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161" w:rsidRPr="00131161" w:rsidRDefault="00131161" w:rsidP="00131161">
      <w:pPr>
        <w:spacing w:after="200"/>
        <w:ind w:left="5670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131161">
        <w:rPr>
          <w:rFonts w:eastAsiaTheme="minorHAnsi"/>
          <w:sz w:val="28"/>
          <w:szCs w:val="28"/>
          <w:lang w:val="uk-UA" w:eastAsia="en-US"/>
        </w:rPr>
        <w:t xml:space="preserve">Додаток </w:t>
      </w:r>
      <w:r w:rsidR="00C000D1">
        <w:rPr>
          <w:rFonts w:eastAsiaTheme="minorHAnsi"/>
          <w:sz w:val="28"/>
          <w:szCs w:val="28"/>
          <w:lang w:val="uk-UA" w:eastAsia="en-US"/>
        </w:rPr>
        <w:t>2</w:t>
      </w:r>
    </w:p>
    <w:p w:rsidR="00131161" w:rsidRPr="00131161" w:rsidRDefault="00131161" w:rsidP="00131161">
      <w:pPr>
        <w:spacing w:after="200"/>
        <w:ind w:left="5670"/>
        <w:contextualSpacing/>
        <w:jc w:val="both"/>
        <w:rPr>
          <w:rFonts w:eastAsiaTheme="minorHAnsi"/>
          <w:sz w:val="28"/>
          <w:szCs w:val="28"/>
          <w:lang w:val="uk-UA" w:eastAsia="en-US"/>
        </w:rPr>
      </w:pPr>
      <w:r w:rsidRPr="00131161">
        <w:rPr>
          <w:rFonts w:eastAsiaTheme="minorHAnsi"/>
          <w:sz w:val="28"/>
          <w:szCs w:val="28"/>
          <w:lang w:val="uk-UA" w:eastAsia="en-US"/>
        </w:rPr>
        <w:t>до рішення виконавчого комітету</w:t>
      </w:r>
      <w:r w:rsidR="00502BC6">
        <w:rPr>
          <w:rFonts w:eastAsiaTheme="minorHAnsi"/>
          <w:sz w:val="28"/>
          <w:szCs w:val="28"/>
          <w:lang w:val="uk-UA" w:eastAsia="en-US"/>
        </w:rPr>
        <w:t xml:space="preserve"> </w:t>
      </w:r>
      <w:r w:rsidRPr="00131161">
        <w:rPr>
          <w:rFonts w:eastAsiaTheme="minorHAnsi"/>
          <w:sz w:val="28"/>
          <w:szCs w:val="28"/>
          <w:lang w:val="uk-UA" w:eastAsia="en-US"/>
        </w:rPr>
        <w:t>Хорольської міської ради від</w:t>
      </w:r>
      <w:r w:rsidR="00502BC6">
        <w:rPr>
          <w:rFonts w:eastAsiaTheme="minorHAnsi"/>
          <w:sz w:val="28"/>
          <w:szCs w:val="28"/>
          <w:lang w:val="uk-UA" w:eastAsia="en-US"/>
        </w:rPr>
        <w:t xml:space="preserve"> </w:t>
      </w:r>
      <w:r w:rsidR="00EE4D6F">
        <w:rPr>
          <w:rFonts w:eastAsiaTheme="minorHAnsi"/>
          <w:sz w:val="28"/>
          <w:szCs w:val="28"/>
          <w:lang w:val="uk-UA" w:eastAsia="en-US"/>
        </w:rPr>
        <w:t>19.11</w:t>
      </w:r>
      <w:r w:rsidRPr="00131161">
        <w:rPr>
          <w:rFonts w:eastAsiaTheme="minorHAnsi"/>
          <w:sz w:val="28"/>
          <w:szCs w:val="28"/>
          <w:lang w:val="uk-UA" w:eastAsia="en-US"/>
        </w:rPr>
        <w:t>.202</w:t>
      </w:r>
      <w:r w:rsidR="001E7848" w:rsidRPr="001E7848">
        <w:rPr>
          <w:rFonts w:eastAsiaTheme="minorHAnsi"/>
          <w:sz w:val="28"/>
          <w:szCs w:val="28"/>
          <w:lang w:eastAsia="en-US"/>
        </w:rPr>
        <w:t>4</w:t>
      </w:r>
      <w:r w:rsidR="00EE4D6F">
        <w:rPr>
          <w:rFonts w:eastAsiaTheme="minorHAnsi"/>
          <w:sz w:val="28"/>
          <w:szCs w:val="28"/>
          <w:lang w:val="uk-UA" w:eastAsia="en-US"/>
        </w:rPr>
        <w:t xml:space="preserve"> №</w:t>
      </w:r>
    </w:p>
    <w:p w:rsidR="00EE4D6F" w:rsidRDefault="00EE4D6F" w:rsidP="00F42305">
      <w:pPr>
        <w:jc w:val="center"/>
        <w:rPr>
          <w:rFonts w:eastAsiaTheme="minorHAnsi"/>
          <w:b/>
          <w:sz w:val="28"/>
          <w:szCs w:val="28"/>
          <w:lang w:val="uk-UA" w:eastAsia="en-US"/>
        </w:rPr>
      </w:pPr>
    </w:p>
    <w:p w:rsidR="00F42305" w:rsidRPr="00EE4D6F" w:rsidRDefault="00F42305" w:rsidP="00EE4D6F">
      <w:pPr>
        <w:spacing w:line="276" w:lineRule="auto"/>
        <w:jc w:val="center"/>
        <w:rPr>
          <w:rFonts w:eastAsiaTheme="minorHAnsi"/>
          <w:sz w:val="28"/>
          <w:szCs w:val="28"/>
          <w:lang w:val="uk-UA" w:eastAsia="en-US"/>
        </w:rPr>
      </w:pPr>
      <w:r w:rsidRPr="00EE4D6F">
        <w:rPr>
          <w:rFonts w:eastAsiaTheme="minorHAnsi"/>
          <w:sz w:val="28"/>
          <w:szCs w:val="28"/>
          <w:lang w:val="uk-UA" w:eastAsia="en-US"/>
        </w:rPr>
        <w:t>Перелік</w:t>
      </w:r>
    </w:p>
    <w:p w:rsidR="00F42305" w:rsidRDefault="00BA4198" w:rsidP="00EE4D6F">
      <w:pPr>
        <w:spacing w:line="276" w:lineRule="auto"/>
        <w:contextualSpacing/>
        <w:jc w:val="center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в</w:t>
      </w:r>
      <w:r w:rsidR="00C000D1">
        <w:rPr>
          <w:rFonts w:eastAsiaTheme="minorHAnsi"/>
          <w:sz w:val="28"/>
          <w:szCs w:val="28"/>
          <w:lang w:val="uk-UA" w:eastAsia="en-US"/>
        </w:rPr>
        <w:t>идів робіт, які неповнолітні особи, які засуджені до покарання у виді громадських робіт</w:t>
      </w:r>
      <w:r w:rsidR="003F2C82">
        <w:rPr>
          <w:rFonts w:eastAsiaTheme="minorHAnsi"/>
          <w:sz w:val="28"/>
          <w:szCs w:val="28"/>
          <w:lang w:val="uk-UA" w:eastAsia="en-US"/>
        </w:rPr>
        <w:t>,</w:t>
      </w:r>
      <w:r w:rsidR="00C000D1">
        <w:rPr>
          <w:rFonts w:eastAsiaTheme="minorHAnsi"/>
          <w:sz w:val="28"/>
          <w:szCs w:val="28"/>
          <w:lang w:val="uk-UA" w:eastAsia="en-US"/>
        </w:rPr>
        <w:t xml:space="preserve"> відбуватимуть призначену міру покарання у виді громадських робіт</w:t>
      </w:r>
    </w:p>
    <w:p w:rsidR="00EE4D6F" w:rsidRDefault="00EE4D6F" w:rsidP="00EE4D6F">
      <w:pPr>
        <w:spacing w:line="276" w:lineRule="auto"/>
        <w:contextualSpacing/>
        <w:jc w:val="center"/>
        <w:rPr>
          <w:rFonts w:eastAsiaTheme="minorHAnsi"/>
          <w:sz w:val="28"/>
          <w:szCs w:val="28"/>
          <w:lang w:val="uk-UA" w:eastAsia="en-US"/>
        </w:rPr>
      </w:pPr>
    </w:p>
    <w:p w:rsidR="00EE4D6F" w:rsidRDefault="00F91E3D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 w:rsidRPr="00F91E3D">
        <w:rPr>
          <w:rFonts w:eastAsiaTheme="minorHAnsi"/>
          <w:sz w:val="28"/>
          <w:szCs w:val="28"/>
          <w:lang w:val="uk-UA" w:eastAsia="en-US"/>
        </w:rPr>
        <w:t>1.</w:t>
      </w:r>
      <w:r>
        <w:rPr>
          <w:rFonts w:eastAsiaTheme="minorHAnsi"/>
          <w:sz w:val="28"/>
          <w:szCs w:val="28"/>
          <w:lang w:val="uk-UA" w:eastAsia="en-US"/>
        </w:rPr>
        <w:t xml:space="preserve"> Впорядкування книжкового фонду.</w:t>
      </w:r>
    </w:p>
    <w:p w:rsidR="00F91E3D" w:rsidRDefault="00F91E3D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2. Допомога у підготовці соціально-виховних та тематично-патріотичних заходів.</w:t>
      </w:r>
    </w:p>
    <w:p w:rsidR="00F91E3D" w:rsidRDefault="00F91E3D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3. Допомога у оформленні виставок</w:t>
      </w:r>
      <w:r w:rsidR="003F2C82">
        <w:rPr>
          <w:rFonts w:eastAsiaTheme="minorHAnsi"/>
          <w:sz w:val="28"/>
          <w:szCs w:val="28"/>
          <w:lang w:val="uk-UA" w:eastAsia="en-US"/>
        </w:rPr>
        <w:t>.</w:t>
      </w:r>
    </w:p>
    <w:p w:rsidR="00F91E3D" w:rsidRDefault="00F91E3D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4. Підготовка декорацій та необхідного інвентарю під час підготовки до концертів, урочистих заходів, мистецьких заходів.</w:t>
      </w:r>
    </w:p>
    <w:p w:rsidR="00F91E3D" w:rsidRDefault="00F91E3D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5. Участь у виготовленні тематичних поробок. </w:t>
      </w:r>
    </w:p>
    <w:p w:rsidR="00F91E3D" w:rsidRDefault="00F91E3D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6. Залучення до плетіння маскувальних сіток, «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кікімор</w:t>
      </w:r>
      <w:proofErr w:type="spellEnd"/>
      <w:r>
        <w:rPr>
          <w:rFonts w:eastAsiaTheme="minorHAnsi"/>
          <w:sz w:val="28"/>
          <w:szCs w:val="28"/>
          <w:lang w:val="uk-UA" w:eastAsia="en-US"/>
        </w:rPr>
        <w:t>»</w:t>
      </w:r>
      <w:r w:rsidR="00FE6289">
        <w:rPr>
          <w:rFonts w:eastAsiaTheme="minorHAnsi"/>
          <w:sz w:val="28"/>
          <w:szCs w:val="28"/>
          <w:lang w:val="uk-UA" w:eastAsia="en-US"/>
        </w:rPr>
        <w:t xml:space="preserve"> для потреб ЗСУ.</w:t>
      </w:r>
    </w:p>
    <w:p w:rsidR="00FE6289" w:rsidRDefault="00FE6289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7. Допомога у проведенні конкурсів, вікторин, різноманітних заходів (родинне спілкування, арт-екскурсії, оформлення </w:t>
      </w:r>
      <w:proofErr w:type="spellStart"/>
      <w:r>
        <w:rPr>
          <w:rFonts w:eastAsiaTheme="minorHAnsi"/>
          <w:sz w:val="28"/>
          <w:szCs w:val="28"/>
          <w:lang w:val="uk-UA" w:eastAsia="en-US"/>
        </w:rPr>
        <w:t>фотозон</w:t>
      </w:r>
      <w:proofErr w:type="spellEnd"/>
      <w:r>
        <w:rPr>
          <w:rFonts w:eastAsiaTheme="minorHAnsi"/>
          <w:sz w:val="28"/>
          <w:szCs w:val="28"/>
          <w:lang w:val="uk-UA" w:eastAsia="en-US"/>
        </w:rPr>
        <w:t>).</w:t>
      </w:r>
    </w:p>
    <w:p w:rsidR="00FE6289" w:rsidRDefault="00FE6289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8. </w:t>
      </w:r>
      <w:r w:rsidR="00BF65D7">
        <w:rPr>
          <w:rFonts w:eastAsiaTheme="minorHAnsi"/>
          <w:sz w:val="28"/>
          <w:szCs w:val="28"/>
          <w:lang w:val="uk-UA" w:eastAsia="en-US"/>
        </w:rPr>
        <w:t>Допомога у виготовленні окопних свічок.</w:t>
      </w:r>
    </w:p>
    <w:p w:rsidR="00BF65D7" w:rsidRDefault="00DF2A45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9. Допомога у проведенні спортивних змагань.</w:t>
      </w:r>
    </w:p>
    <w:p w:rsidR="00DF2A45" w:rsidRDefault="00DF2A45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10. Допомога у поновленні актуальної пізнавальної інформації у відповідних зонах (роздача листівок).</w:t>
      </w:r>
    </w:p>
    <w:p w:rsidR="00DF2A45" w:rsidRDefault="00DF2A45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>11. Озеленення території на Алеї Героїв та прибирання прилеглої до визн</w:t>
      </w:r>
      <w:r w:rsidR="003F2C82">
        <w:rPr>
          <w:rFonts w:eastAsiaTheme="minorHAnsi"/>
          <w:sz w:val="28"/>
          <w:szCs w:val="28"/>
          <w:lang w:val="uk-UA" w:eastAsia="en-US"/>
        </w:rPr>
        <w:t>ачних пам'яток громади територій</w:t>
      </w:r>
      <w:bookmarkStart w:id="0" w:name="_GoBack"/>
      <w:bookmarkEnd w:id="0"/>
      <w:r>
        <w:rPr>
          <w:rFonts w:eastAsiaTheme="minorHAnsi"/>
          <w:sz w:val="28"/>
          <w:szCs w:val="28"/>
          <w:lang w:val="uk-UA" w:eastAsia="en-US"/>
        </w:rPr>
        <w:t>.</w:t>
      </w:r>
    </w:p>
    <w:p w:rsidR="00DF2A45" w:rsidRPr="00F91E3D" w:rsidRDefault="00DF2A45" w:rsidP="00F91E3D">
      <w:pPr>
        <w:spacing w:line="276" w:lineRule="auto"/>
        <w:jc w:val="both"/>
        <w:rPr>
          <w:rFonts w:eastAsiaTheme="minorHAnsi"/>
          <w:sz w:val="28"/>
          <w:szCs w:val="28"/>
          <w:lang w:val="uk-UA" w:eastAsia="en-US"/>
        </w:rPr>
      </w:pPr>
      <w:r>
        <w:rPr>
          <w:rFonts w:eastAsiaTheme="minorHAnsi"/>
          <w:sz w:val="28"/>
          <w:szCs w:val="28"/>
          <w:lang w:val="uk-UA" w:eastAsia="en-US"/>
        </w:rPr>
        <w:t xml:space="preserve">12. Прибирання адміністративних будівель та прилеглої території. </w:t>
      </w:r>
    </w:p>
    <w:p w:rsidR="00D41052" w:rsidRDefault="00D41052" w:rsidP="00D41052">
      <w:pPr>
        <w:rPr>
          <w:rFonts w:eastAsiaTheme="minorHAnsi"/>
          <w:b/>
          <w:sz w:val="28"/>
          <w:szCs w:val="28"/>
          <w:lang w:val="uk-UA" w:eastAsia="en-US"/>
        </w:rPr>
      </w:pPr>
    </w:p>
    <w:p w:rsidR="00EE4D6F" w:rsidRDefault="00EE4D6F" w:rsidP="00D41052">
      <w:pPr>
        <w:rPr>
          <w:rFonts w:eastAsiaTheme="minorHAnsi"/>
          <w:b/>
          <w:sz w:val="28"/>
          <w:szCs w:val="28"/>
          <w:lang w:val="uk-UA" w:eastAsia="en-US"/>
        </w:rPr>
      </w:pPr>
    </w:p>
    <w:p w:rsidR="00EE4D6F" w:rsidRDefault="00EE4D6F" w:rsidP="00D41052">
      <w:pPr>
        <w:rPr>
          <w:rFonts w:eastAsiaTheme="minorHAnsi"/>
          <w:b/>
          <w:sz w:val="28"/>
          <w:szCs w:val="28"/>
          <w:lang w:val="uk-UA" w:eastAsia="en-US"/>
        </w:rPr>
      </w:pPr>
    </w:p>
    <w:p w:rsidR="00EE4D6F" w:rsidRDefault="00EE4D6F" w:rsidP="00D41052">
      <w:pPr>
        <w:rPr>
          <w:sz w:val="28"/>
          <w:szCs w:val="28"/>
          <w:lang w:val="uk-UA"/>
        </w:rPr>
      </w:pPr>
    </w:p>
    <w:p w:rsidR="00D41052" w:rsidRPr="00D41052" w:rsidRDefault="00D41052" w:rsidP="00D41052">
      <w:pPr>
        <w:rPr>
          <w:sz w:val="28"/>
          <w:szCs w:val="28"/>
          <w:lang w:val="uk-UA"/>
        </w:rPr>
      </w:pPr>
      <w:r w:rsidRPr="00D41052">
        <w:rPr>
          <w:sz w:val="28"/>
          <w:szCs w:val="28"/>
          <w:lang w:val="uk-UA"/>
        </w:rPr>
        <w:t>Керуючий справами (секретар)</w:t>
      </w:r>
    </w:p>
    <w:p w:rsidR="00D41052" w:rsidRPr="00D41052" w:rsidRDefault="00D41052" w:rsidP="00D41052">
      <w:pPr>
        <w:rPr>
          <w:sz w:val="28"/>
          <w:szCs w:val="28"/>
          <w:lang w:val="uk-UA"/>
        </w:rPr>
      </w:pPr>
      <w:r w:rsidRPr="00D41052">
        <w:rPr>
          <w:sz w:val="28"/>
          <w:szCs w:val="28"/>
          <w:lang w:val="uk-UA"/>
        </w:rPr>
        <w:t>вико</w:t>
      </w:r>
      <w:r>
        <w:rPr>
          <w:sz w:val="28"/>
          <w:szCs w:val="28"/>
          <w:lang w:val="uk-UA"/>
        </w:rPr>
        <w:t xml:space="preserve">навчого комітету міської ради </w:t>
      </w:r>
      <w:r>
        <w:rPr>
          <w:sz w:val="28"/>
          <w:szCs w:val="28"/>
          <w:lang w:val="uk-UA"/>
        </w:rPr>
        <w:tab/>
      </w:r>
      <w:r w:rsidRPr="00D41052">
        <w:rPr>
          <w:sz w:val="28"/>
          <w:szCs w:val="28"/>
          <w:lang w:val="uk-UA"/>
        </w:rPr>
        <w:t xml:space="preserve">                                 </w:t>
      </w:r>
      <w:r>
        <w:rPr>
          <w:sz w:val="28"/>
          <w:szCs w:val="28"/>
          <w:lang w:val="uk-UA"/>
        </w:rPr>
        <w:t xml:space="preserve">            </w:t>
      </w:r>
      <w:r w:rsidRPr="00D41052">
        <w:rPr>
          <w:sz w:val="28"/>
          <w:szCs w:val="28"/>
          <w:lang w:val="uk-UA"/>
        </w:rPr>
        <w:t>Галина КОЗЛОВА</w:t>
      </w:r>
    </w:p>
    <w:p w:rsidR="005837E7" w:rsidRDefault="005837E7" w:rsidP="005837E7">
      <w:pPr>
        <w:contextualSpacing/>
        <w:jc w:val="both"/>
        <w:rPr>
          <w:rFonts w:eastAsiaTheme="minorHAnsi"/>
          <w:sz w:val="28"/>
          <w:szCs w:val="28"/>
          <w:lang w:val="uk-UA" w:eastAsia="en-US"/>
        </w:rPr>
      </w:pPr>
    </w:p>
    <w:sectPr w:rsidR="005837E7" w:rsidSect="00A3121A">
      <w:type w:val="continuous"/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F0A" w:rsidRDefault="00287F0A" w:rsidP="00131161">
      <w:r>
        <w:separator/>
      </w:r>
    </w:p>
  </w:endnote>
  <w:endnote w:type="continuationSeparator" w:id="0">
    <w:p w:rsidR="00287F0A" w:rsidRDefault="00287F0A" w:rsidP="001311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F0A" w:rsidRDefault="00287F0A" w:rsidP="00131161">
      <w:r>
        <w:separator/>
      </w:r>
    </w:p>
  </w:footnote>
  <w:footnote w:type="continuationSeparator" w:id="0">
    <w:p w:rsidR="00287F0A" w:rsidRDefault="00287F0A" w:rsidP="001311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83D68"/>
    <w:multiLevelType w:val="hybridMultilevel"/>
    <w:tmpl w:val="75C6B83E"/>
    <w:lvl w:ilvl="0" w:tplc="4BA08C2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A5377E"/>
    <w:multiLevelType w:val="hybridMultilevel"/>
    <w:tmpl w:val="41722914"/>
    <w:lvl w:ilvl="0" w:tplc="4BA08C22">
      <w:start w:val="4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02C2C19"/>
    <w:multiLevelType w:val="multilevel"/>
    <w:tmpl w:val="216230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C0099F"/>
    <w:multiLevelType w:val="hybridMultilevel"/>
    <w:tmpl w:val="A8A681E8"/>
    <w:lvl w:ilvl="0" w:tplc="4BA08C22">
      <w:start w:val="4"/>
      <w:numFmt w:val="bullet"/>
      <w:lvlText w:val="-"/>
      <w:lvlJc w:val="left"/>
      <w:pPr>
        <w:ind w:left="79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">
    <w:nsid w:val="1E5971EE"/>
    <w:multiLevelType w:val="hybridMultilevel"/>
    <w:tmpl w:val="C7721E0A"/>
    <w:lvl w:ilvl="0" w:tplc="4BA08C2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8706CD"/>
    <w:multiLevelType w:val="hybridMultilevel"/>
    <w:tmpl w:val="8A64A37E"/>
    <w:lvl w:ilvl="0" w:tplc="4BA08C2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D67B3E"/>
    <w:multiLevelType w:val="hybridMultilevel"/>
    <w:tmpl w:val="977E2BE6"/>
    <w:lvl w:ilvl="0" w:tplc="4BA08C2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C3F6FA2"/>
    <w:multiLevelType w:val="hybridMultilevel"/>
    <w:tmpl w:val="C116ECB4"/>
    <w:lvl w:ilvl="0" w:tplc="4BA08C22">
      <w:start w:val="4"/>
      <w:numFmt w:val="bullet"/>
      <w:lvlText w:val="-"/>
      <w:lvlJc w:val="left"/>
      <w:pPr>
        <w:ind w:left="114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4CE52983"/>
    <w:multiLevelType w:val="hybridMultilevel"/>
    <w:tmpl w:val="F57057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345ECA"/>
    <w:multiLevelType w:val="multilevel"/>
    <w:tmpl w:val="84F63BC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43E15DF"/>
    <w:multiLevelType w:val="multilevel"/>
    <w:tmpl w:val="141E46C2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A932464"/>
    <w:multiLevelType w:val="multilevel"/>
    <w:tmpl w:val="A1221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3"/>
  </w:num>
  <w:num w:numId="7">
    <w:abstractNumId w:val="2"/>
  </w:num>
  <w:num w:numId="8">
    <w:abstractNumId w:val="9"/>
  </w:num>
  <w:num w:numId="9">
    <w:abstractNumId w:val="11"/>
  </w:num>
  <w:num w:numId="10">
    <w:abstractNumId w:val="4"/>
  </w:num>
  <w:num w:numId="11">
    <w:abstractNumId w:val="10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6408"/>
    <w:rsid w:val="00025E5E"/>
    <w:rsid w:val="00033176"/>
    <w:rsid w:val="000353A9"/>
    <w:rsid w:val="000925FA"/>
    <w:rsid w:val="000929C0"/>
    <w:rsid w:val="0009474D"/>
    <w:rsid w:val="000B7B0A"/>
    <w:rsid w:val="000D44CD"/>
    <w:rsid w:val="00131161"/>
    <w:rsid w:val="001862D6"/>
    <w:rsid w:val="001956C8"/>
    <w:rsid w:val="001B721F"/>
    <w:rsid w:val="001C79C0"/>
    <w:rsid w:val="001E7848"/>
    <w:rsid w:val="00224CE0"/>
    <w:rsid w:val="00232F47"/>
    <w:rsid w:val="002421D3"/>
    <w:rsid w:val="00261D87"/>
    <w:rsid w:val="0026679D"/>
    <w:rsid w:val="00287F0A"/>
    <w:rsid w:val="00290EE0"/>
    <w:rsid w:val="00297D94"/>
    <w:rsid w:val="002A1FE2"/>
    <w:rsid w:val="002A45D6"/>
    <w:rsid w:val="002E672D"/>
    <w:rsid w:val="002F15E2"/>
    <w:rsid w:val="002F2FF4"/>
    <w:rsid w:val="003312BE"/>
    <w:rsid w:val="00340199"/>
    <w:rsid w:val="00340C35"/>
    <w:rsid w:val="00354CAA"/>
    <w:rsid w:val="00362235"/>
    <w:rsid w:val="003A3423"/>
    <w:rsid w:val="003B1A9B"/>
    <w:rsid w:val="003E523E"/>
    <w:rsid w:val="003F2C82"/>
    <w:rsid w:val="003F3930"/>
    <w:rsid w:val="003F42DB"/>
    <w:rsid w:val="003F70ED"/>
    <w:rsid w:val="00406BDA"/>
    <w:rsid w:val="00423BC9"/>
    <w:rsid w:val="004C0A00"/>
    <w:rsid w:val="004E196C"/>
    <w:rsid w:val="004F0E4D"/>
    <w:rsid w:val="00502BC6"/>
    <w:rsid w:val="00576408"/>
    <w:rsid w:val="005837E7"/>
    <w:rsid w:val="00587B4C"/>
    <w:rsid w:val="005C5517"/>
    <w:rsid w:val="005D5493"/>
    <w:rsid w:val="00614A1C"/>
    <w:rsid w:val="00623650"/>
    <w:rsid w:val="006420EC"/>
    <w:rsid w:val="0065033C"/>
    <w:rsid w:val="0065383E"/>
    <w:rsid w:val="006637CE"/>
    <w:rsid w:val="006B1BE7"/>
    <w:rsid w:val="00715FD1"/>
    <w:rsid w:val="007350FC"/>
    <w:rsid w:val="00753158"/>
    <w:rsid w:val="0078764F"/>
    <w:rsid w:val="00794F44"/>
    <w:rsid w:val="007969E1"/>
    <w:rsid w:val="00797A7C"/>
    <w:rsid w:val="007B5665"/>
    <w:rsid w:val="007B5EC9"/>
    <w:rsid w:val="007D4191"/>
    <w:rsid w:val="007E30E6"/>
    <w:rsid w:val="007F4725"/>
    <w:rsid w:val="00883C0C"/>
    <w:rsid w:val="008A0F8B"/>
    <w:rsid w:val="008C0392"/>
    <w:rsid w:val="008E6517"/>
    <w:rsid w:val="008E708B"/>
    <w:rsid w:val="00913132"/>
    <w:rsid w:val="00916622"/>
    <w:rsid w:val="00920158"/>
    <w:rsid w:val="00934CB3"/>
    <w:rsid w:val="00947FF1"/>
    <w:rsid w:val="009500AE"/>
    <w:rsid w:val="00966DDE"/>
    <w:rsid w:val="009A59B9"/>
    <w:rsid w:val="009B3B13"/>
    <w:rsid w:val="009C1C1A"/>
    <w:rsid w:val="009D1BD9"/>
    <w:rsid w:val="00A16C76"/>
    <w:rsid w:val="00A3121A"/>
    <w:rsid w:val="00A86217"/>
    <w:rsid w:val="00AC6A60"/>
    <w:rsid w:val="00B70C45"/>
    <w:rsid w:val="00B84457"/>
    <w:rsid w:val="00B90D09"/>
    <w:rsid w:val="00B97B5D"/>
    <w:rsid w:val="00BA4198"/>
    <w:rsid w:val="00BA7AD4"/>
    <w:rsid w:val="00BB5181"/>
    <w:rsid w:val="00BE385A"/>
    <w:rsid w:val="00BF65D7"/>
    <w:rsid w:val="00C000D1"/>
    <w:rsid w:val="00C457D0"/>
    <w:rsid w:val="00C65202"/>
    <w:rsid w:val="00CF26EB"/>
    <w:rsid w:val="00D41052"/>
    <w:rsid w:val="00D5718F"/>
    <w:rsid w:val="00D72047"/>
    <w:rsid w:val="00D844A8"/>
    <w:rsid w:val="00DB5C13"/>
    <w:rsid w:val="00DC166F"/>
    <w:rsid w:val="00DD3676"/>
    <w:rsid w:val="00DE6C6F"/>
    <w:rsid w:val="00DF2A45"/>
    <w:rsid w:val="00DF513A"/>
    <w:rsid w:val="00E40159"/>
    <w:rsid w:val="00E506DC"/>
    <w:rsid w:val="00E70795"/>
    <w:rsid w:val="00E91401"/>
    <w:rsid w:val="00EA42BD"/>
    <w:rsid w:val="00EE4D6F"/>
    <w:rsid w:val="00EF03B6"/>
    <w:rsid w:val="00EF3C53"/>
    <w:rsid w:val="00EF7365"/>
    <w:rsid w:val="00F00075"/>
    <w:rsid w:val="00F11D2F"/>
    <w:rsid w:val="00F2200F"/>
    <w:rsid w:val="00F34574"/>
    <w:rsid w:val="00F42305"/>
    <w:rsid w:val="00F46E44"/>
    <w:rsid w:val="00F564F3"/>
    <w:rsid w:val="00F623A1"/>
    <w:rsid w:val="00F91E3D"/>
    <w:rsid w:val="00F9218D"/>
    <w:rsid w:val="00FA1AC1"/>
    <w:rsid w:val="00FC5B29"/>
    <w:rsid w:val="00FD78E7"/>
    <w:rsid w:val="00FE6289"/>
    <w:rsid w:val="00FF67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4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7640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6408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Strong"/>
    <w:basedOn w:val="a0"/>
    <w:uiPriority w:val="22"/>
    <w:qFormat/>
    <w:rsid w:val="00F00075"/>
    <w:rPr>
      <w:b/>
      <w:bCs/>
    </w:rPr>
  </w:style>
  <w:style w:type="paragraph" w:styleId="a6">
    <w:name w:val="List Paragraph"/>
    <w:basedOn w:val="a"/>
    <w:uiPriority w:val="34"/>
    <w:qFormat/>
    <w:rsid w:val="00EF3C5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3116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311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13116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3116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EE4D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78CF5-D4FE-4A3E-A780-9E611543B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796</Words>
  <Characters>455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KRISTINA</cp:lastModifiedBy>
  <cp:revision>35</cp:revision>
  <cp:lastPrinted>2021-01-25T14:29:00Z</cp:lastPrinted>
  <dcterms:created xsi:type="dcterms:W3CDTF">2024-01-04T12:31:00Z</dcterms:created>
  <dcterms:modified xsi:type="dcterms:W3CDTF">2024-10-29T13:15:00Z</dcterms:modified>
</cp:coreProperties>
</file>