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CF7349">
        <w:rPr>
          <w:rFonts w:ascii="Times New Roman" w:hAnsi="Times New Roman" w:cs="Times New Roman"/>
          <w:b/>
          <w:sz w:val="28"/>
          <w:szCs w:val="28"/>
        </w:rPr>
        <w:t>8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15.10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921E12" w:rsidRPr="008D522B" w:rsidTr="009E0C2E">
        <w:tc>
          <w:tcPr>
            <w:tcW w:w="904" w:type="dxa"/>
            <w:vAlign w:val="center"/>
          </w:tcPr>
          <w:p w:rsidR="00921E12" w:rsidRPr="008D522B" w:rsidRDefault="00B174C4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B9E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  <w:tc>
          <w:tcPr>
            <w:tcW w:w="1546" w:type="dxa"/>
            <w:vAlign w:val="center"/>
          </w:tcPr>
          <w:p w:rsidR="00921E12" w:rsidRDefault="00B174C4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21E12" w:rsidRPr="0089241B" w:rsidRDefault="00921E12" w:rsidP="00921E12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24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89241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 роботу сервісного центру Пенсійного фонду України в Полтавській області на території Хорольської міської територіальної громади за 9 місяців 2024 року</w:t>
            </w:r>
          </w:p>
        </w:tc>
      </w:tr>
      <w:tr w:rsidR="00B174C4" w:rsidRPr="008D522B" w:rsidTr="009E0C2E">
        <w:tc>
          <w:tcPr>
            <w:tcW w:w="904" w:type="dxa"/>
            <w:vAlign w:val="center"/>
          </w:tcPr>
          <w:p w:rsidR="00B174C4" w:rsidRDefault="00B174C4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B9E"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</w:p>
        </w:tc>
        <w:tc>
          <w:tcPr>
            <w:tcW w:w="1546" w:type="dxa"/>
            <w:vAlign w:val="center"/>
          </w:tcPr>
          <w:p w:rsidR="00B174C4" w:rsidRDefault="00B174C4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B174C4" w:rsidRPr="0089241B" w:rsidRDefault="00B174C4" w:rsidP="00921E12">
            <w:pPr>
              <w:pStyle w:val="a6"/>
              <w:tabs>
                <w:tab w:val="left" w:pos="453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4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присвоєння народному аматорському духовому оркестру </w:t>
            </w:r>
            <w:proofErr w:type="spellStart"/>
            <w:r w:rsidRPr="0089241B">
              <w:rPr>
                <w:rFonts w:ascii="Times New Roman" w:hAnsi="Times New Roman"/>
                <w:sz w:val="28"/>
                <w:szCs w:val="28"/>
                <w:lang w:val="uk-UA"/>
              </w:rPr>
              <w:t>Новоавраміського</w:t>
            </w:r>
            <w:proofErr w:type="spellEnd"/>
            <w:r w:rsidRPr="008924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сільського будинку культури імені Олександра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Ганзенка</w:t>
            </w:r>
          </w:p>
        </w:tc>
      </w:tr>
      <w:tr w:rsidR="00B174C4" w:rsidRPr="008D522B" w:rsidTr="009E0C2E">
        <w:tc>
          <w:tcPr>
            <w:tcW w:w="904" w:type="dxa"/>
            <w:vAlign w:val="center"/>
          </w:tcPr>
          <w:p w:rsidR="00B174C4" w:rsidRDefault="00B174C4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B9E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546" w:type="dxa"/>
            <w:vAlign w:val="center"/>
          </w:tcPr>
          <w:p w:rsidR="00B174C4" w:rsidRDefault="00B174C4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B174C4" w:rsidRPr="003901F0" w:rsidRDefault="006F7898" w:rsidP="006F7898">
            <w:pPr>
              <w:pStyle w:val="a6"/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ІІІ квартал 2024 року</w:t>
            </w:r>
          </w:p>
        </w:tc>
      </w:tr>
      <w:tr w:rsidR="0014414B" w:rsidRPr="008D522B" w:rsidTr="009E0C2E">
        <w:tc>
          <w:tcPr>
            <w:tcW w:w="904" w:type="dxa"/>
            <w:vAlign w:val="center"/>
          </w:tcPr>
          <w:p w:rsidR="0014414B" w:rsidRDefault="0014414B" w:rsidP="009E0C2E">
            <w:pPr>
              <w:jc w:val="center"/>
            </w:pPr>
            <w:r w:rsidRPr="009875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B9E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546" w:type="dxa"/>
            <w:vAlign w:val="center"/>
          </w:tcPr>
          <w:p w:rsidR="0014414B" w:rsidRDefault="0014414B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14414B" w:rsidRPr="0014414B" w:rsidRDefault="0014414B" w:rsidP="000E2487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4414B">
              <w:rPr>
                <w:rFonts w:ascii="Times New Roman" w:hAnsi="Times New Roman"/>
                <w:bCs/>
                <w:iCs/>
                <w:sz w:val="28"/>
                <w:szCs w:val="28"/>
              </w:rPr>
              <w:t>Про вартість харчування  учнів  1-4 класів у закладах загальної середньої освіти Хорольської міської ради Лубенського району Полтавської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області у 2024 році</w:t>
            </w:r>
          </w:p>
        </w:tc>
      </w:tr>
      <w:tr w:rsidR="0014414B" w:rsidRPr="008D522B" w:rsidTr="009E0C2E">
        <w:tc>
          <w:tcPr>
            <w:tcW w:w="904" w:type="dxa"/>
            <w:vAlign w:val="center"/>
          </w:tcPr>
          <w:p w:rsidR="0014414B" w:rsidRDefault="0014414B" w:rsidP="009E0C2E">
            <w:pPr>
              <w:jc w:val="center"/>
            </w:pPr>
            <w:r w:rsidRPr="009875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B9E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1546" w:type="dxa"/>
            <w:vAlign w:val="center"/>
          </w:tcPr>
          <w:p w:rsidR="0014414B" w:rsidRDefault="0014414B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14414B" w:rsidRPr="0014414B" w:rsidRDefault="0014414B" w:rsidP="001441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14B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актів на списання паливно-мастильних матеріалів 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546" w:type="dxa"/>
            <w:vAlign w:val="center"/>
          </w:tcPr>
          <w:p w:rsidR="00D848A5" w:rsidRPr="008E43B5" w:rsidRDefault="00D848A5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D848A5" w:rsidRDefault="00D848A5" w:rsidP="001441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харчування  дітей з інвалідністю у закладах загальної середньої освіти Хорольської міської ради Лубенського району Полтавської області у 2024 році.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  <w:vAlign w:val="center"/>
          </w:tcPr>
          <w:p w:rsidR="00D848A5" w:rsidRPr="0089241B" w:rsidRDefault="00D848A5" w:rsidP="009E0C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241B">
              <w:rPr>
                <w:rFonts w:ascii="Times New Roman" w:eastAsia="Calibri" w:hAnsi="Times New Roman" w:cs="Times New Roman"/>
                <w:sz w:val="28"/>
                <w:szCs w:val="28"/>
              </w:rPr>
              <w:t>Про стан квартирн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 обліку громадян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CB7D58" w:rsidRDefault="00D848A5" w:rsidP="00B51493">
            <w:pPr>
              <w:tabs>
                <w:tab w:val="left" w:pos="425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організацію роботи щодо забезпечення цивільного захисту на території Хорольської міської територіальної громади та </w:t>
            </w:r>
            <w:r w:rsidRPr="00CB7D58">
              <w:rPr>
                <w:rFonts w:ascii="Times New Roman" w:hAnsi="Times New Roman" w:cs="Times New Roman"/>
                <w:sz w:val="28"/>
                <w:szCs w:val="28"/>
              </w:rPr>
              <w:t xml:space="preserve">стан утримання захисних споруд цивільного захисту і їх готовність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використання за призначенням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CB7D58" w:rsidRDefault="00D848A5" w:rsidP="00B5149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D58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546" w:type="dxa"/>
            <w:vAlign w:val="center"/>
          </w:tcPr>
          <w:p w:rsidR="00D848A5" w:rsidRPr="008E43B5" w:rsidRDefault="00D848A5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CB7D58" w:rsidRDefault="00D848A5" w:rsidP="00B5149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розміщення тимчасової споруди для провадження підприємницької діяльності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546" w:type="dxa"/>
            <w:vAlign w:val="center"/>
          </w:tcPr>
          <w:p w:rsidR="00D848A5" w:rsidRPr="008E43B5" w:rsidRDefault="00D848A5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CB7D58" w:rsidRDefault="00D848A5" w:rsidP="00B5149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eastAsia="Calibri" w:hAnsi="Times New Roman" w:cs="Times New Roman"/>
                <w:sz w:val="28"/>
                <w:szCs w:val="28"/>
              </w:rPr>
              <w:t>Про розгляд заяви ТОВ «ЕНЕРГОСЕРВІС-БУД» щодо встановлення тарифу на теплову енергію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4304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B174C4" w:rsidRDefault="00D848A5" w:rsidP="00B174C4">
            <w:pPr>
              <w:jc w:val="both"/>
            </w:pPr>
            <w:r w:rsidRPr="00B174C4">
              <w:rPr>
                <w:rFonts w:ascii="Times New Roman" w:hAnsi="Times New Roman"/>
                <w:bCs/>
                <w:sz w:val="28"/>
                <w:szCs w:val="28"/>
              </w:rPr>
              <w:t xml:space="preserve"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 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5C6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CB7D58" w:rsidRDefault="00D848A5" w:rsidP="00B514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D58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Default="00D848A5" w:rsidP="009E0C2E">
            <w:pPr>
              <w:jc w:val="center"/>
            </w:pPr>
            <w:r w:rsidRPr="005C6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B174C4" w:rsidRDefault="00D848A5" w:rsidP="002250FC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</w:rPr>
            </w:pPr>
            <w:r w:rsidRPr="00B174C4">
              <w:rPr>
                <w:rStyle w:val="a5"/>
                <w:b w:val="0"/>
                <w:sz w:val="28"/>
                <w:szCs w:val="28"/>
                <w:lang w:val="uk-UA"/>
              </w:rPr>
              <w:t>Про надання одноразової грошов</w:t>
            </w:r>
            <w:r>
              <w:rPr>
                <w:rStyle w:val="a5"/>
                <w:b w:val="0"/>
                <w:sz w:val="28"/>
                <w:szCs w:val="28"/>
                <w:lang w:val="uk-UA"/>
              </w:rPr>
              <w:t>ої допомоги військовослужбовцям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Pr="00D848A5" w:rsidRDefault="00D848A5" w:rsidP="009E0C2E">
            <w:pPr>
              <w:jc w:val="center"/>
              <w:rPr>
                <w:lang w:val="ru-RU"/>
              </w:rPr>
            </w:pPr>
            <w:r w:rsidRPr="003A04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441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8E43B5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B174C4" w:rsidRDefault="00D848A5" w:rsidP="002250FC">
            <w:pPr>
              <w:contextualSpacing/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B174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B174C4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</w:t>
            </w:r>
            <w:r w:rsidRPr="00B174C4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>Російсь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кої Федерації проти України</w:t>
            </w:r>
            <w:r w:rsidRPr="00B174C4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Pr="00D848A5" w:rsidRDefault="00D848A5" w:rsidP="009E0C2E">
            <w:pPr>
              <w:jc w:val="center"/>
              <w:rPr>
                <w:lang w:val="ru-RU"/>
              </w:rPr>
            </w:pPr>
            <w:r w:rsidRPr="003A0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442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FE45FF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D848A5" w:rsidRDefault="00D848A5" w:rsidP="002250F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Колодяжного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Сергія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Вячеславовича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по відношенню до малолітніх синів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Колодяжного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Сергійовича та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Колодяжного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Владислава Сергійовича</w:t>
            </w:r>
          </w:p>
        </w:tc>
      </w:tr>
      <w:tr w:rsidR="00D848A5" w:rsidRPr="008D522B" w:rsidTr="009E0C2E">
        <w:tc>
          <w:tcPr>
            <w:tcW w:w="904" w:type="dxa"/>
            <w:vAlign w:val="center"/>
          </w:tcPr>
          <w:p w:rsidR="00D848A5" w:rsidRPr="00D848A5" w:rsidRDefault="00D848A5" w:rsidP="009E0C2E">
            <w:pPr>
              <w:jc w:val="center"/>
              <w:rPr>
                <w:lang w:val="ru-RU"/>
              </w:rPr>
            </w:pPr>
            <w:r w:rsidRPr="003A04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443</w:t>
            </w:r>
          </w:p>
        </w:tc>
        <w:tc>
          <w:tcPr>
            <w:tcW w:w="1546" w:type="dxa"/>
            <w:vAlign w:val="center"/>
          </w:tcPr>
          <w:p w:rsidR="00D848A5" w:rsidRDefault="00D848A5" w:rsidP="009E0C2E">
            <w:pPr>
              <w:jc w:val="center"/>
            </w:pPr>
            <w:r w:rsidRPr="00FE45FF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D848A5" w:rsidRPr="00D848A5" w:rsidRDefault="00D848A5" w:rsidP="002250F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Мусієнка Станіслава Івановича по відношенню до доньки Мусієнко Вікторії Станіславівни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3A04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444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Лісовикова Макара Костянтиновича по відношенню до синів Лісовикова Кирила Макаровича та Лісовикова Ростислава Макаровича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445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Шуляченка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Сергія Юрійовича по відношенню до доньки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Шуляченко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Анастасії Сергіївни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446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Богданову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Даміру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Андрійовичу та Богданову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Даніілу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Андрійовичу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447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 неповнолітніми Барилом Вадимом Юрійовичем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Барилом Євгенієм Юрійовичем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448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 неповнолітніми Барилом Вадимом Юрійовичем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Барилом Євгенієм Юрійовичем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449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 неповнолітніми Барилом Вадимом Юрійовичем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Барилом Євгенієм Юрійовичем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450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надання дозволу Іващенку Андрію Андрійовичу на укладення договору дарування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451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FF6FB4" w:rsidRDefault="00FF6FB4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C2E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комісії з питань захисту прав дитини при виконавчому комітеті Хорольської міської ради щодо надання соціальних послуг сім’ї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Ганни Володимирівни, яка перебуває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складних життєвих обставинах</w:t>
            </w:r>
          </w:p>
          <w:p w:rsidR="00FF6FB4" w:rsidRPr="00D848A5" w:rsidRDefault="00FF6FB4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452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дитини, позбавленої батьківського піклування Горбунова Максима Сергійовича до дитячого будинку сімейного типу </w:t>
            </w:r>
            <w:proofErr w:type="spellStart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Гусаренко</w:t>
            </w:r>
            <w:proofErr w:type="spellEnd"/>
            <w:r w:rsidRPr="00D848A5">
              <w:rPr>
                <w:rFonts w:ascii="Times New Roman" w:hAnsi="Times New Roman" w:cs="Times New Roman"/>
                <w:sz w:val="28"/>
                <w:szCs w:val="28"/>
              </w:rPr>
              <w:t xml:space="preserve"> Олени Миколаївни</w:t>
            </w:r>
          </w:p>
        </w:tc>
      </w:tr>
      <w:tr w:rsidR="009E0C2E" w:rsidRPr="008D522B" w:rsidTr="009E0C2E">
        <w:tc>
          <w:tcPr>
            <w:tcW w:w="904" w:type="dxa"/>
            <w:vAlign w:val="center"/>
          </w:tcPr>
          <w:p w:rsidR="009E0C2E" w:rsidRPr="00D848A5" w:rsidRDefault="009E0C2E" w:rsidP="009E0C2E">
            <w:pPr>
              <w:jc w:val="center"/>
              <w:rPr>
                <w:lang w:val="ru-RU"/>
              </w:rPr>
            </w:pPr>
            <w:r w:rsidRPr="009F73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453</w:t>
            </w:r>
          </w:p>
        </w:tc>
        <w:tc>
          <w:tcPr>
            <w:tcW w:w="1546" w:type="dxa"/>
            <w:vAlign w:val="center"/>
          </w:tcPr>
          <w:p w:rsidR="009E0C2E" w:rsidRDefault="009E0C2E" w:rsidP="009E0C2E">
            <w:pPr>
              <w:jc w:val="center"/>
            </w:pPr>
            <w:r w:rsidRPr="007810E0"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7297" w:type="dxa"/>
          </w:tcPr>
          <w:p w:rsidR="009E0C2E" w:rsidRPr="00D848A5" w:rsidRDefault="009E0C2E" w:rsidP="002250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8A5">
              <w:rPr>
                <w:rFonts w:ascii="Times New Roman" w:hAnsi="Times New Roman" w:cs="Times New Roman"/>
                <w:sz w:val="28"/>
                <w:szCs w:val="28"/>
              </w:rPr>
              <w:t>Про погодження щодо зняття з реєстрації місця проживання малолітньої 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 Даниленко Іванни Русланівни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901F0" w:rsidRDefault="003901F0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901F0" w:rsidRDefault="003901F0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79" w:rsidRDefault="00186779" w:rsidP="00AA7810">
      <w:pPr>
        <w:spacing w:after="0" w:line="240" w:lineRule="auto"/>
      </w:pPr>
      <w:r>
        <w:separator/>
      </w:r>
    </w:p>
  </w:endnote>
  <w:endnote w:type="continuationSeparator" w:id="0">
    <w:p w:rsidR="00186779" w:rsidRDefault="00186779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79" w:rsidRDefault="00186779" w:rsidP="00AA7810">
      <w:pPr>
        <w:spacing w:after="0" w:line="240" w:lineRule="auto"/>
      </w:pPr>
      <w:r>
        <w:separator/>
      </w:r>
    </w:p>
  </w:footnote>
  <w:footnote w:type="continuationSeparator" w:id="0">
    <w:p w:rsidR="00186779" w:rsidRDefault="00186779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1F0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3162"/>
    <w:rsid w:val="00186246"/>
    <w:rsid w:val="00186779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01F0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02D87"/>
    <w:rsid w:val="00B0416A"/>
    <w:rsid w:val="00B048BF"/>
    <w:rsid w:val="00B115AB"/>
    <w:rsid w:val="00B143E3"/>
    <w:rsid w:val="00B1470E"/>
    <w:rsid w:val="00B174C4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CB38-B399-4083-B8D6-33CC7D09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3</Pages>
  <Words>3098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149</cp:revision>
  <cp:lastPrinted>2024-09-20T12:24:00Z</cp:lastPrinted>
  <dcterms:created xsi:type="dcterms:W3CDTF">2023-08-15T13:18:00Z</dcterms:created>
  <dcterms:modified xsi:type="dcterms:W3CDTF">2024-10-18T10:28:00Z</dcterms:modified>
</cp:coreProperties>
</file>