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8E750F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9F20CF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</w:t>
      </w:r>
      <w:r w:rsidR="002764E4">
        <w:rPr>
          <w:rStyle w:val="a3"/>
          <w:b w:val="0"/>
          <w:bCs/>
          <w:sz w:val="28"/>
          <w:szCs w:val="28"/>
          <w:lang w:val="uk-UA"/>
        </w:rPr>
        <w:t xml:space="preserve">                 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2061F8">
        <w:rPr>
          <w:rStyle w:val="a3"/>
          <w:b w:val="0"/>
          <w:bCs/>
          <w:sz w:val="28"/>
          <w:szCs w:val="28"/>
          <w:lang w:val="uk-UA"/>
        </w:rPr>
        <w:t>427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502E63">
        <w:rPr>
          <w:sz w:val="28"/>
          <w:szCs w:val="28"/>
          <w:lang w:val="uk-UA"/>
        </w:rPr>
        <w:t>роботу сервісного центру</w:t>
      </w:r>
      <w:r w:rsidR="00F039C7">
        <w:rPr>
          <w:sz w:val="28"/>
          <w:szCs w:val="28"/>
          <w:lang w:val="uk-UA"/>
        </w:rPr>
        <w:t xml:space="preserve"> Пенсійного фонду України в Полтавській області на території Хорольської міської територіальної громади</w:t>
      </w:r>
      <w:r w:rsidR="00502E63">
        <w:rPr>
          <w:sz w:val="28"/>
          <w:szCs w:val="28"/>
          <w:lang w:val="uk-UA"/>
        </w:rPr>
        <w:t xml:space="preserve"> за 9 місяців 2024 року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 w:rsidR="00602964">
        <w:rPr>
          <w:sz w:val="28"/>
          <w:szCs w:val="28"/>
          <w:lang w:val="uk-UA"/>
        </w:rPr>
        <w:t>п.2 п. б</w:t>
      </w:r>
      <w:r>
        <w:rPr>
          <w:sz w:val="28"/>
          <w:szCs w:val="28"/>
          <w:lang w:val="uk-UA"/>
        </w:rPr>
        <w:t>) ст.30 Закону України «Про міс</w:t>
      </w:r>
      <w:r w:rsidR="00B15FA9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заслухавши інформацію </w:t>
      </w:r>
      <w:r w:rsidR="00F039C7">
        <w:rPr>
          <w:sz w:val="28"/>
          <w:szCs w:val="28"/>
          <w:lang w:val="uk-UA"/>
        </w:rPr>
        <w:t>начальника серві</w:t>
      </w:r>
      <w:r w:rsidR="00502E63">
        <w:rPr>
          <w:sz w:val="28"/>
          <w:szCs w:val="28"/>
          <w:lang w:val="uk-UA"/>
        </w:rPr>
        <w:t>сного центру</w:t>
      </w:r>
      <w:r w:rsidR="00C4063B">
        <w:rPr>
          <w:sz w:val="28"/>
          <w:szCs w:val="28"/>
          <w:lang w:val="uk-UA"/>
        </w:rPr>
        <w:t xml:space="preserve"> Пенсійного фонду України в Полтавській області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712E63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="00F039C7">
        <w:rPr>
          <w:sz w:val="28"/>
          <w:szCs w:val="28"/>
          <w:lang w:val="uk-UA"/>
        </w:rPr>
        <w:t xml:space="preserve">начальника </w:t>
      </w:r>
      <w:r w:rsidR="00502E63">
        <w:rPr>
          <w:sz w:val="28"/>
          <w:szCs w:val="28"/>
          <w:lang w:val="uk-UA"/>
        </w:rPr>
        <w:t>сервісного центру</w:t>
      </w:r>
      <w:r w:rsidR="00F039C7">
        <w:rPr>
          <w:sz w:val="28"/>
          <w:szCs w:val="28"/>
          <w:lang w:val="uk-UA"/>
        </w:rPr>
        <w:t xml:space="preserve"> </w:t>
      </w:r>
      <w:r w:rsidR="00343669">
        <w:rPr>
          <w:sz w:val="28"/>
          <w:szCs w:val="28"/>
          <w:lang w:val="uk-UA"/>
        </w:rPr>
        <w:t>Пенсійного фонду України в Полтавській області на території Хорольської міської територіальної громади</w:t>
      </w:r>
      <w:r w:rsidR="00502E63">
        <w:rPr>
          <w:sz w:val="28"/>
          <w:szCs w:val="28"/>
          <w:lang w:val="uk-UA"/>
        </w:rPr>
        <w:t xml:space="preserve"> за 9 місяців 2024 року</w:t>
      </w:r>
      <w:r w:rsidR="00343669">
        <w:rPr>
          <w:sz w:val="28"/>
          <w:szCs w:val="28"/>
          <w:lang w:val="uk-UA"/>
        </w:rPr>
        <w:t xml:space="preserve"> </w:t>
      </w:r>
      <w:r w:rsidR="00F039C7">
        <w:rPr>
          <w:sz w:val="28"/>
          <w:szCs w:val="28"/>
          <w:lang w:val="uk-UA"/>
        </w:rPr>
        <w:t>Таміли Плужник</w:t>
      </w:r>
      <w:r w:rsidR="00343669">
        <w:rPr>
          <w:sz w:val="28"/>
          <w:szCs w:val="28"/>
          <w:lang w:val="uk-UA"/>
        </w:rPr>
        <w:t xml:space="preserve"> взяти до відома (додається).</w:t>
      </w:r>
    </w:p>
    <w:p w:rsidR="00712E63" w:rsidRPr="00712E63" w:rsidRDefault="00712E63" w:rsidP="00377DB8">
      <w:pPr>
        <w:ind w:firstLine="708"/>
        <w:jc w:val="both"/>
        <w:rPr>
          <w:color w:val="000000" w:themeColor="text1"/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A1E72" w:rsidRDefault="009A1E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:rsidR="009A1E72" w:rsidRPr="008C321E" w:rsidRDefault="009A1E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45508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Валентин МІСНІЧЕНКО</w:t>
      </w:r>
    </w:p>
    <w:sectPr w:rsidR="009A1E72" w:rsidRPr="008C321E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A04B0"/>
    <w:rsid w:val="000F09EE"/>
    <w:rsid w:val="00145508"/>
    <w:rsid w:val="001C0C41"/>
    <w:rsid w:val="001F22EB"/>
    <w:rsid w:val="002061F8"/>
    <w:rsid w:val="00226B99"/>
    <w:rsid w:val="00271B3B"/>
    <w:rsid w:val="002764E4"/>
    <w:rsid w:val="00287064"/>
    <w:rsid w:val="002F4E5F"/>
    <w:rsid w:val="00330A51"/>
    <w:rsid w:val="00343669"/>
    <w:rsid w:val="00361BA3"/>
    <w:rsid w:val="00364314"/>
    <w:rsid w:val="00377DB8"/>
    <w:rsid w:val="00386A13"/>
    <w:rsid w:val="003E683C"/>
    <w:rsid w:val="00404315"/>
    <w:rsid w:val="004A7D63"/>
    <w:rsid w:val="004B3090"/>
    <w:rsid w:val="00502E63"/>
    <w:rsid w:val="00523164"/>
    <w:rsid w:val="00566009"/>
    <w:rsid w:val="005C072C"/>
    <w:rsid w:val="00602964"/>
    <w:rsid w:val="00661AC6"/>
    <w:rsid w:val="006C008C"/>
    <w:rsid w:val="00712E63"/>
    <w:rsid w:val="00723BC4"/>
    <w:rsid w:val="00741002"/>
    <w:rsid w:val="00763150"/>
    <w:rsid w:val="007C3B44"/>
    <w:rsid w:val="007E5DC7"/>
    <w:rsid w:val="0080227C"/>
    <w:rsid w:val="00824F56"/>
    <w:rsid w:val="008C321E"/>
    <w:rsid w:val="008C77CD"/>
    <w:rsid w:val="008D2778"/>
    <w:rsid w:val="008D7763"/>
    <w:rsid w:val="008E750F"/>
    <w:rsid w:val="009176E0"/>
    <w:rsid w:val="009A1E72"/>
    <w:rsid w:val="009F20CF"/>
    <w:rsid w:val="00B15FA9"/>
    <w:rsid w:val="00BE6E68"/>
    <w:rsid w:val="00C4063B"/>
    <w:rsid w:val="00C83FDC"/>
    <w:rsid w:val="00C9530D"/>
    <w:rsid w:val="00CB2032"/>
    <w:rsid w:val="00CD0C05"/>
    <w:rsid w:val="00D171B2"/>
    <w:rsid w:val="00E6436A"/>
    <w:rsid w:val="00F039C7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8B69-6DD0-4028-A77C-E1C0056C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9</cp:revision>
  <cp:lastPrinted>2024-10-16T07:26:00Z</cp:lastPrinted>
  <dcterms:created xsi:type="dcterms:W3CDTF">2024-10-16T07:23:00Z</dcterms:created>
  <dcterms:modified xsi:type="dcterms:W3CDTF">2024-10-17T12:25:00Z</dcterms:modified>
</cp:coreProperties>
</file>