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8D7CA9">
        <w:rPr>
          <w:rFonts w:ascii="Times New Roman" w:hAnsi="Times New Roman" w:cs="Times New Roman"/>
          <w:b/>
          <w:sz w:val="28"/>
          <w:szCs w:val="28"/>
        </w:rPr>
        <w:t>4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8D7CA9">
        <w:rPr>
          <w:rFonts w:ascii="Times New Roman" w:hAnsi="Times New Roman" w:cs="Times New Roman"/>
          <w:b/>
          <w:sz w:val="28"/>
          <w:szCs w:val="28"/>
        </w:rPr>
        <w:t>26</w:t>
      </w:r>
      <w:r w:rsidR="00085EB0">
        <w:rPr>
          <w:rFonts w:ascii="Times New Roman" w:hAnsi="Times New Roman" w:cs="Times New Roman"/>
          <w:b/>
          <w:sz w:val="28"/>
          <w:szCs w:val="28"/>
        </w:rPr>
        <w:t>.02.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1F6FA4" w:rsidRPr="008D522B" w:rsidTr="009E0C2E">
        <w:tc>
          <w:tcPr>
            <w:tcW w:w="904" w:type="dxa"/>
            <w:vAlign w:val="center"/>
          </w:tcPr>
          <w:p w:rsidR="001F6FA4" w:rsidRPr="008D522B" w:rsidRDefault="001F6FA4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№84</w:t>
            </w:r>
          </w:p>
        </w:tc>
        <w:tc>
          <w:tcPr>
            <w:tcW w:w="1546" w:type="dxa"/>
            <w:vAlign w:val="center"/>
          </w:tcPr>
          <w:p w:rsidR="001F6FA4" w:rsidRDefault="001F6FA4" w:rsidP="008D7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26.02.2025</w:t>
            </w:r>
          </w:p>
        </w:tc>
        <w:tc>
          <w:tcPr>
            <w:tcW w:w="7297" w:type="dxa"/>
          </w:tcPr>
          <w:p w:rsidR="001F6FA4" w:rsidRPr="00A31056" w:rsidRDefault="001F6FA4" w:rsidP="00614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56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малолітньої дитини </w:t>
            </w:r>
            <w:r w:rsidR="006140C4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A31056">
              <w:rPr>
                <w:rFonts w:ascii="Times New Roman" w:hAnsi="Times New Roman" w:cs="Times New Roman"/>
                <w:sz w:val="28"/>
                <w:szCs w:val="28"/>
              </w:rPr>
              <w:t xml:space="preserve"> в сім’ю патронатного вихователя </w:t>
            </w:r>
            <w:proofErr w:type="spellStart"/>
            <w:r w:rsidRPr="00A31056">
              <w:rPr>
                <w:rFonts w:ascii="Times New Roman" w:hAnsi="Times New Roman" w:cs="Times New Roman"/>
                <w:sz w:val="28"/>
                <w:szCs w:val="28"/>
              </w:rPr>
              <w:t>Рожка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Олександра Олександровича</w:t>
            </w:r>
          </w:p>
        </w:tc>
      </w:tr>
      <w:tr w:rsidR="001F6FA4" w:rsidRPr="008D522B" w:rsidTr="00616E45">
        <w:tc>
          <w:tcPr>
            <w:tcW w:w="904" w:type="dxa"/>
          </w:tcPr>
          <w:p w:rsidR="001F6FA4" w:rsidRDefault="001F6FA4">
            <w:r w:rsidRPr="001331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546" w:type="dxa"/>
          </w:tcPr>
          <w:p w:rsidR="001F6FA4" w:rsidRDefault="001F6FA4">
            <w:r w:rsidRPr="00A040FC">
              <w:rPr>
                <w:rFonts w:ascii="Times New Roman" w:hAnsi="Times New Roman" w:cs="Times New Roman"/>
                <w:sz w:val="28"/>
                <w:szCs w:val="28"/>
              </w:rPr>
              <w:t>26.02.2025</w:t>
            </w:r>
          </w:p>
        </w:tc>
        <w:tc>
          <w:tcPr>
            <w:tcW w:w="7297" w:type="dxa"/>
          </w:tcPr>
          <w:p w:rsidR="001F6FA4" w:rsidRPr="00A31056" w:rsidRDefault="001F6FA4" w:rsidP="00614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56">
              <w:rPr>
                <w:rFonts w:ascii="Times New Roman" w:hAnsi="Times New Roman" w:cs="Times New Roman"/>
                <w:sz w:val="28"/>
                <w:szCs w:val="28"/>
              </w:rPr>
              <w:t>Про затвердження висновку комісії з питань захисту прав дитини при виконавчому комітеті Хорольської міської ради щодо доцільності позбавлення батьківських прав</w:t>
            </w:r>
            <w:r w:rsidRPr="00A310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140C4">
              <w:rPr>
                <w:rFonts w:ascii="Times New Roman" w:eastAsia="Times New Roman" w:hAnsi="Times New Roman" w:cs="Times New Roman"/>
                <w:sz w:val="28"/>
                <w:szCs w:val="28"/>
              </w:rPr>
              <w:t>_____</w:t>
            </w:r>
            <w:r w:rsidRPr="00A310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відношенню до малолітнього син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</w:t>
            </w:r>
            <w:r w:rsidR="006140C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  <w:bookmarkStart w:id="0" w:name="_GoBack"/>
            <w:bookmarkEnd w:id="0"/>
          </w:p>
        </w:tc>
      </w:tr>
      <w:tr w:rsidR="001F6FA4" w:rsidRPr="008D522B" w:rsidTr="00616E45">
        <w:tc>
          <w:tcPr>
            <w:tcW w:w="904" w:type="dxa"/>
          </w:tcPr>
          <w:p w:rsidR="001F6FA4" w:rsidRDefault="001F6FA4">
            <w:r w:rsidRPr="001331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546" w:type="dxa"/>
          </w:tcPr>
          <w:p w:rsidR="001F6FA4" w:rsidRDefault="001F6FA4">
            <w:r w:rsidRPr="00A040FC">
              <w:rPr>
                <w:rFonts w:ascii="Times New Roman" w:hAnsi="Times New Roman" w:cs="Times New Roman"/>
                <w:sz w:val="28"/>
                <w:szCs w:val="28"/>
              </w:rPr>
              <w:t>26.02.2025</w:t>
            </w:r>
          </w:p>
        </w:tc>
        <w:tc>
          <w:tcPr>
            <w:tcW w:w="7297" w:type="dxa"/>
          </w:tcPr>
          <w:p w:rsidR="001F6FA4" w:rsidRPr="00A31056" w:rsidRDefault="001F6FA4" w:rsidP="00F95C7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56">
              <w:rPr>
                <w:rFonts w:ascii="Times New Roman" w:hAnsi="Times New Roman" w:cs="Times New Roman"/>
                <w:sz w:val="28"/>
                <w:szCs w:val="28"/>
              </w:rPr>
              <w:t>Про повідомну реєстрацію змін та доповнень до колективного договору ТОВ «Хорольський завод дитячих продукті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харчування» на 2016-2020 роки</w:t>
            </w:r>
          </w:p>
        </w:tc>
      </w:tr>
      <w:tr w:rsidR="001F6FA4" w:rsidRPr="008D522B" w:rsidTr="00616E45">
        <w:tc>
          <w:tcPr>
            <w:tcW w:w="904" w:type="dxa"/>
          </w:tcPr>
          <w:p w:rsidR="001F6FA4" w:rsidRDefault="001F6FA4">
            <w:r w:rsidRPr="001331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546" w:type="dxa"/>
          </w:tcPr>
          <w:p w:rsidR="001F6FA4" w:rsidRDefault="001F6FA4">
            <w:r w:rsidRPr="00A040FC">
              <w:rPr>
                <w:rFonts w:ascii="Times New Roman" w:hAnsi="Times New Roman" w:cs="Times New Roman"/>
                <w:sz w:val="28"/>
                <w:szCs w:val="28"/>
              </w:rPr>
              <w:t>26.02.2025</w:t>
            </w:r>
          </w:p>
        </w:tc>
        <w:tc>
          <w:tcPr>
            <w:tcW w:w="7297" w:type="dxa"/>
          </w:tcPr>
          <w:p w:rsidR="001F6FA4" w:rsidRPr="00A31056" w:rsidRDefault="001F6FA4" w:rsidP="00F95C7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56">
              <w:rPr>
                <w:rFonts w:ascii="Times New Roman" w:hAnsi="Times New Roman" w:cs="Times New Roman"/>
                <w:sz w:val="28"/>
                <w:szCs w:val="28"/>
              </w:rPr>
              <w:t>Про внесення з мін до спеціальн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фонду кошторису на 2025 рік</w:t>
            </w:r>
          </w:p>
        </w:tc>
      </w:tr>
      <w:tr w:rsidR="001F6FA4" w:rsidRPr="008D522B" w:rsidTr="00616E45">
        <w:tc>
          <w:tcPr>
            <w:tcW w:w="904" w:type="dxa"/>
          </w:tcPr>
          <w:p w:rsidR="001F6FA4" w:rsidRDefault="001F6FA4">
            <w:r w:rsidRPr="001331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546" w:type="dxa"/>
          </w:tcPr>
          <w:p w:rsidR="001F6FA4" w:rsidRDefault="001F6FA4">
            <w:r w:rsidRPr="00A040FC">
              <w:rPr>
                <w:rFonts w:ascii="Times New Roman" w:hAnsi="Times New Roman" w:cs="Times New Roman"/>
                <w:sz w:val="28"/>
                <w:szCs w:val="28"/>
              </w:rPr>
              <w:t>26.02.2025</w:t>
            </w:r>
          </w:p>
        </w:tc>
        <w:tc>
          <w:tcPr>
            <w:tcW w:w="7297" w:type="dxa"/>
          </w:tcPr>
          <w:p w:rsidR="001F6FA4" w:rsidRPr="00A31056" w:rsidRDefault="001F6FA4" w:rsidP="00F95C7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56">
              <w:rPr>
                <w:rFonts w:ascii="Times New Roman" w:hAnsi="Times New Roman" w:cs="Times New Roman"/>
                <w:sz w:val="28"/>
                <w:szCs w:val="28"/>
              </w:rPr>
              <w:t>Про внесення з мін до спеціальн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фонду кошторису на 2025 рік</w:t>
            </w:r>
          </w:p>
        </w:tc>
      </w:tr>
      <w:tr w:rsidR="001F6FA4" w:rsidRPr="008D522B" w:rsidTr="00616E45">
        <w:tc>
          <w:tcPr>
            <w:tcW w:w="904" w:type="dxa"/>
          </w:tcPr>
          <w:p w:rsidR="001F6FA4" w:rsidRDefault="001F6FA4">
            <w:r w:rsidRPr="001331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546" w:type="dxa"/>
          </w:tcPr>
          <w:p w:rsidR="001F6FA4" w:rsidRDefault="001F6FA4">
            <w:r w:rsidRPr="00A040FC">
              <w:rPr>
                <w:rFonts w:ascii="Times New Roman" w:hAnsi="Times New Roman" w:cs="Times New Roman"/>
                <w:sz w:val="28"/>
                <w:szCs w:val="28"/>
              </w:rPr>
              <w:t>26.02.2025</w:t>
            </w:r>
          </w:p>
        </w:tc>
        <w:tc>
          <w:tcPr>
            <w:tcW w:w="7297" w:type="dxa"/>
          </w:tcPr>
          <w:p w:rsidR="001F6FA4" w:rsidRPr="00A31056" w:rsidRDefault="001F6FA4" w:rsidP="00F95C7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56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розпорядження міського голови від 20 лютого 2025 року №24-ра «Про внесення змін до спеціально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фонду кошторису на 2025 рік»</w:t>
            </w:r>
          </w:p>
        </w:tc>
      </w:tr>
    </w:tbl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A4A5A" w:rsidRDefault="003A4A5A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A4A5A" w:rsidRDefault="003A4A5A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sectPr w:rsidR="00942A1E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0A0" w:rsidRDefault="007270A0" w:rsidP="00AA7810">
      <w:pPr>
        <w:spacing w:after="0" w:line="240" w:lineRule="auto"/>
      </w:pPr>
      <w:r>
        <w:separator/>
      </w:r>
    </w:p>
  </w:endnote>
  <w:endnote w:type="continuationSeparator" w:id="0">
    <w:p w:rsidR="007270A0" w:rsidRDefault="007270A0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0A0" w:rsidRDefault="007270A0" w:rsidP="00AA7810">
      <w:pPr>
        <w:spacing w:after="0" w:line="240" w:lineRule="auto"/>
      </w:pPr>
      <w:r>
        <w:separator/>
      </w:r>
    </w:p>
  </w:footnote>
  <w:footnote w:type="continuationSeparator" w:id="0">
    <w:p w:rsidR="007270A0" w:rsidRDefault="007270A0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E1B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85EB0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E01D4"/>
    <w:rsid w:val="001E3436"/>
    <w:rsid w:val="001F121F"/>
    <w:rsid w:val="001F3906"/>
    <w:rsid w:val="001F5508"/>
    <w:rsid w:val="001F6FA4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57FDB"/>
    <w:rsid w:val="00261C19"/>
    <w:rsid w:val="00261ED0"/>
    <w:rsid w:val="0026317D"/>
    <w:rsid w:val="00263769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A4A5A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1E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0B84"/>
    <w:rsid w:val="005E170B"/>
    <w:rsid w:val="005E5512"/>
    <w:rsid w:val="005E63E8"/>
    <w:rsid w:val="006030C2"/>
    <w:rsid w:val="00603641"/>
    <w:rsid w:val="00611CF2"/>
    <w:rsid w:val="006120D9"/>
    <w:rsid w:val="006140C4"/>
    <w:rsid w:val="00620769"/>
    <w:rsid w:val="0062466B"/>
    <w:rsid w:val="00625F2A"/>
    <w:rsid w:val="006265B2"/>
    <w:rsid w:val="006278FE"/>
    <w:rsid w:val="006323D9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3E1B"/>
    <w:rsid w:val="00725838"/>
    <w:rsid w:val="00725F71"/>
    <w:rsid w:val="007270A0"/>
    <w:rsid w:val="007344E9"/>
    <w:rsid w:val="00737F5A"/>
    <w:rsid w:val="00742B29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D7CA9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2E67"/>
    <w:rsid w:val="009145CD"/>
    <w:rsid w:val="0091576D"/>
    <w:rsid w:val="00917BA5"/>
    <w:rsid w:val="009207D2"/>
    <w:rsid w:val="00921A54"/>
    <w:rsid w:val="00921D1A"/>
    <w:rsid w:val="00921E12"/>
    <w:rsid w:val="00925A8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4956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2546F-A6B0-4689-8157-83BD84E5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190</cp:revision>
  <cp:lastPrinted>2025-02-04T14:05:00Z</cp:lastPrinted>
  <dcterms:created xsi:type="dcterms:W3CDTF">2023-08-15T13:18:00Z</dcterms:created>
  <dcterms:modified xsi:type="dcterms:W3CDTF">2025-02-27T12:33:00Z</dcterms:modified>
</cp:coreProperties>
</file>