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587B0802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45A56E27" w:rsidR="00A60B45" w:rsidRPr="00091587" w:rsidRDefault="004336C1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091587">
        <w:rPr>
          <w:sz w:val="28"/>
          <w:szCs w:val="28"/>
          <w:lang w:val="uk-UA"/>
        </w:rPr>
        <w:t xml:space="preserve"> </w:t>
      </w:r>
      <w:r w:rsidR="00605625">
        <w:rPr>
          <w:sz w:val="28"/>
          <w:szCs w:val="28"/>
          <w:lang w:val="uk-UA"/>
        </w:rPr>
        <w:t>т</w:t>
      </w:r>
      <w:r w:rsidR="00091587">
        <w:rPr>
          <w:sz w:val="28"/>
          <w:szCs w:val="28"/>
          <w:lang w:val="uk-UA"/>
        </w:rPr>
        <w:t xml:space="preserve">равня </w:t>
      </w:r>
      <w:r w:rsidR="0057396B" w:rsidRPr="00D5707A">
        <w:rPr>
          <w:sz w:val="28"/>
          <w:szCs w:val="28"/>
          <w:lang w:val="uk-UA"/>
        </w:rPr>
        <w:t xml:space="preserve"> 202</w:t>
      </w:r>
      <w:r w:rsidR="00091587"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214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5C4F82D2" w:rsidR="00D353D6" w:rsidRDefault="003C0BC7" w:rsidP="00143C51">
      <w:pPr>
        <w:tabs>
          <w:tab w:val="left" w:pos="851"/>
          <w:tab w:val="left" w:pos="4111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>Про</w:t>
      </w:r>
      <w:r w:rsidR="00143C51">
        <w:rPr>
          <w:bCs/>
          <w:sz w:val="28"/>
          <w:szCs w:val="28"/>
          <w:lang w:val="uk-UA"/>
        </w:rPr>
        <w:t xml:space="preserve"> </w:t>
      </w:r>
      <w:r w:rsidR="004D2BA2">
        <w:rPr>
          <w:bCs/>
          <w:sz w:val="28"/>
          <w:szCs w:val="28"/>
          <w:lang w:val="uk-UA"/>
        </w:rPr>
        <w:t>встановлення</w:t>
      </w:r>
      <w:r w:rsidR="00143C51">
        <w:rPr>
          <w:bCs/>
          <w:sz w:val="28"/>
          <w:szCs w:val="28"/>
          <w:lang w:val="uk-UA"/>
        </w:rPr>
        <w:t xml:space="preserve"> </w:t>
      </w:r>
      <w:r w:rsidR="004D2BA2">
        <w:rPr>
          <w:bCs/>
          <w:sz w:val="28"/>
          <w:szCs w:val="28"/>
          <w:lang w:val="uk-UA"/>
        </w:rPr>
        <w:t xml:space="preserve">тарифу на послугу </w:t>
      </w:r>
      <w:r w:rsidR="00B6647E">
        <w:rPr>
          <w:bCs/>
          <w:sz w:val="28"/>
          <w:szCs w:val="28"/>
          <w:lang w:val="uk-UA"/>
        </w:rPr>
        <w:t xml:space="preserve">з управління </w:t>
      </w:r>
      <w:r w:rsidR="00143C51">
        <w:rPr>
          <w:bCs/>
          <w:sz w:val="28"/>
          <w:szCs w:val="28"/>
          <w:lang w:val="uk-UA"/>
        </w:rPr>
        <w:t>побутовими відходами</w:t>
      </w:r>
      <w:r w:rsidR="004D2BA2">
        <w:rPr>
          <w:bCs/>
          <w:sz w:val="28"/>
          <w:szCs w:val="28"/>
          <w:lang w:val="uk-UA"/>
        </w:rPr>
        <w:t xml:space="preserve"> </w:t>
      </w:r>
      <w:r w:rsidR="00143C51">
        <w:rPr>
          <w:bCs/>
          <w:sz w:val="28"/>
          <w:szCs w:val="28"/>
          <w:lang w:val="uk-UA"/>
        </w:rPr>
        <w:t xml:space="preserve"> КП «Добробут»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7822B386" w:rsidR="00D5707A" w:rsidRDefault="004D2BA2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</w:t>
      </w:r>
      <w:r w:rsidR="00F77DE0">
        <w:rPr>
          <w:sz w:val="28"/>
          <w:szCs w:val="28"/>
          <w:lang w:val="uk-UA"/>
        </w:rPr>
        <w:t>становою Кабінету Міністрів України від 26.09.2023 №1031 «Про затвердження Порядку формування середньозваженого тарифу на послугу з управління побутовими відходами, а також тарифів на збирання перевезення, відновлення та видалення побутових відходів</w:t>
      </w:r>
      <w:r w:rsidR="00F866B2">
        <w:rPr>
          <w:sz w:val="28"/>
          <w:szCs w:val="28"/>
          <w:lang w:val="uk-UA"/>
        </w:rPr>
        <w:t>»</w:t>
      </w:r>
      <w:r w:rsidR="00F77DE0">
        <w:rPr>
          <w:sz w:val="28"/>
          <w:szCs w:val="28"/>
          <w:lang w:val="uk-UA"/>
        </w:rPr>
        <w:t xml:space="preserve">, 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 </w:t>
      </w:r>
      <w:r w:rsidR="004336C1">
        <w:rPr>
          <w:sz w:val="28"/>
          <w:szCs w:val="28"/>
          <w:lang w:val="uk-UA"/>
        </w:rPr>
        <w:t>12</w:t>
      </w:r>
      <w:r w:rsidR="0071643B">
        <w:rPr>
          <w:sz w:val="28"/>
          <w:szCs w:val="28"/>
          <w:lang w:val="uk-UA"/>
        </w:rPr>
        <w:t>.0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091587">
        <w:rPr>
          <w:sz w:val="28"/>
          <w:szCs w:val="28"/>
          <w:lang w:val="uk-UA"/>
        </w:rPr>
        <w:t>2</w:t>
      </w:r>
      <w:r w:rsidR="00F866B2">
        <w:rPr>
          <w:sz w:val="28"/>
          <w:szCs w:val="28"/>
          <w:lang w:val="uk-UA"/>
        </w:rPr>
        <w:t>6</w:t>
      </w:r>
      <w:r w:rsidR="009B22BD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 xml:space="preserve">и заяву </w:t>
      </w:r>
      <w:r w:rsidR="00F866B2">
        <w:rPr>
          <w:sz w:val="28"/>
          <w:szCs w:val="28"/>
          <w:lang w:val="uk-UA"/>
        </w:rPr>
        <w:t>КП «Добробут»</w:t>
      </w:r>
      <w:r w:rsidR="004004D7">
        <w:rPr>
          <w:sz w:val="28"/>
          <w:szCs w:val="28"/>
          <w:lang w:val="uk-UA"/>
        </w:rPr>
        <w:t xml:space="preserve">  від </w:t>
      </w:r>
      <w:r w:rsidR="00F866B2">
        <w:rPr>
          <w:sz w:val="28"/>
          <w:szCs w:val="28"/>
          <w:lang w:val="uk-UA"/>
        </w:rPr>
        <w:t>05</w:t>
      </w:r>
      <w:r w:rsidR="004004D7">
        <w:rPr>
          <w:sz w:val="28"/>
          <w:szCs w:val="28"/>
          <w:lang w:val="uk-UA"/>
        </w:rPr>
        <w:t>.</w:t>
      </w:r>
      <w:r w:rsidR="00C73897">
        <w:rPr>
          <w:sz w:val="28"/>
          <w:szCs w:val="28"/>
          <w:lang w:val="uk-UA"/>
        </w:rPr>
        <w:t>0</w:t>
      </w:r>
      <w:r w:rsidR="00F866B2">
        <w:rPr>
          <w:sz w:val="28"/>
          <w:szCs w:val="28"/>
          <w:lang w:val="uk-UA"/>
        </w:rPr>
        <w:t>5</w:t>
      </w:r>
      <w:r w:rsidR="003344A2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F866B2">
        <w:rPr>
          <w:sz w:val="28"/>
          <w:szCs w:val="28"/>
          <w:lang w:val="uk-UA"/>
        </w:rPr>
        <w:t xml:space="preserve"> за № 07/92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530E813B" w14:textId="106CEF99" w:rsidR="00956BB9" w:rsidRDefault="00D5707A" w:rsidP="00956BB9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 xml:space="preserve">Встановити </w:t>
      </w:r>
      <w:r w:rsidR="00F85713">
        <w:rPr>
          <w:sz w:val="28"/>
          <w:szCs w:val="28"/>
          <w:lang w:val="uk-UA"/>
        </w:rPr>
        <w:t>з 01.0</w:t>
      </w:r>
      <w:r w:rsidR="00091587">
        <w:rPr>
          <w:sz w:val="28"/>
          <w:szCs w:val="28"/>
          <w:lang w:val="uk-UA"/>
        </w:rPr>
        <w:t>6</w:t>
      </w:r>
      <w:r w:rsidR="00F85713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 w:rsidRPr="00D5707A">
        <w:rPr>
          <w:sz w:val="28"/>
          <w:szCs w:val="28"/>
          <w:lang w:val="uk-UA"/>
        </w:rPr>
        <w:t xml:space="preserve"> </w:t>
      </w:r>
      <w:r w:rsidR="00F866B2">
        <w:rPr>
          <w:sz w:val="28"/>
          <w:szCs w:val="28"/>
          <w:lang w:val="uk-UA"/>
        </w:rPr>
        <w:t>КП «Добробут»</w:t>
      </w:r>
      <w:r w:rsidR="00212E01" w:rsidRPr="00D5707A">
        <w:rPr>
          <w:sz w:val="28"/>
          <w:szCs w:val="28"/>
          <w:lang w:val="uk-UA"/>
        </w:rPr>
        <w:t xml:space="preserve"> тариф </w:t>
      </w:r>
      <w:r w:rsidR="00F85713">
        <w:rPr>
          <w:sz w:val="28"/>
          <w:szCs w:val="28"/>
          <w:lang w:val="uk-UA"/>
        </w:rPr>
        <w:t xml:space="preserve"> на послугу з </w:t>
      </w:r>
      <w:r w:rsidR="00B6647E">
        <w:rPr>
          <w:sz w:val="28"/>
          <w:szCs w:val="28"/>
          <w:lang w:val="uk-UA"/>
        </w:rPr>
        <w:t xml:space="preserve"> управління побутовими</w:t>
      </w:r>
      <w:r w:rsidR="00F866B2">
        <w:rPr>
          <w:sz w:val="28"/>
          <w:szCs w:val="28"/>
          <w:lang w:val="uk-UA"/>
        </w:rPr>
        <w:t xml:space="preserve"> відходами </w:t>
      </w:r>
      <w:r w:rsidR="00F85713">
        <w:rPr>
          <w:sz w:val="28"/>
          <w:szCs w:val="28"/>
          <w:lang w:val="uk-UA"/>
        </w:rPr>
        <w:t>в розмірі</w:t>
      </w:r>
      <w:bookmarkStart w:id="1" w:name="_Hlk158724685"/>
      <w:bookmarkStart w:id="2" w:name="_Hlk158724489"/>
      <w:r w:rsidR="00F866B2">
        <w:rPr>
          <w:sz w:val="28"/>
          <w:szCs w:val="28"/>
          <w:lang w:val="uk-UA"/>
        </w:rPr>
        <w:t>:</w:t>
      </w:r>
    </w:p>
    <w:p w14:paraId="64CCB673" w14:textId="3EEEE0AF" w:rsidR="00F866B2" w:rsidRDefault="00E50F7D" w:rsidP="00F866B2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282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F866B2">
        <w:rPr>
          <w:sz w:val="28"/>
          <w:szCs w:val="28"/>
          <w:lang w:val="uk-UA"/>
        </w:rPr>
        <w:t>для населення</w:t>
      </w:r>
      <w:r w:rsidR="006E61FF">
        <w:rPr>
          <w:sz w:val="28"/>
          <w:szCs w:val="28"/>
          <w:lang w:val="uk-UA"/>
        </w:rPr>
        <w:t xml:space="preserve"> багатоквартирних житлових будинків – 20,76 грн/ на одну особу</w:t>
      </w:r>
      <w:r>
        <w:rPr>
          <w:sz w:val="28"/>
          <w:szCs w:val="28"/>
          <w:lang w:val="uk-UA"/>
        </w:rPr>
        <w:t xml:space="preserve"> без ПДВ; приватний сектор – 24,22 грн/ на одну особу без ПДВ;</w:t>
      </w:r>
    </w:p>
    <w:p w14:paraId="7453FAED" w14:textId="4634AFA0" w:rsidR="006E61FF" w:rsidRPr="0029282B" w:rsidRDefault="0029282B" w:rsidP="0029282B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0F7D" w:rsidRPr="0029282B">
        <w:rPr>
          <w:sz w:val="28"/>
          <w:szCs w:val="28"/>
          <w:lang w:val="uk-UA"/>
        </w:rPr>
        <w:t>д</w:t>
      </w:r>
      <w:r w:rsidR="006E61FF" w:rsidRPr="0029282B">
        <w:rPr>
          <w:sz w:val="28"/>
          <w:szCs w:val="28"/>
          <w:lang w:val="uk-UA"/>
        </w:rPr>
        <w:t xml:space="preserve">ля бюджетних установ </w:t>
      </w:r>
      <w:r w:rsidR="00E50F7D" w:rsidRPr="0029282B">
        <w:rPr>
          <w:sz w:val="28"/>
          <w:szCs w:val="28"/>
          <w:lang w:val="uk-UA"/>
        </w:rPr>
        <w:t>–</w:t>
      </w:r>
      <w:r w:rsidR="006E61FF" w:rsidRPr="0029282B">
        <w:rPr>
          <w:sz w:val="28"/>
          <w:szCs w:val="28"/>
          <w:lang w:val="uk-UA"/>
        </w:rPr>
        <w:t xml:space="preserve"> </w:t>
      </w:r>
      <w:r w:rsidR="00E50F7D" w:rsidRPr="0029282B">
        <w:rPr>
          <w:sz w:val="28"/>
          <w:szCs w:val="28"/>
          <w:lang w:val="uk-UA"/>
        </w:rPr>
        <w:t>142,78грн/м. куб без ПДВ;</w:t>
      </w:r>
    </w:p>
    <w:p w14:paraId="5AA75D45" w14:textId="33C4BF6E" w:rsidR="00E50F7D" w:rsidRPr="0029282B" w:rsidRDefault="0029282B" w:rsidP="0029282B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0F7D" w:rsidRPr="0029282B">
        <w:rPr>
          <w:sz w:val="28"/>
          <w:szCs w:val="28"/>
          <w:lang w:val="uk-UA"/>
        </w:rPr>
        <w:t>для інших споживачів – 153,01 грн/м. куб без ПДВ.</w:t>
      </w:r>
    </w:p>
    <w:bookmarkEnd w:id="1"/>
    <w:bookmarkEnd w:id="2"/>
    <w:p w14:paraId="632F2E45" w14:textId="77777777" w:rsidR="00D5707A" w:rsidRPr="00D5707A" w:rsidRDefault="00D5707A" w:rsidP="00E50F7D">
      <w:pPr>
        <w:autoSpaceDE w:val="0"/>
        <w:autoSpaceDN w:val="0"/>
        <w:adjustRightInd w:val="0"/>
        <w:ind w:right="-1"/>
        <w:jc w:val="both"/>
        <w:rPr>
          <w:sz w:val="12"/>
          <w:szCs w:val="12"/>
          <w:lang w:val="uk-UA"/>
        </w:rPr>
      </w:pPr>
    </w:p>
    <w:p w14:paraId="5A49F8E7" w14:textId="214805AA" w:rsidR="00265709" w:rsidRDefault="00E50F7D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</w:t>
      </w:r>
    </w:p>
    <w:p w14:paraId="6B3B9E43" w14:textId="734F63C2" w:rsidR="00D5707A" w:rsidRDefault="008911A6" w:rsidP="00265709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послуги, поданих для їх встановлення» достовірність розрахунків тарифів забезпечує </w:t>
      </w:r>
      <w:r w:rsidR="00E50F7D">
        <w:rPr>
          <w:sz w:val="28"/>
          <w:szCs w:val="28"/>
          <w:lang w:val="uk-UA"/>
        </w:rPr>
        <w:t xml:space="preserve"> КП</w:t>
      </w:r>
      <w:r>
        <w:rPr>
          <w:sz w:val="28"/>
          <w:szCs w:val="28"/>
          <w:lang w:val="uk-UA"/>
        </w:rPr>
        <w:t xml:space="preserve"> «</w:t>
      </w:r>
      <w:r w:rsidR="00E50F7D">
        <w:rPr>
          <w:sz w:val="28"/>
          <w:szCs w:val="28"/>
          <w:lang w:val="uk-UA"/>
        </w:rPr>
        <w:t>Добробут</w:t>
      </w:r>
      <w:r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17CC0168" w:rsidR="00D5707A" w:rsidRDefault="0029282B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E496BE6" w14:textId="12CB81C9" w:rsidR="00D353D6" w:rsidRPr="00D5707A" w:rsidRDefault="00605625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  <w:r w:rsidR="00D353D6"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F77DE0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36AA1" w14:textId="77777777" w:rsidR="00CD0819" w:rsidRDefault="00CD0819" w:rsidP="00265709">
      <w:r>
        <w:separator/>
      </w:r>
    </w:p>
  </w:endnote>
  <w:endnote w:type="continuationSeparator" w:id="0">
    <w:p w14:paraId="045FF3AD" w14:textId="77777777" w:rsidR="00CD0819" w:rsidRDefault="00CD0819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46006" w14:textId="77777777" w:rsidR="00CD0819" w:rsidRDefault="00CD0819" w:rsidP="00265709">
      <w:r>
        <w:separator/>
      </w:r>
    </w:p>
  </w:footnote>
  <w:footnote w:type="continuationSeparator" w:id="0">
    <w:p w14:paraId="5CC398A8" w14:textId="77777777" w:rsidR="00CD0819" w:rsidRDefault="00CD0819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F6110"/>
    <w:multiLevelType w:val="hybridMultilevel"/>
    <w:tmpl w:val="B80E62F4"/>
    <w:lvl w:ilvl="0" w:tplc="F1A87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25533"/>
    <w:multiLevelType w:val="hybridMultilevel"/>
    <w:tmpl w:val="E8603EEC"/>
    <w:lvl w:ilvl="0" w:tplc="C4B4B7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66872"/>
    <w:multiLevelType w:val="hybridMultilevel"/>
    <w:tmpl w:val="26A60184"/>
    <w:lvl w:ilvl="0" w:tplc="96F6EB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9556A"/>
    <w:multiLevelType w:val="hybridMultilevel"/>
    <w:tmpl w:val="B7D4B6BA"/>
    <w:lvl w:ilvl="0" w:tplc="80280E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876855">
    <w:abstractNumId w:val="2"/>
  </w:num>
  <w:num w:numId="2" w16cid:durableId="1520387671">
    <w:abstractNumId w:val="3"/>
  </w:num>
  <w:num w:numId="3" w16cid:durableId="800533437">
    <w:abstractNumId w:val="4"/>
  </w:num>
  <w:num w:numId="4" w16cid:durableId="1364593030">
    <w:abstractNumId w:val="0"/>
  </w:num>
  <w:num w:numId="5" w16cid:durableId="1426151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40C72"/>
    <w:rsid w:val="0008647E"/>
    <w:rsid w:val="00091587"/>
    <w:rsid w:val="00095070"/>
    <w:rsid w:val="000A2DF9"/>
    <w:rsid w:val="000B7FEB"/>
    <w:rsid w:val="00143C51"/>
    <w:rsid w:val="001A0FE8"/>
    <w:rsid w:val="001A3DF8"/>
    <w:rsid w:val="001B47A6"/>
    <w:rsid w:val="00212E01"/>
    <w:rsid w:val="002272D0"/>
    <w:rsid w:val="00244806"/>
    <w:rsid w:val="00244E4E"/>
    <w:rsid w:val="00265709"/>
    <w:rsid w:val="0029282B"/>
    <w:rsid w:val="002C39A8"/>
    <w:rsid w:val="002E2D12"/>
    <w:rsid w:val="00330EB6"/>
    <w:rsid w:val="003344A2"/>
    <w:rsid w:val="003447B7"/>
    <w:rsid w:val="00363021"/>
    <w:rsid w:val="00367B69"/>
    <w:rsid w:val="003A3608"/>
    <w:rsid w:val="003C0BC7"/>
    <w:rsid w:val="003F06D4"/>
    <w:rsid w:val="004004D7"/>
    <w:rsid w:val="00421FBF"/>
    <w:rsid w:val="004336C1"/>
    <w:rsid w:val="00480082"/>
    <w:rsid w:val="00497A3E"/>
    <w:rsid w:val="004D2BA2"/>
    <w:rsid w:val="004E14A0"/>
    <w:rsid w:val="0057396B"/>
    <w:rsid w:val="00580492"/>
    <w:rsid w:val="00583D32"/>
    <w:rsid w:val="0059191D"/>
    <w:rsid w:val="005F6A6E"/>
    <w:rsid w:val="00605625"/>
    <w:rsid w:val="00606572"/>
    <w:rsid w:val="006245E7"/>
    <w:rsid w:val="00656A16"/>
    <w:rsid w:val="006D313B"/>
    <w:rsid w:val="006E61FF"/>
    <w:rsid w:val="0071643B"/>
    <w:rsid w:val="00756CA0"/>
    <w:rsid w:val="00760F88"/>
    <w:rsid w:val="007D572D"/>
    <w:rsid w:val="0080532F"/>
    <w:rsid w:val="00806FA5"/>
    <w:rsid w:val="0087063A"/>
    <w:rsid w:val="008911A6"/>
    <w:rsid w:val="00891B08"/>
    <w:rsid w:val="00900953"/>
    <w:rsid w:val="009273C2"/>
    <w:rsid w:val="00956BB9"/>
    <w:rsid w:val="00996628"/>
    <w:rsid w:val="009B22BD"/>
    <w:rsid w:val="00A06B58"/>
    <w:rsid w:val="00A34490"/>
    <w:rsid w:val="00A60B45"/>
    <w:rsid w:val="00A81BEC"/>
    <w:rsid w:val="00AB6F45"/>
    <w:rsid w:val="00AD5BAB"/>
    <w:rsid w:val="00B6647E"/>
    <w:rsid w:val="00B91232"/>
    <w:rsid w:val="00BB6E68"/>
    <w:rsid w:val="00C46C40"/>
    <w:rsid w:val="00C73897"/>
    <w:rsid w:val="00CD0819"/>
    <w:rsid w:val="00CF6D82"/>
    <w:rsid w:val="00D14743"/>
    <w:rsid w:val="00D267DE"/>
    <w:rsid w:val="00D353D6"/>
    <w:rsid w:val="00D5707A"/>
    <w:rsid w:val="00D92975"/>
    <w:rsid w:val="00DA5C49"/>
    <w:rsid w:val="00DE1073"/>
    <w:rsid w:val="00E03016"/>
    <w:rsid w:val="00E212C5"/>
    <w:rsid w:val="00E50F7D"/>
    <w:rsid w:val="00E86F86"/>
    <w:rsid w:val="00EB57D2"/>
    <w:rsid w:val="00F1259A"/>
    <w:rsid w:val="00F1519A"/>
    <w:rsid w:val="00F77DE0"/>
    <w:rsid w:val="00F85713"/>
    <w:rsid w:val="00F866B2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12</cp:revision>
  <cp:lastPrinted>2025-05-20T13:36:00Z</cp:lastPrinted>
  <dcterms:created xsi:type="dcterms:W3CDTF">2025-05-09T06:39:00Z</dcterms:created>
  <dcterms:modified xsi:type="dcterms:W3CDTF">2025-05-20T13:36:00Z</dcterms:modified>
</cp:coreProperties>
</file>