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5914E099" w:rsidR="00340FE5" w:rsidRPr="00DC15A0" w:rsidRDefault="00340FE5" w:rsidP="00297268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341612F0" w:rsidR="00573113" w:rsidRPr="00CB09DB" w:rsidRDefault="00C62650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20 </w:t>
      </w:r>
      <w:r w:rsidR="0087305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травня</w:t>
      </w:r>
      <w:r w:rsidR="00EE1286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1C6CAC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097B05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F931CD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</w:t>
      </w:r>
      <w:r w:rsidR="000437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 w:rsidR="004604D8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bookmarkStart w:id="0" w:name="_GoBack"/>
      <w:bookmarkEnd w:id="0"/>
      <w:r w:rsidR="0029726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206</w:t>
      </w:r>
      <w:r w:rsidR="00B85DC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258F98E9" w14:textId="77777777" w:rsidR="00573113" w:rsidRPr="00CB09DB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CB09DB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2D2F9EFF" w:rsidR="008D0F45" w:rsidRPr="00CB09DB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09DB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>ліквідацію закинутого об</w:t>
      </w:r>
      <w:r w:rsidR="00D620E8" w:rsidRPr="00CB09DB">
        <w:rPr>
          <w:rFonts w:ascii="Times New Roman" w:hAnsi="Times New Roman" w:cs="Times New Roman"/>
          <w:bCs/>
          <w:sz w:val="28"/>
          <w:szCs w:val="28"/>
          <w:lang w:val="uk-UA"/>
        </w:rPr>
        <w:t>'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>єкта погосподарського обліку – житлового будинку</w:t>
      </w:r>
      <w:r w:rsidR="00E2057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 xml:space="preserve">за </w:t>
      </w:r>
      <w:r w:rsidR="00046736" w:rsidRPr="00CB09DB">
        <w:rPr>
          <w:rFonts w:ascii="Times New Roman" w:hAnsi="Times New Roman"/>
          <w:bCs/>
          <w:sz w:val="28"/>
          <w:szCs w:val="28"/>
          <w:lang w:val="uk-UA"/>
        </w:rPr>
        <w:t xml:space="preserve">адресою: вул. </w:t>
      </w:r>
      <w:r w:rsidR="000E2468">
        <w:rPr>
          <w:rFonts w:ascii="Times New Roman" w:hAnsi="Times New Roman"/>
          <w:bCs/>
          <w:sz w:val="28"/>
          <w:szCs w:val="28"/>
          <w:lang w:val="uk-UA"/>
        </w:rPr>
        <w:t>Сонячна,</w:t>
      </w:r>
      <w:r w:rsidR="00C32021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 </w:t>
      </w:r>
      <w:r w:rsidR="00C32021" w:rsidRPr="00C32021">
        <w:rPr>
          <w:rFonts w:ascii="Times New Roman" w:hAnsi="Times New Roman"/>
          <w:bCs/>
          <w:sz w:val="28"/>
          <w:szCs w:val="28"/>
          <w:lang w:val="uk-UA"/>
        </w:rPr>
        <w:t>(колишня Радянська)</w:t>
      </w:r>
      <w:r w:rsidR="00C32021">
        <w:rPr>
          <w:rFonts w:ascii="Times New Roman" w:hAnsi="Times New Roman"/>
          <w:bCs/>
          <w:sz w:val="28"/>
          <w:szCs w:val="28"/>
          <w:lang w:val="uk-UA"/>
        </w:rPr>
        <w:t xml:space="preserve"> буд.</w:t>
      </w:r>
      <w:r w:rsidR="00C32021" w:rsidRPr="00C3202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366D6">
        <w:rPr>
          <w:rFonts w:ascii="Times New Roman" w:hAnsi="Times New Roman"/>
          <w:bCs/>
          <w:sz w:val="28"/>
          <w:szCs w:val="28"/>
          <w:lang w:val="uk-UA"/>
        </w:rPr>
        <w:t xml:space="preserve"> 59, село Покровська </w:t>
      </w:r>
      <w:r w:rsidR="000E2468">
        <w:rPr>
          <w:rFonts w:ascii="Times New Roman" w:hAnsi="Times New Roman"/>
          <w:bCs/>
          <w:sz w:val="28"/>
          <w:szCs w:val="28"/>
          <w:lang w:val="uk-UA"/>
        </w:rPr>
        <w:t>Багачка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 xml:space="preserve"> Лубенського району</w:t>
      </w:r>
      <w:r w:rsidR="009435DB" w:rsidRPr="00CB09DB">
        <w:rPr>
          <w:rFonts w:ascii="Times New Roman" w:hAnsi="Times New Roman"/>
          <w:bCs/>
          <w:sz w:val="28"/>
          <w:szCs w:val="28"/>
          <w:lang w:val="uk-UA"/>
        </w:rPr>
        <w:t xml:space="preserve"> (колишній Хорольський)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="00046736" w:rsidRPr="00CB09DB">
        <w:rPr>
          <w:rFonts w:ascii="Times New Roman" w:hAnsi="Times New Roman"/>
          <w:bCs/>
          <w:sz w:val="28"/>
          <w:szCs w:val="28"/>
          <w:lang w:val="uk-UA"/>
        </w:rPr>
        <w:t xml:space="preserve">олтавської області </w:t>
      </w:r>
    </w:p>
    <w:p w14:paraId="3B1322D1" w14:textId="77777777" w:rsidR="008D0F45" w:rsidRPr="00CB09DB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CB09DB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0A34F96A" w:rsidR="008D0F45" w:rsidRPr="00CB09DB" w:rsidRDefault="001E79F0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9DB">
        <w:rPr>
          <w:rFonts w:ascii="Times New Roman" w:hAnsi="Times New Roman"/>
          <w:sz w:val="28"/>
          <w:szCs w:val="28"/>
          <w:lang w:val="uk-UA"/>
        </w:rPr>
        <w:t xml:space="preserve">Відповідно до підпункту б пунктів 9, 10 ст. 30 Закону України «Про місцеве самоврядування в Україні», керуючись розділом </w:t>
      </w:r>
      <w:r w:rsidRPr="00CB09DB">
        <w:rPr>
          <w:rFonts w:ascii="Times New Roman" w:hAnsi="Times New Roman"/>
          <w:sz w:val="28"/>
          <w:szCs w:val="28"/>
          <w:lang w:val="en-US"/>
        </w:rPr>
        <w:t>IV</w:t>
      </w:r>
      <w:r w:rsidRPr="00CB09DB">
        <w:rPr>
          <w:rFonts w:ascii="Times New Roman" w:hAnsi="Times New Roman"/>
          <w:sz w:val="28"/>
          <w:szCs w:val="28"/>
          <w:lang w:val="uk-UA"/>
        </w:rPr>
        <w:t xml:space="preserve"> «Виключення об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CB09DB">
        <w:rPr>
          <w:rFonts w:ascii="Times New Roman" w:hAnsi="Times New Roman"/>
          <w:sz w:val="28"/>
          <w:szCs w:val="28"/>
          <w:lang w:val="uk-UA"/>
        </w:rPr>
        <w:t xml:space="preserve">єкта з </w:t>
      </w:r>
      <w:proofErr w:type="spellStart"/>
      <w:r w:rsidRPr="00CB09DB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Pr="00CB09DB">
        <w:rPr>
          <w:rFonts w:ascii="Times New Roman" w:hAnsi="Times New Roman"/>
          <w:sz w:val="28"/>
          <w:szCs w:val="28"/>
          <w:lang w:val="uk-UA"/>
        </w:rPr>
        <w:t xml:space="preserve"> обліку» Інструкції з ведення </w:t>
      </w:r>
      <w:proofErr w:type="spellStart"/>
      <w:r w:rsidRPr="00CB09DB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Pr="00CB09DB">
        <w:rPr>
          <w:rFonts w:ascii="Times New Roman" w:hAnsi="Times New Roman"/>
          <w:sz w:val="28"/>
          <w:szCs w:val="28"/>
          <w:lang w:val="uk-UA"/>
        </w:rPr>
        <w:t xml:space="preserve"> обліку в сільських, селищних та міських радах, затвердженої наказом Державної служби статистики України 11.04.2016 року №56, зареєстрованої в Міністерстві юстиції України від 06 травня 2016 р. за № 689/28819,</w:t>
      </w:r>
      <w:r w:rsidR="008B4FE9" w:rsidRPr="00CB09DB">
        <w:rPr>
          <w:rFonts w:ascii="Times New Roman" w:hAnsi="Times New Roman"/>
          <w:sz w:val="28"/>
          <w:szCs w:val="28"/>
          <w:lang w:val="uk-UA"/>
        </w:rPr>
        <w:t xml:space="preserve"> розглянувши </w:t>
      </w:r>
      <w:r w:rsidR="00C95FB1" w:rsidRPr="00CB09DB">
        <w:rPr>
          <w:rFonts w:ascii="Times New Roman" w:hAnsi="Times New Roman"/>
          <w:sz w:val="28"/>
          <w:szCs w:val="28"/>
          <w:lang w:val="uk-UA"/>
        </w:rPr>
        <w:t xml:space="preserve">заяву громадянки </w:t>
      </w:r>
      <w:r w:rsidR="000E2468">
        <w:rPr>
          <w:rFonts w:ascii="Times New Roman" w:hAnsi="Times New Roman"/>
          <w:sz w:val="28"/>
          <w:szCs w:val="28"/>
          <w:lang w:val="uk-UA"/>
        </w:rPr>
        <w:t>Бровко Світлани Володимирівни</w:t>
      </w:r>
      <w:r w:rsidR="00046736" w:rsidRPr="00CB09D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 вра</w:t>
      </w:r>
      <w:r w:rsidR="00046736" w:rsidRPr="00CB09DB">
        <w:rPr>
          <w:rFonts w:ascii="Times New Roman" w:hAnsi="Times New Roman"/>
          <w:sz w:val="28"/>
          <w:szCs w:val="28"/>
          <w:lang w:val="uk-UA"/>
        </w:rPr>
        <w:t xml:space="preserve">ховуючи висновок 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 комісії </w:t>
      </w:r>
      <w:r w:rsidR="009435DB" w:rsidRPr="00CB09DB">
        <w:rPr>
          <w:rFonts w:ascii="Times New Roman" w:hAnsi="Times New Roman"/>
          <w:sz w:val="28"/>
          <w:szCs w:val="28"/>
          <w:lang w:val="uk-UA"/>
        </w:rPr>
        <w:t xml:space="preserve">з огляду 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>об</w:t>
      </w:r>
      <w:r w:rsidR="00D620E8" w:rsidRPr="00CB09DB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єкту </w:t>
      </w:r>
      <w:proofErr w:type="spellStart"/>
      <w:r w:rsidR="00D620E8" w:rsidRPr="00CB09DB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 обліку</w:t>
      </w:r>
      <w:r w:rsidR="007C77C0" w:rsidRPr="00CB09DB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Pr="00CB09DB">
        <w:rPr>
          <w:rFonts w:ascii="Times New Roman" w:hAnsi="Times New Roman"/>
          <w:sz w:val="28"/>
          <w:szCs w:val="28"/>
          <w:lang w:val="uk-UA"/>
        </w:rPr>
        <w:t>,</w:t>
      </w:r>
      <w:r w:rsidR="00D20C5B" w:rsidRPr="00CB09DB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  <w:r w:rsidR="008D0F45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80B68E3" w14:textId="77777777" w:rsidR="00D20C5B" w:rsidRPr="00CB09DB" w:rsidRDefault="00D20C5B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3A9F9" w14:textId="055CA9AD" w:rsidR="00D20C5B" w:rsidRPr="00CB09DB" w:rsidRDefault="00D20C5B" w:rsidP="00D20C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B09DB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B73A3C4" w14:textId="77777777" w:rsidR="008D0F45" w:rsidRPr="00CB09DB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8045F0E" w14:textId="42DB41BE" w:rsidR="008E53D5" w:rsidRPr="000E2468" w:rsidRDefault="008E53D5" w:rsidP="000E2468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акт огляду об'єкту </w:t>
      </w:r>
      <w:proofErr w:type="spellStart"/>
      <w:r w:rsidRPr="00CB09DB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обліку – </w:t>
      </w:r>
      <w:r w:rsidR="00AD55F0">
        <w:rPr>
          <w:rFonts w:ascii="Times New Roman" w:hAnsi="Times New Roman" w:cs="Times New Roman"/>
          <w:bCs/>
          <w:sz w:val="28"/>
          <w:szCs w:val="28"/>
          <w:lang w:val="uk-UA"/>
        </w:rPr>
        <w:t>житлового будинку</w:t>
      </w:r>
      <w:r w:rsidR="00822AC8" w:rsidRPr="00CB09D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адресою: </w:t>
      </w:r>
      <w:r w:rsidR="000E2468" w:rsidRPr="000E2468">
        <w:rPr>
          <w:rFonts w:ascii="Times New Roman" w:hAnsi="Times New Roman" w:cs="Times New Roman"/>
          <w:bCs/>
          <w:sz w:val="28"/>
          <w:szCs w:val="28"/>
          <w:lang w:val="uk-UA"/>
        </w:rPr>
        <w:t>вул. Сонячна</w:t>
      </w:r>
      <w:r w:rsidR="0087305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32021" w:rsidRPr="00C32021">
        <w:rPr>
          <w:rFonts w:ascii="Times New Roman" w:hAnsi="Times New Roman" w:cs="Times New Roman"/>
          <w:bCs/>
          <w:sz w:val="28"/>
          <w:szCs w:val="28"/>
          <w:lang w:val="uk-UA"/>
        </w:rPr>
        <w:t>(колишня Радянська)</w:t>
      </w:r>
      <w:r w:rsidR="0087305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32021" w:rsidRPr="00C320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32021">
        <w:rPr>
          <w:rFonts w:ascii="Times New Roman" w:hAnsi="Times New Roman" w:cs="Times New Roman"/>
          <w:bCs/>
          <w:sz w:val="28"/>
          <w:szCs w:val="28"/>
          <w:lang w:val="uk-UA"/>
        </w:rPr>
        <w:t>буд.</w:t>
      </w:r>
      <w:r w:rsidR="00F366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59, село Покровська </w:t>
      </w:r>
      <w:r w:rsidR="000E2468" w:rsidRPr="000E246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Багачка Лубенського району (колишній Хорольський) Полтавської області 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873054">
        <w:rPr>
          <w:rFonts w:ascii="Times New Roman" w:hAnsi="Times New Roman" w:cs="Times New Roman"/>
          <w:sz w:val="28"/>
          <w:szCs w:val="28"/>
          <w:lang w:val="uk-UA"/>
        </w:rPr>
        <w:t xml:space="preserve"> 24</w:t>
      </w:r>
      <w:r w:rsidR="000E2468">
        <w:rPr>
          <w:rFonts w:ascii="Times New Roman" w:hAnsi="Times New Roman" w:cs="Times New Roman"/>
          <w:sz w:val="28"/>
          <w:szCs w:val="28"/>
          <w:lang w:val="uk-UA"/>
        </w:rPr>
        <w:t>.04</w:t>
      </w:r>
      <w:r w:rsidR="00CB09DB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14:paraId="11704612" w14:textId="21E48130" w:rsidR="00672941" w:rsidRPr="00CB09DB" w:rsidRDefault="00672941" w:rsidP="008E53D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2. Ліквідувати закинутий об'єкт </w:t>
      </w:r>
      <w:proofErr w:type="spellStart"/>
      <w:r w:rsidRPr="00672941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 обліку, 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>справа №</w:t>
      </w:r>
      <w:r w:rsidR="00A97CC0">
        <w:rPr>
          <w:rFonts w:ascii="Times New Roman" w:hAnsi="Times New Roman" w:cs="Times New Roman"/>
          <w:sz w:val="28"/>
          <w:szCs w:val="28"/>
          <w:lang w:val="uk-UA"/>
        </w:rPr>
        <w:t xml:space="preserve"> 02-17</w:t>
      </w:r>
      <w:r w:rsidR="007A42FC">
        <w:rPr>
          <w:rFonts w:ascii="Times New Roman" w:hAnsi="Times New Roman" w:cs="Times New Roman"/>
          <w:sz w:val="28"/>
          <w:szCs w:val="28"/>
          <w:lang w:val="uk-UA"/>
        </w:rPr>
        <w:t xml:space="preserve"> том за 2011-2015 роки по с. Покровська Багачка</w:t>
      </w:r>
      <w:r w:rsidR="00F366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5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5ADE" w:rsidRPr="00C05ADE">
        <w:rPr>
          <w:rFonts w:ascii="Times New Roman" w:hAnsi="Times New Roman" w:cs="Times New Roman"/>
          <w:sz w:val="28"/>
          <w:szCs w:val="28"/>
          <w:lang w:val="uk-UA"/>
        </w:rPr>
        <w:t xml:space="preserve">номер об’єкта </w:t>
      </w:r>
      <w:proofErr w:type="spellStart"/>
      <w:r w:rsidR="00C05ADE" w:rsidRPr="00C05ADE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="00C05ADE" w:rsidRPr="00C05ADE">
        <w:rPr>
          <w:rFonts w:ascii="Times New Roman" w:hAnsi="Times New Roman" w:cs="Times New Roman"/>
          <w:sz w:val="28"/>
          <w:szCs w:val="28"/>
          <w:lang w:val="uk-UA"/>
        </w:rPr>
        <w:t xml:space="preserve"> обліку</w:t>
      </w:r>
      <w:r w:rsidR="007A42FC">
        <w:rPr>
          <w:rFonts w:ascii="Times New Roman" w:hAnsi="Times New Roman" w:cs="Times New Roman"/>
          <w:sz w:val="28"/>
          <w:szCs w:val="28"/>
          <w:lang w:val="uk-UA"/>
        </w:rPr>
        <w:t xml:space="preserve"> 0099-1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- житловий будинок </w:t>
      </w:r>
      <w:r w:rsidR="00C05ADE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розташований </w:t>
      </w:r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E20572" w:rsidRPr="00E205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вул. Сонячна, </w:t>
      </w:r>
      <w:r w:rsidR="00C32021" w:rsidRPr="00C32021">
        <w:rPr>
          <w:rFonts w:ascii="Times New Roman" w:hAnsi="Times New Roman" w:cs="Times New Roman"/>
          <w:bCs/>
          <w:sz w:val="28"/>
          <w:szCs w:val="28"/>
          <w:lang w:val="uk-UA"/>
        </w:rPr>
        <w:t>(колишня Радянська)</w:t>
      </w:r>
      <w:r w:rsidR="00C320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буд.</w:t>
      </w:r>
      <w:r w:rsidR="00C32021" w:rsidRPr="00C320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366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59, село Покровська </w:t>
      </w:r>
      <w:r w:rsidR="00E20572" w:rsidRPr="00E20572">
        <w:rPr>
          <w:rFonts w:ascii="Times New Roman" w:hAnsi="Times New Roman" w:cs="Times New Roman"/>
          <w:bCs/>
          <w:sz w:val="28"/>
          <w:szCs w:val="28"/>
          <w:lang w:val="uk-UA"/>
        </w:rPr>
        <w:t>Багачка Лубенського району (колишній Хорольський) Полтавської області</w:t>
      </w:r>
      <w:r w:rsidRPr="006729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E2536C" w14:textId="563CD0D3" w:rsidR="008D0F45" w:rsidRPr="00CB09DB" w:rsidRDefault="00672941" w:rsidP="00FD65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D0F45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6CAC" w:rsidRPr="00CB09DB">
        <w:rPr>
          <w:rFonts w:ascii="Times New Roman" w:hAnsi="Times New Roman" w:cs="Times New Roman"/>
          <w:sz w:val="28"/>
          <w:szCs w:val="28"/>
          <w:lang w:val="uk-UA"/>
        </w:rPr>
        <w:t>Виключити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ліквідований</w:t>
      </w:r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об'єкт</w:t>
      </w:r>
      <w:r w:rsidR="009F725C" w:rsidRPr="00CB09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572">
        <w:rPr>
          <w:rFonts w:ascii="Times New Roman" w:hAnsi="Times New Roman" w:cs="Times New Roman"/>
          <w:sz w:val="28"/>
          <w:szCs w:val="28"/>
          <w:lang w:val="uk-UA"/>
        </w:rPr>
        <w:t>справа № 02-17</w:t>
      </w:r>
      <w:r w:rsidR="007C77C0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572" w:rsidRPr="00E20572">
        <w:rPr>
          <w:rFonts w:ascii="Times New Roman" w:hAnsi="Times New Roman" w:cs="Times New Roman"/>
          <w:sz w:val="28"/>
          <w:szCs w:val="28"/>
          <w:lang w:val="uk-UA"/>
        </w:rPr>
        <w:t>том за 2011-2015 роки по с. Покровська Багачка</w:t>
      </w:r>
      <w:r w:rsidR="00F366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0572" w:rsidRPr="00E20572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AF0885">
        <w:rPr>
          <w:rFonts w:ascii="Times New Roman" w:hAnsi="Times New Roman" w:cs="Times New Roman"/>
          <w:sz w:val="28"/>
          <w:szCs w:val="28"/>
          <w:lang w:val="uk-UA"/>
        </w:rPr>
        <w:t xml:space="preserve"> об’єкта</w:t>
      </w:r>
      <w:r w:rsidR="00E20572" w:rsidRPr="00E20572">
        <w:rPr>
          <w:rFonts w:ascii="Times New Roman" w:hAnsi="Times New Roman" w:cs="Times New Roman"/>
          <w:sz w:val="28"/>
          <w:szCs w:val="28"/>
          <w:lang w:val="uk-UA"/>
        </w:rPr>
        <w:t xml:space="preserve"> 0099-1</w:t>
      </w:r>
      <w:r w:rsidR="00096A86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D1F8E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563A8" w:rsidRPr="00CB09DB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096A86">
        <w:rPr>
          <w:rFonts w:ascii="Times New Roman" w:hAnsi="Times New Roman" w:cs="Times New Roman"/>
          <w:sz w:val="28"/>
          <w:szCs w:val="28"/>
          <w:lang w:val="uk-UA"/>
        </w:rPr>
        <w:t>господарського</w:t>
      </w:r>
      <w:proofErr w:type="spellEnd"/>
      <w:r w:rsidR="00096A86">
        <w:rPr>
          <w:rFonts w:ascii="Times New Roman" w:hAnsi="Times New Roman" w:cs="Times New Roman"/>
          <w:sz w:val="28"/>
          <w:szCs w:val="28"/>
          <w:lang w:val="uk-UA"/>
        </w:rPr>
        <w:t xml:space="preserve"> обліку</w:t>
      </w:r>
      <w:r w:rsidR="00394DFF" w:rsidRPr="00CB09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041853" w14:textId="6CB5F4E6" w:rsidR="00DD62FB" w:rsidRPr="00CB09DB" w:rsidRDefault="00672941" w:rsidP="00DD62F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B7812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proofErr w:type="spellStart"/>
      <w:r w:rsidR="00E20572">
        <w:rPr>
          <w:rFonts w:ascii="Times New Roman" w:hAnsi="Times New Roman" w:cs="Times New Roman"/>
          <w:sz w:val="28"/>
          <w:szCs w:val="28"/>
          <w:lang w:val="uk-UA"/>
        </w:rPr>
        <w:t>Покровськобагачанського</w:t>
      </w:r>
      <w:proofErr w:type="spellEnd"/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округу Хорольської міської територіальної громади</w:t>
      </w:r>
      <w:r w:rsidR="00DD62FB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D55F0">
        <w:rPr>
          <w:rFonts w:ascii="Times New Roman" w:hAnsi="Times New Roman" w:cs="Times New Roman"/>
          <w:sz w:val="28"/>
          <w:szCs w:val="28"/>
          <w:lang w:val="uk-UA"/>
        </w:rPr>
        <w:t>Ганні КОСТЮК</w:t>
      </w:r>
      <w:r w:rsidR="00AF088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D62FB" w:rsidRPr="00CB09DB">
        <w:rPr>
          <w:rFonts w:ascii="Times New Roman" w:hAnsi="Times New Roman" w:cs="Times New Roman"/>
          <w:sz w:val="28"/>
          <w:szCs w:val="28"/>
          <w:lang w:val="uk-UA"/>
        </w:rPr>
        <w:t>вчинити визначені законом дії щодо виконання даного рішення.</w:t>
      </w:r>
    </w:p>
    <w:p w14:paraId="6D0ADFAD" w14:textId="44D17E5A" w:rsidR="008D0F45" w:rsidRPr="00CB09DB" w:rsidRDefault="00672941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5. </w:t>
      </w:r>
      <w:r w:rsidR="008D0F45" w:rsidRPr="00CB09D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9435DB" w:rsidRPr="00CB09DB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="00DD62FB" w:rsidRPr="00CB09DB">
        <w:rPr>
          <w:rFonts w:ascii="Times New Roman" w:hAnsi="Times New Roman"/>
          <w:sz w:val="28"/>
          <w:szCs w:val="28"/>
          <w:lang w:val="uk-UA"/>
        </w:rPr>
        <w:t>рішення</w:t>
      </w:r>
      <w:r w:rsidR="008D0F45" w:rsidRPr="00CB09DB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9435DB" w:rsidRPr="00CB09DB">
        <w:rPr>
          <w:rFonts w:ascii="Times New Roman" w:hAnsi="Times New Roman"/>
          <w:sz w:val="28"/>
          <w:szCs w:val="28"/>
          <w:lang w:val="uk-UA"/>
        </w:rPr>
        <w:t xml:space="preserve">на заступника міського голови з питань діяльності виконавчих органів ради Валентина </w:t>
      </w:r>
      <w:proofErr w:type="spellStart"/>
      <w:r w:rsidR="009435DB" w:rsidRPr="00CB09DB">
        <w:rPr>
          <w:rFonts w:ascii="Times New Roman" w:hAnsi="Times New Roman"/>
          <w:sz w:val="28"/>
          <w:szCs w:val="28"/>
          <w:lang w:val="uk-UA"/>
        </w:rPr>
        <w:t>Місніченка</w:t>
      </w:r>
      <w:proofErr w:type="spellEnd"/>
      <w:r w:rsidR="009435DB" w:rsidRPr="00CB09DB">
        <w:rPr>
          <w:rFonts w:ascii="Times New Roman" w:hAnsi="Times New Roman"/>
          <w:sz w:val="28"/>
          <w:szCs w:val="28"/>
          <w:lang w:val="uk-UA"/>
        </w:rPr>
        <w:t>.</w:t>
      </w:r>
    </w:p>
    <w:p w14:paraId="5533D0CE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4DE469" w14:textId="77777777" w:rsidR="0004373C" w:rsidRPr="00CB09DB" w:rsidRDefault="0004373C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DE4A79" w14:textId="77777777" w:rsidR="008D0F45" w:rsidRPr="00CB09DB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FE760C" w14:textId="20BA961D" w:rsidR="00573113" w:rsidRPr="00FA0412" w:rsidRDefault="00FA0412" w:rsidP="000437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573113" w:rsidRPr="00FA0412" w:rsidSect="005B0109">
          <w:headerReference w:type="even" r:id="rId9"/>
          <w:headerReference w:type="default" r:id="rId10"/>
          <w:pgSz w:w="11906" w:h="16838"/>
          <w:pgMar w:top="284" w:right="567" w:bottom="851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04373C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Сергій ВОЛОШИН </w:t>
      </w:r>
      <w:r w:rsidR="0004373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</w:t>
      </w:r>
      <w:r w:rsidR="009E0D80" w:rsidRPr="00CB09D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34073B" w:rsidRPr="00CB09DB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</w:p>
    <w:p w14:paraId="3D036148" w14:textId="77777777" w:rsidR="00A145F0" w:rsidRDefault="00A145F0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CD9B1" w14:textId="77777777" w:rsidR="00626B15" w:rsidRDefault="00626B15" w:rsidP="004B0AF1">
      <w:pPr>
        <w:spacing w:after="0" w:line="240" w:lineRule="auto"/>
      </w:pPr>
      <w:r>
        <w:separator/>
      </w:r>
    </w:p>
  </w:endnote>
  <w:endnote w:type="continuationSeparator" w:id="0">
    <w:p w14:paraId="5C56C152" w14:textId="77777777" w:rsidR="00626B15" w:rsidRDefault="00626B15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F30B7" w14:textId="77777777" w:rsidR="00626B15" w:rsidRDefault="00626B15" w:rsidP="004B0AF1">
      <w:pPr>
        <w:spacing w:after="0" w:line="240" w:lineRule="auto"/>
      </w:pPr>
      <w:r>
        <w:separator/>
      </w:r>
    </w:p>
  </w:footnote>
  <w:footnote w:type="continuationSeparator" w:id="0">
    <w:p w14:paraId="1266BD33" w14:textId="77777777" w:rsidR="00626B15" w:rsidRDefault="00626B15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1B3472" w:rsidRPr="001B3472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373C"/>
    <w:rsid w:val="00045B87"/>
    <w:rsid w:val="00046736"/>
    <w:rsid w:val="0004739B"/>
    <w:rsid w:val="00096A86"/>
    <w:rsid w:val="00097B05"/>
    <w:rsid w:val="000C7575"/>
    <w:rsid w:val="000E2468"/>
    <w:rsid w:val="001277BD"/>
    <w:rsid w:val="00174BC6"/>
    <w:rsid w:val="001A5383"/>
    <w:rsid w:val="001A615F"/>
    <w:rsid w:val="001A7914"/>
    <w:rsid w:val="001B3472"/>
    <w:rsid w:val="001B5308"/>
    <w:rsid w:val="001C6CAC"/>
    <w:rsid w:val="001D220A"/>
    <w:rsid w:val="001E79F0"/>
    <w:rsid w:val="001F72A1"/>
    <w:rsid w:val="00221737"/>
    <w:rsid w:val="002576ED"/>
    <w:rsid w:val="002700CA"/>
    <w:rsid w:val="00297268"/>
    <w:rsid w:val="002A50B5"/>
    <w:rsid w:val="00304EB2"/>
    <w:rsid w:val="0032106A"/>
    <w:rsid w:val="00323C4F"/>
    <w:rsid w:val="003263CD"/>
    <w:rsid w:val="0034073B"/>
    <w:rsid w:val="00340FE5"/>
    <w:rsid w:val="00354281"/>
    <w:rsid w:val="003758E0"/>
    <w:rsid w:val="00377468"/>
    <w:rsid w:val="00394DFF"/>
    <w:rsid w:val="00396599"/>
    <w:rsid w:val="003B267E"/>
    <w:rsid w:val="003D33ED"/>
    <w:rsid w:val="004018A6"/>
    <w:rsid w:val="00402E97"/>
    <w:rsid w:val="00410765"/>
    <w:rsid w:val="004166DF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B0109"/>
    <w:rsid w:val="005C1AEC"/>
    <w:rsid w:val="005C5D69"/>
    <w:rsid w:val="005D1F8E"/>
    <w:rsid w:val="00600871"/>
    <w:rsid w:val="00601CAE"/>
    <w:rsid w:val="00607E6F"/>
    <w:rsid w:val="00626B15"/>
    <w:rsid w:val="0063606B"/>
    <w:rsid w:val="00647973"/>
    <w:rsid w:val="00672941"/>
    <w:rsid w:val="00682B2A"/>
    <w:rsid w:val="00690FEF"/>
    <w:rsid w:val="006A79DA"/>
    <w:rsid w:val="006C7C38"/>
    <w:rsid w:val="006D6955"/>
    <w:rsid w:val="006E0B4E"/>
    <w:rsid w:val="006E7113"/>
    <w:rsid w:val="0071178F"/>
    <w:rsid w:val="00715488"/>
    <w:rsid w:val="0072799B"/>
    <w:rsid w:val="00751C2E"/>
    <w:rsid w:val="00757480"/>
    <w:rsid w:val="00765F6D"/>
    <w:rsid w:val="0076676D"/>
    <w:rsid w:val="007A1429"/>
    <w:rsid w:val="007A42FC"/>
    <w:rsid w:val="007A76EE"/>
    <w:rsid w:val="007B7812"/>
    <w:rsid w:val="007C6A75"/>
    <w:rsid w:val="007C77C0"/>
    <w:rsid w:val="00822AC8"/>
    <w:rsid w:val="0082672F"/>
    <w:rsid w:val="00826BB6"/>
    <w:rsid w:val="00873054"/>
    <w:rsid w:val="008B4FE9"/>
    <w:rsid w:val="008C185A"/>
    <w:rsid w:val="008D0F45"/>
    <w:rsid w:val="008E53D5"/>
    <w:rsid w:val="00900ADA"/>
    <w:rsid w:val="00906E2F"/>
    <w:rsid w:val="009435DB"/>
    <w:rsid w:val="00944AC6"/>
    <w:rsid w:val="00951C6B"/>
    <w:rsid w:val="009615E1"/>
    <w:rsid w:val="009A4F0E"/>
    <w:rsid w:val="009C0EFB"/>
    <w:rsid w:val="009E0D80"/>
    <w:rsid w:val="009E7C0B"/>
    <w:rsid w:val="009F118E"/>
    <w:rsid w:val="009F725C"/>
    <w:rsid w:val="00A067B1"/>
    <w:rsid w:val="00A145F0"/>
    <w:rsid w:val="00A15014"/>
    <w:rsid w:val="00A27116"/>
    <w:rsid w:val="00A3210F"/>
    <w:rsid w:val="00A32561"/>
    <w:rsid w:val="00A46F04"/>
    <w:rsid w:val="00A97CC0"/>
    <w:rsid w:val="00AA7493"/>
    <w:rsid w:val="00AD55F0"/>
    <w:rsid w:val="00AE16B7"/>
    <w:rsid w:val="00AF0885"/>
    <w:rsid w:val="00B563A8"/>
    <w:rsid w:val="00B75F7F"/>
    <w:rsid w:val="00B85DC5"/>
    <w:rsid w:val="00B900B5"/>
    <w:rsid w:val="00BC44F4"/>
    <w:rsid w:val="00BD475C"/>
    <w:rsid w:val="00C05ADE"/>
    <w:rsid w:val="00C1107D"/>
    <w:rsid w:val="00C1701F"/>
    <w:rsid w:val="00C307A9"/>
    <w:rsid w:val="00C32021"/>
    <w:rsid w:val="00C3297B"/>
    <w:rsid w:val="00C4041F"/>
    <w:rsid w:val="00C4699F"/>
    <w:rsid w:val="00C559EC"/>
    <w:rsid w:val="00C62650"/>
    <w:rsid w:val="00C75885"/>
    <w:rsid w:val="00C95FB1"/>
    <w:rsid w:val="00CA3C5C"/>
    <w:rsid w:val="00CB09DB"/>
    <w:rsid w:val="00CC0C10"/>
    <w:rsid w:val="00CD043D"/>
    <w:rsid w:val="00CF0723"/>
    <w:rsid w:val="00D02A22"/>
    <w:rsid w:val="00D20C5B"/>
    <w:rsid w:val="00D26B25"/>
    <w:rsid w:val="00D323A3"/>
    <w:rsid w:val="00D416D8"/>
    <w:rsid w:val="00D44E23"/>
    <w:rsid w:val="00D620E8"/>
    <w:rsid w:val="00DD62FB"/>
    <w:rsid w:val="00DE2D8B"/>
    <w:rsid w:val="00DE44B5"/>
    <w:rsid w:val="00E20572"/>
    <w:rsid w:val="00E23883"/>
    <w:rsid w:val="00E30F52"/>
    <w:rsid w:val="00E33249"/>
    <w:rsid w:val="00E5599E"/>
    <w:rsid w:val="00EA00C4"/>
    <w:rsid w:val="00EA3D4A"/>
    <w:rsid w:val="00EC5B14"/>
    <w:rsid w:val="00EC652B"/>
    <w:rsid w:val="00ED6227"/>
    <w:rsid w:val="00EE1286"/>
    <w:rsid w:val="00F20392"/>
    <w:rsid w:val="00F3370B"/>
    <w:rsid w:val="00F366D6"/>
    <w:rsid w:val="00F405EA"/>
    <w:rsid w:val="00F41479"/>
    <w:rsid w:val="00F62874"/>
    <w:rsid w:val="00F66519"/>
    <w:rsid w:val="00F755A1"/>
    <w:rsid w:val="00F931CD"/>
    <w:rsid w:val="00FA0412"/>
    <w:rsid w:val="00FA370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549DA-0B5D-42BD-9D1F-A6708CFC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</cp:lastModifiedBy>
  <cp:revision>71</cp:revision>
  <cp:lastPrinted>2025-05-21T10:53:00Z</cp:lastPrinted>
  <dcterms:created xsi:type="dcterms:W3CDTF">2023-01-09T12:54:00Z</dcterms:created>
  <dcterms:modified xsi:type="dcterms:W3CDTF">2025-05-21T10:54:00Z</dcterms:modified>
</cp:coreProperties>
</file>