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16169" w:type="dxa"/>
        <w:tblLayout w:type="fixed"/>
        <w:tblLook w:val="04A0" w:firstRow="1" w:lastRow="0" w:firstColumn="1" w:lastColumn="0" w:noHBand="0" w:noVBand="1"/>
      </w:tblPr>
      <w:tblGrid>
        <w:gridCol w:w="461"/>
        <w:gridCol w:w="214"/>
        <w:gridCol w:w="1159"/>
        <w:gridCol w:w="401"/>
        <w:gridCol w:w="972"/>
        <w:gridCol w:w="587"/>
        <w:gridCol w:w="1417"/>
        <w:gridCol w:w="709"/>
        <w:gridCol w:w="567"/>
        <w:gridCol w:w="148"/>
        <w:gridCol w:w="703"/>
        <w:gridCol w:w="610"/>
        <w:gridCol w:w="382"/>
        <w:gridCol w:w="1035"/>
        <w:gridCol w:w="241"/>
        <w:gridCol w:w="1559"/>
        <w:gridCol w:w="567"/>
        <w:gridCol w:w="1843"/>
        <w:gridCol w:w="850"/>
        <w:gridCol w:w="709"/>
        <w:gridCol w:w="1018"/>
        <w:gridCol w:w="7"/>
        <w:gridCol w:w="10"/>
      </w:tblGrid>
      <w:tr w:rsidR="000E248C" w:rsidRPr="003E4674" w:rsidTr="008714D4">
        <w:trPr>
          <w:trHeight w:val="30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E248C" w:rsidRPr="00B66F45" w:rsidRDefault="000E248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248C" w:rsidRPr="00B66F45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248C" w:rsidRPr="00B66F45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342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E248C" w:rsidRPr="00B66F45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248C" w:rsidRPr="00B66F45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248C" w:rsidRPr="00D37B6A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804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E248C" w:rsidRDefault="003E4674" w:rsidP="003E46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Додаток 2</w:t>
            </w:r>
          </w:p>
          <w:p w:rsidR="003E4674" w:rsidRDefault="003E4674" w:rsidP="003E46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до рішення виконавчого комітету </w:t>
            </w:r>
          </w:p>
          <w:p w:rsidR="003E4674" w:rsidRDefault="003E4674" w:rsidP="003E46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Хорольської міської ради </w:t>
            </w:r>
          </w:p>
          <w:p w:rsidR="003E4674" w:rsidRDefault="003E4674" w:rsidP="003E46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</w:t>
            </w:r>
            <w:r w:rsidR="00BB0C32">
              <w:rPr>
                <w:sz w:val="28"/>
                <w:szCs w:val="28"/>
                <w:lang w:val="en-US"/>
              </w:rPr>
              <w:t>1</w:t>
            </w:r>
            <w:r w:rsidR="00A40243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  <w:lang w:val="uk-UA"/>
              </w:rPr>
              <w:t>.</w:t>
            </w:r>
            <w:r w:rsidR="000F4FC5">
              <w:rPr>
                <w:sz w:val="28"/>
                <w:szCs w:val="28"/>
                <w:lang w:val="uk-UA"/>
              </w:rPr>
              <w:t>0</w:t>
            </w:r>
            <w:r w:rsidR="00A40243">
              <w:rPr>
                <w:sz w:val="28"/>
                <w:szCs w:val="28"/>
              </w:rPr>
              <w:t>8</w:t>
            </w:r>
            <w:r w:rsidR="00F92A02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>202</w:t>
            </w:r>
            <w:r w:rsidR="000F4FC5">
              <w:rPr>
                <w:sz w:val="28"/>
                <w:szCs w:val="28"/>
                <w:lang w:val="uk-UA"/>
              </w:rPr>
              <w:t>5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245C0A">
              <w:rPr>
                <w:sz w:val="28"/>
                <w:szCs w:val="28"/>
                <w:lang w:val="uk-UA"/>
              </w:rPr>
              <w:t>№</w:t>
            </w:r>
            <w:r w:rsidR="00DA41AF">
              <w:rPr>
                <w:sz w:val="28"/>
                <w:szCs w:val="28"/>
                <w:lang w:val="uk-UA"/>
              </w:rPr>
              <w:t>329</w:t>
            </w:r>
            <w:bookmarkStart w:id="0" w:name="_GoBack"/>
            <w:bookmarkEnd w:id="0"/>
            <w:r w:rsidR="00A75F04">
              <w:rPr>
                <w:sz w:val="28"/>
                <w:szCs w:val="28"/>
                <w:lang w:val="uk-UA"/>
              </w:rPr>
              <w:t xml:space="preserve"> </w:t>
            </w:r>
          </w:p>
          <w:p w:rsidR="003E4674" w:rsidRPr="00B66F45" w:rsidRDefault="003E4674" w:rsidP="003E4674">
            <w:pPr>
              <w:rPr>
                <w:sz w:val="28"/>
                <w:szCs w:val="28"/>
                <w:lang w:val="uk-UA"/>
              </w:rPr>
            </w:pPr>
          </w:p>
        </w:tc>
      </w:tr>
      <w:tr w:rsidR="000E248C" w:rsidRPr="00B66F45" w:rsidTr="008714D4">
        <w:trPr>
          <w:trHeight w:val="300"/>
        </w:trPr>
        <w:tc>
          <w:tcPr>
            <w:tcW w:w="16169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248C" w:rsidRDefault="000E248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B66F45">
              <w:rPr>
                <w:b/>
                <w:sz w:val="28"/>
                <w:szCs w:val="28"/>
                <w:lang w:val="uk-UA"/>
              </w:rPr>
              <w:t>Перелік замовників (підприємств, установ, організацій) суспільно корисних робіт, де працю</w:t>
            </w:r>
            <w:r w:rsidR="008714D4">
              <w:rPr>
                <w:b/>
                <w:sz w:val="28"/>
                <w:szCs w:val="28"/>
                <w:lang w:val="uk-UA"/>
              </w:rPr>
              <w:t>ватимуть п</w:t>
            </w:r>
            <w:r w:rsidRPr="00B66F45">
              <w:rPr>
                <w:b/>
                <w:sz w:val="28"/>
                <w:szCs w:val="28"/>
                <w:lang w:val="uk-UA"/>
              </w:rPr>
              <w:t xml:space="preserve">рацездатні особи, </w:t>
            </w:r>
          </w:p>
          <w:p w:rsidR="000E248C" w:rsidRDefault="000E248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CD2B0E">
              <w:rPr>
                <w:b/>
                <w:sz w:val="28"/>
                <w:szCs w:val="28"/>
                <w:lang w:val="uk-UA"/>
              </w:rPr>
              <w:t>на території</w:t>
            </w:r>
            <w:r w:rsidR="009F5B3A">
              <w:rPr>
                <w:b/>
                <w:sz w:val="28"/>
                <w:szCs w:val="28"/>
                <w:lang w:val="uk-UA"/>
              </w:rPr>
              <w:t xml:space="preserve"> Хорольської</w:t>
            </w:r>
            <w:r w:rsidR="00AE17DA">
              <w:rPr>
                <w:b/>
                <w:sz w:val="28"/>
                <w:szCs w:val="28"/>
                <w:lang w:val="uk-UA"/>
              </w:rPr>
              <w:t xml:space="preserve"> </w:t>
            </w:r>
            <w:r w:rsidR="000003F5">
              <w:rPr>
                <w:b/>
                <w:sz w:val="28"/>
                <w:szCs w:val="28"/>
                <w:lang w:val="uk-UA"/>
              </w:rPr>
              <w:t xml:space="preserve">міської </w:t>
            </w:r>
            <w:r w:rsidRPr="00CD2B0E">
              <w:rPr>
                <w:b/>
                <w:sz w:val="28"/>
                <w:szCs w:val="28"/>
                <w:lang w:val="uk-UA"/>
              </w:rPr>
              <w:t>територіальної громади</w:t>
            </w:r>
          </w:p>
          <w:p w:rsidR="000E248C" w:rsidRPr="00B66F45" w:rsidRDefault="000E248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8714D4" w:rsidRPr="002A411C" w:rsidTr="00293541">
        <w:trPr>
          <w:gridAfter w:val="1"/>
          <w:wAfter w:w="10" w:type="dxa"/>
          <w:trHeight w:val="1605"/>
        </w:trPr>
        <w:tc>
          <w:tcPr>
            <w:tcW w:w="675" w:type="dxa"/>
            <w:gridSpan w:val="2"/>
            <w:vMerge w:val="restart"/>
            <w:tcBorders>
              <w:top w:val="single" w:sz="4" w:space="0" w:color="auto"/>
            </w:tcBorders>
            <w:noWrap/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№ п/п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Назва підприємства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8714D4" w:rsidRPr="002A411C" w:rsidRDefault="008714D4" w:rsidP="000E248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Об’єкти, на якому викону</w:t>
            </w:r>
            <w:r>
              <w:rPr>
                <w:b/>
                <w:bCs/>
                <w:lang w:val="uk-UA"/>
              </w:rPr>
              <w:t>ються</w:t>
            </w:r>
            <w:r w:rsidRPr="002A411C">
              <w:rPr>
                <w:b/>
                <w:bCs/>
                <w:lang w:val="uk-UA"/>
              </w:rPr>
              <w:t xml:space="preserve"> суспільно корисні роботи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Види суспільно корисних робіт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Кількість осіб</w:t>
            </w:r>
          </w:p>
        </w:tc>
        <w:tc>
          <w:tcPr>
            <w:tcW w:w="2410" w:type="dxa"/>
            <w:gridSpan w:val="5"/>
            <w:vMerge w:val="restart"/>
            <w:tcBorders>
              <w:top w:val="single" w:sz="4" w:space="0" w:color="auto"/>
            </w:tcBorders>
            <w:hideMark/>
          </w:tcPr>
          <w:p w:rsidR="008714D4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 xml:space="preserve">Критерії відбору </w:t>
            </w:r>
          </w:p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(за потреби)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</w:tcBorders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Межі території, транспортні маршрути (або організація доставки до місця проведення суспільно корисних робіт)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8714D4" w:rsidRPr="002A411C" w:rsidRDefault="008714D4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 xml:space="preserve">Місце та час збору працездатних осіб, що залучаються до виконання суспільно корисних робіт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8714D4" w:rsidRPr="002A411C" w:rsidRDefault="008714D4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Строк виконання суспільно корисних робіт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Посадові особи, які відповідають за інформування, оповіщення та збір працездатних осіб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</w:tcPr>
          <w:p w:rsidR="008714D4" w:rsidRPr="002A411C" w:rsidRDefault="008714D4" w:rsidP="000E248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Сума коштів, тис. грн.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</w:tcBorders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Інші питання, вирішення яких сприятиме виконанню таких робіт (у разі потреби)</w:t>
            </w:r>
          </w:p>
        </w:tc>
      </w:tr>
      <w:tr w:rsidR="008714D4" w:rsidRPr="002A411C" w:rsidTr="00293541">
        <w:trPr>
          <w:gridAfter w:val="2"/>
          <w:wAfter w:w="17" w:type="dxa"/>
          <w:trHeight w:val="375"/>
        </w:trPr>
        <w:tc>
          <w:tcPr>
            <w:tcW w:w="675" w:type="dxa"/>
            <w:gridSpan w:val="2"/>
            <w:vMerge/>
            <w:tcBorders>
              <w:top w:val="single" w:sz="4" w:space="0" w:color="auto"/>
            </w:tcBorders>
            <w:noWrap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</w:tcBorders>
          </w:tcPr>
          <w:p w:rsidR="008714D4" w:rsidRPr="002A411C" w:rsidRDefault="008714D4" w:rsidP="000E248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410" w:type="dxa"/>
            <w:gridSpan w:val="5"/>
            <w:vMerge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</w:tcBorders>
          </w:tcPr>
          <w:p w:rsidR="008714D4" w:rsidRPr="002A411C" w:rsidRDefault="008714D4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</w:tcPr>
          <w:p w:rsidR="008714D4" w:rsidRPr="002A411C" w:rsidRDefault="008714D4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</w:tcBorders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8714D4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ind w:left="-106" w:right="-107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Всього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8714D4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ind w:left="-106" w:right="-107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в тому числі місцевий бюджет 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</w:tcBorders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</w:tr>
      <w:tr w:rsidR="008714D4" w:rsidRPr="002A411C" w:rsidTr="00293541">
        <w:trPr>
          <w:gridAfter w:val="2"/>
          <w:wAfter w:w="17" w:type="dxa"/>
          <w:trHeight w:val="404"/>
        </w:trPr>
        <w:tc>
          <w:tcPr>
            <w:tcW w:w="675" w:type="dxa"/>
            <w:gridSpan w:val="2"/>
            <w:vMerge/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60" w:type="dxa"/>
            <w:gridSpan w:val="2"/>
            <w:vMerge/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59" w:type="dxa"/>
            <w:gridSpan w:val="2"/>
            <w:vMerge/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417" w:type="dxa"/>
            <w:vMerge/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709" w:type="dxa"/>
            <w:vMerge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  <w:noWrap/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вік</w:t>
            </w:r>
          </w:p>
        </w:tc>
        <w:tc>
          <w:tcPr>
            <w:tcW w:w="851" w:type="dxa"/>
            <w:gridSpan w:val="2"/>
            <w:noWrap/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професія</w:t>
            </w:r>
          </w:p>
        </w:tc>
        <w:tc>
          <w:tcPr>
            <w:tcW w:w="992" w:type="dxa"/>
            <w:gridSpan w:val="2"/>
            <w:noWrap/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спеціальність</w:t>
            </w:r>
          </w:p>
        </w:tc>
        <w:tc>
          <w:tcPr>
            <w:tcW w:w="1276" w:type="dxa"/>
            <w:gridSpan w:val="2"/>
            <w:vMerge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59" w:type="dxa"/>
            <w:vMerge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  <w:vMerge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843" w:type="dxa"/>
            <w:vMerge/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850" w:type="dxa"/>
            <w:vMerge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709" w:type="dxa"/>
            <w:vMerge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018" w:type="dxa"/>
            <w:vMerge/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</w:tr>
      <w:tr w:rsidR="008714D4" w:rsidRPr="002A411C" w:rsidTr="00293541">
        <w:trPr>
          <w:gridAfter w:val="2"/>
          <w:wAfter w:w="17" w:type="dxa"/>
          <w:trHeight w:val="300"/>
        </w:trPr>
        <w:tc>
          <w:tcPr>
            <w:tcW w:w="675" w:type="dxa"/>
            <w:gridSpan w:val="2"/>
            <w:noWrap/>
            <w:vAlign w:val="center"/>
            <w:hideMark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2</w:t>
            </w:r>
          </w:p>
        </w:tc>
        <w:tc>
          <w:tcPr>
            <w:tcW w:w="1559" w:type="dxa"/>
            <w:gridSpan w:val="2"/>
            <w:noWrap/>
            <w:vAlign w:val="center"/>
            <w:hideMark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3</w:t>
            </w:r>
          </w:p>
        </w:tc>
        <w:tc>
          <w:tcPr>
            <w:tcW w:w="1417" w:type="dxa"/>
            <w:noWrap/>
            <w:vAlign w:val="center"/>
            <w:hideMark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4</w:t>
            </w:r>
          </w:p>
        </w:tc>
        <w:tc>
          <w:tcPr>
            <w:tcW w:w="709" w:type="dxa"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5</w:t>
            </w:r>
          </w:p>
        </w:tc>
        <w:tc>
          <w:tcPr>
            <w:tcW w:w="567" w:type="dxa"/>
            <w:noWrap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6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7</w:t>
            </w:r>
          </w:p>
        </w:tc>
        <w:tc>
          <w:tcPr>
            <w:tcW w:w="992" w:type="dxa"/>
            <w:gridSpan w:val="2"/>
            <w:noWrap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8</w:t>
            </w:r>
          </w:p>
        </w:tc>
        <w:tc>
          <w:tcPr>
            <w:tcW w:w="1276" w:type="dxa"/>
            <w:gridSpan w:val="2"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9</w:t>
            </w:r>
          </w:p>
        </w:tc>
        <w:tc>
          <w:tcPr>
            <w:tcW w:w="1559" w:type="dxa"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10</w:t>
            </w:r>
          </w:p>
        </w:tc>
        <w:tc>
          <w:tcPr>
            <w:tcW w:w="567" w:type="dxa"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11</w:t>
            </w:r>
          </w:p>
        </w:tc>
        <w:tc>
          <w:tcPr>
            <w:tcW w:w="1843" w:type="dxa"/>
            <w:noWrap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12</w:t>
            </w:r>
          </w:p>
        </w:tc>
        <w:tc>
          <w:tcPr>
            <w:tcW w:w="850" w:type="dxa"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>
              <w:rPr>
                <w:i/>
                <w:sz w:val="16"/>
                <w:szCs w:val="16"/>
                <w:lang w:val="uk-UA"/>
              </w:rPr>
              <w:t>13</w:t>
            </w:r>
          </w:p>
        </w:tc>
        <w:tc>
          <w:tcPr>
            <w:tcW w:w="709" w:type="dxa"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>
              <w:rPr>
                <w:i/>
                <w:sz w:val="16"/>
                <w:szCs w:val="16"/>
                <w:lang w:val="uk-UA"/>
              </w:rPr>
              <w:t>14</w:t>
            </w:r>
          </w:p>
        </w:tc>
        <w:tc>
          <w:tcPr>
            <w:tcW w:w="1018" w:type="dxa"/>
            <w:noWrap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>
              <w:rPr>
                <w:i/>
                <w:sz w:val="16"/>
                <w:szCs w:val="16"/>
                <w:lang w:val="uk-UA"/>
              </w:rPr>
              <w:t>15</w:t>
            </w:r>
          </w:p>
        </w:tc>
      </w:tr>
      <w:tr w:rsidR="008714D4" w:rsidRPr="002A411C" w:rsidTr="00293541">
        <w:trPr>
          <w:gridAfter w:val="2"/>
          <w:wAfter w:w="17" w:type="dxa"/>
          <w:trHeight w:val="300"/>
        </w:trPr>
        <w:tc>
          <w:tcPr>
            <w:tcW w:w="675" w:type="dxa"/>
            <w:gridSpan w:val="2"/>
            <w:noWrap/>
          </w:tcPr>
          <w:p w:rsidR="008714D4" w:rsidRPr="002A411C" w:rsidRDefault="009F5B3A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1560" w:type="dxa"/>
            <w:gridSpan w:val="2"/>
            <w:noWrap/>
          </w:tcPr>
          <w:p w:rsidR="00251826" w:rsidRDefault="0025182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КП«Господар</w:t>
            </w:r>
            <w:proofErr w:type="spellEnd"/>
            <w:r>
              <w:rPr>
                <w:lang w:val="uk-UA"/>
              </w:rPr>
              <w:t>»</w:t>
            </w:r>
          </w:p>
          <w:p w:rsidR="00251826" w:rsidRDefault="0025182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  <w:p w:rsidR="00251826" w:rsidRDefault="0025182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КП»Добрубут</w:t>
            </w:r>
            <w:proofErr w:type="spellEnd"/>
            <w:r>
              <w:rPr>
                <w:lang w:val="uk-UA"/>
              </w:rPr>
              <w:t>»</w:t>
            </w:r>
          </w:p>
          <w:p w:rsidR="00251826" w:rsidRDefault="0025182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  <w:p w:rsidR="00251826" w:rsidRPr="002A411C" w:rsidRDefault="0025182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КП«Комунсервіс</w:t>
            </w:r>
            <w:proofErr w:type="spellEnd"/>
            <w:r w:rsidR="007C1E48">
              <w:rPr>
                <w:lang w:val="uk-UA"/>
              </w:rPr>
              <w:t>»</w:t>
            </w:r>
          </w:p>
        </w:tc>
        <w:tc>
          <w:tcPr>
            <w:tcW w:w="1559" w:type="dxa"/>
            <w:gridSpan w:val="2"/>
            <w:noWrap/>
          </w:tcPr>
          <w:p w:rsidR="008714D4" w:rsidRPr="002A411C" w:rsidRDefault="009F5B3A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Об’єкти, що перебувають в комунальній власності</w:t>
            </w:r>
          </w:p>
        </w:tc>
        <w:tc>
          <w:tcPr>
            <w:tcW w:w="1417" w:type="dxa"/>
            <w:noWrap/>
          </w:tcPr>
          <w:p w:rsidR="008714D4" w:rsidRPr="002A411C" w:rsidRDefault="009F5B3A" w:rsidP="00CB022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Додаток </w:t>
            </w:r>
            <w:r w:rsidR="00CB0222">
              <w:rPr>
                <w:lang w:val="uk-UA"/>
              </w:rPr>
              <w:t>1</w:t>
            </w:r>
            <w:r>
              <w:rPr>
                <w:lang w:val="uk-UA"/>
              </w:rPr>
              <w:t xml:space="preserve"> рішення</w:t>
            </w:r>
          </w:p>
        </w:tc>
        <w:tc>
          <w:tcPr>
            <w:tcW w:w="709" w:type="dxa"/>
          </w:tcPr>
          <w:p w:rsidR="008714D4" w:rsidRPr="00A40243" w:rsidRDefault="00A40243" w:rsidP="00B32D3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</w:pPr>
            <w:r>
              <w:t>310</w:t>
            </w:r>
          </w:p>
        </w:tc>
        <w:tc>
          <w:tcPr>
            <w:tcW w:w="567" w:type="dxa"/>
            <w:noWrap/>
          </w:tcPr>
          <w:p w:rsidR="008714D4" w:rsidRPr="002A411C" w:rsidRDefault="009F5B3A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gridSpan w:val="2"/>
            <w:noWrap/>
          </w:tcPr>
          <w:p w:rsidR="008714D4" w:rsidRPr="002A411C" w:rsidRDefault="009F5B3A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  <w:gridSpan w:val="2"/>
            <w:noWrap/>
          </w:tcPr>
          <w:p w:rsidR="008714D4" w:rsidRPr="002A411C" w:rsidRDefault="009F5B3A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gridSpan w:val="2"/>
          </w:tcPr>
          <w:p w:rsidR="008714D4" w:rsidRPr="002A411C" w:rsidRDefault="009F5B3A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Комунальним транспортом Хорольської міської ради</w:t>
            </w:r>
          </w:p>
        </w:tc>
        <w:tc>
          <w:tcPr>
            <w:tcW w:w="1559" w:type="dxa"/>
          </w:tcPr>
          <w:p w:rsidR="008714D4" w:rsidRDefault="0096713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м. Хорол, вул. Шевченка, 33 А</w:t>
            </w:r>
          </w:p>
          <w:p w:rsidR="00967136" w:rsidRPr="002A411C" w:rsidRDefault="0096713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Пн-Пт о 08:00 год</w:t>
            </w:r>
          </w:p>
        </w:tc>
        <w:tc>
          <w:tcPr>
            <w:tcW w:w="567" w:type="dxa"/>
          </w:tcPr>
          <w:p w:rsidR="00293541" w:rsidRPr="00B32D38" w:rsidRDefault="00A40243" w:rsidP="00293541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531</w:t>
            </w:r>
          </w:p>
          <w:p w:rsidR="008714D4" w:rsidRPr="002A411C" w:rsidRDefault="000F4FC5" w:rsidP="00A40243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="009F5B3A">
              <w:rPr>
                <w:lang w:val="uk-UA"/>
              </w:rPr>
              <w:t>алендарни</w:t>
            </w:r>
            <w:r w:rsidR="00A40243">
              <w:rPr>
                <w:lang w:val="uk-UA"/>
              </w:rPr>
              <w:t>х</w:t>
            </w:r>
            <w:r>
              <w:rPr>
                <w:lang w:val="uk-UA"/>
              </w:rPr>
              <w:t xml:space="preserve"> </w:t>
            </w:r>
            <w:r w:rsidR="009F5B3A">
              <w:rPr>
                <w:lang w:val="uk-UA"/>
              </w:rPr>
              <w:t>д</w:t>
            </w:r>
            <w:r w:rsidR="00A40243">
              <w:rPr>
                <w:lang w:val="uk-UA"/>
              </w:rPr>
              <w:t>нів</w:t>
            </w:r>
          </w:p>
        </w:tc>
        <w:tc>
          <w:tcPr>
            <w:tcW w:w="1843" w:type="dxa"/>
            <w:noWrap/>
          </w:tcPr>
          <w:p w:rsidR="00251826" w:rsidRDefault="0025182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Ковальський С.Ю.</w:t>
            </w:r>
          </w:p>
          <w:p w:rsidR="00251826" w:rsidRDefault="0025182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  <w:p w:rsidR="00251826" w:rsidRPr="00CB0222" w:rsidRDefault="00CB0222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Остапенко Р.В</w:t>
            </w:r>
          </w:p>
          <w:p w:rsidR="00251826" w:rsidRDefault="0025182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  <w:p w:rsidR="008714D4" w:rsidRDefault="00A40243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Матвєєв М.П</w:t>
            </w:r>
          </w:p>
          <w:p w:rsidR="00251826" w:rsidRPr="002A411C" w:rsidRDefault="0025182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850" w:type="dxa"/>
          </w:tcPr>
          <w:p w:rsidR="008714D4" w:rsidRPr="000F4FC5" w:rsidRDefault="000F4FC5" w:rsidP="00A40243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A40243">
              <w:rPr>
                <w:lang w:val="uk-UA"/>
              </w:rPr>
              <w:t>514,95055</w:t>
            </w:r>
          </w:p>
        </w:tc>
        <w:tc>
          <w:tcPr>
            <w:tcW w:w="709" w:type="dxa"/>
          </w:tcPr>
          <w:p w:rsidR="008714D4" w:rsidRPr="002A411C" w:rsidRDefault="00A33405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018" w:type="dxa"/>
            <w:noWrap/>
          </w:tcPr>
          <w:p w:rsidR="008714D4" w:rsidRPr="002A411C" w:rsidRDefault="0096713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:rsidR="002C73BE" w:rsidRDefault="002C73BE" w:rsidP="002C73BE">
      <w:pPr>
        <w:pStyle w:val="1"/>
        <w:tabs>
          <w:tab w:val="left" w:pos="-142"/>
        </w:tabs>
        <w:ind w:left="-142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2C73BE" w:rsidRDefault="002C73BE" w:rsidP="002C73BE">
      <w:pPr>
        <w:pStyle w:val="1"/>
        <w:tabs>
          <w:tab w:val="left" w:pos="-142"/>
        </w:tabs>
        <w:ind w:left="-142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Керуючий справами (секретар)</w:t>
      </w:r>
    </w:p>
    <w:p w:rsidR="002C73BE" w:rsidRDefault="002C73BE" w:rsidP="002C73BE">
      <w:pPr>
        <w:pStyle w:val="1"/>
        <w:tabs>
          <w:tab w:val="left" w:pos="-142"/>
        </w:tabs>
        <w:ind w:left="-142"/>
        <w:jc w:val="both"/>
        <w:rPr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виконавчого комітету </w:t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  <w:t xml:space="preserve">                                                     Галина КОЗЛОВА</w:t>
      </w:r>
    </w:p>
    <w:p w:rsidR="00C85CDF" w:rsidRDefault="00C85CDF" w:rsidP="00395EF7">
      <w:pPr>
        <w:shd w:val="clear" w:color="auto" w:fill="FFFFFF"/>
        <w:tabs>
          <w:tab w:val="left" w:pos="4790"/>
          <w:tab w:val="left" w:pos="7320"/>
        </w:tabs>
        <w:jc w:val="both"/>
        <w:rPr>
          <w:sz w:val="28"/>
          <w:szCs w:val="28"/>
          <w:lang w:val="uk-UA"/>
        </w:rPr>
      </w:pPr>
    </w:p>
    <w:sectPr w:rsidR="00C85CDF" w:rsidSect="003E467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4" w:h="11909" w:orient="landscape"/>
      <w:pgMar w:top="284" w:right="851" w:bottom="567" w:left="567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079" w:rsidRDefault="00BF5079" w:rsidP="003E4674">
      <w:r>
        <w:separator/>
      </w:r>
    </w:p>
  </w:endnote>
  <w:endnote w:type="continuationSeparator" w:id="0">
    <w:p w:rsidR="00BF5079" w:rsidRDefault="00BF5079" w:rsidP="003E4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A50" w:rsidRDefault="00322A50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A50" w:rsidRDefault="00322A50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A50" w:rsidRDefault="00322A5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079" w:rsidRDefault="00BF5079" w:rsidP="003E4674">
      <w:r>
        <w:separator/>
      </w:r>
    </w:p>
  </w:footnote>
  <w:footnote w:type="continuationSeparator" w:id="0">
    <w:p w:rsidR="00BF5079" w:rsidRDefault="00BF5079" w:rsidP="003E46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A50" w:rsidRDefault="00322A50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674" w:rsidRPr="00FB0935" w:rsidRDefault="003E4674" w:rsidP="003E4674">
    <w:pPr>
      <w:pStyle w:val="a9"/>
      <w:jc w:val="center"/>
      <w:rPr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A50" w:rsidRDefault="00322A5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9E45ED4"/>
    <w:lvl w:ilvl="0">
      <w:numFmt w:val="bullet"/>
      <w:lvlText w:val="*"/>
      <w:lvlJc w:val="left"/>
    </w:lvl>
  </w:abstractNum>
  <w:abstractNum w:abstractNumId="1">
    <w:nsid w:val="28A036DF"/>
    <w:multiLevelType w:val="hybridMultilevel"/>
    <w:tmpl w:val="98BE2F38"/>
    <w:lvl w:ilvl="0" w:tplc="7B1C8464">
      <w:start w:val="4"/>
      <w:numFmt w:val="decimal"/>
      <w:lvlText w:val="%1."/>
      <w:lvlJc w:val="left"/>
      <w:pPr>
        <w:ind w:left="1069" w:hanging="360"/>
      </w:pPr>
      <w:rPr>
        <w:rFonts w:eastAsia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0A61086"/>
    <w:multiLevelType w:val="hybridMultilevel"/>
    <w:tmpl w:val="1EC0F0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0BB44EF"/>
    <w:multiLevelType w:val="hybridMultilevel"/>
    <w:tmpl w:val="85B61270"/>
    <w:lvl w:ilvl="0" w:tplc="39E45ED4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76B4795"/>
    <w:multiLevelType w:val="singleLevel"/>
    <w:tmpl w:val="3AECB8A2"/>
    <w:lvl w:ilvl="0">
      <w:start w:val="3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5">
    <w:nsid w:val="7FBE5F53"/>
    <w:multiLevelType w:val="hybridMultilevel"/>
    <w:tmpl w:val="D9A6671E"/>
    <w:lvl w:ilvl="0" w:tplc="7002757E">
      <w:start w:val="4"/>
      <w:numFmt w:val="decimal"/>
      <w:lvlText w:val="%1."/>
      <w:lvlJc w:val="left"/>
      <w:pPr>
        <w:ind w:left="1069" w:hanging="360"/>
      </w:pPr>
      <w:rPr>
        <w:rFonts w:eastAsia="Times New Roman" w:hint="default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  <w:lang w:val="ru-RU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2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4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3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C6F"/>
    <w:rsid w:val="000003F5"/>
    <w:rsid w:val="00007FDE"/>
    <w:rsid w:val="000E248C"/>
    <w:rsid w:val="000F4FC5"/>
    <w:rsid w:val="00114E8C"/>
    <w:rsid w:val="0015170C"/>
    <w:rsid w:val="0015229C"/>
    <w:rsid w:val="00155F8C"/>
    <w:rsid w:val="00170433"/>
    <w:rsid w:val="00172061"/>
    <w:rsid w:val="00190223"/>
    <w:rsid w:val="001C5806"/>
    <w:rsid w:val="00210B53"/>
    <w:rsid w:val="0022278A"/>
    <w:rsid w:val="00225D6C"/>
    <w:rsid w:val="00245C0A"/>
    <w:rsid w:val="00251826"/>
    <w:rsid w:val="002555E8"/>
    <w:rsid w:val="00261271"/>
    <w:rsid w:val="00264628"/>
    <w:rsid w:val="00264ECB"/>
    <w:rsid w:val="002771D8"/>
    <w:rsid w:val="00281B1A"/>
    <w:rsid w:val="0028563F"/>
    <w:rsid w:val="00293541"/>
    <w:rsid w:val="002A411C"/>
    <w:rsid w:val="002C73BE"/>
    <w:rsid w:val="002E64C0"/>
    <w:rsid w:val="002F5C2F"/>
    <w:rsid w:val="002F664D"/>
    <w:rsid w:val="00307FB3"/>
    <w:rsid w:val="00321CD2"/>
    <w:rsid w:val="00322A50"/>
    <w:rsid w:val="003262B5"/>
    <w:rsid w:val="0037721E"/>
    <w:rsid w:val="00380143"/>
    <w:rsid w:val="00393F1F"/>
    <w:rsid w:val="00395EF7"/>
    <w:rsid w:val="003B3620"/>
    <w:rsid w:val="003E4674"/>
    <w:rsid w:val="003E54C0"/>
    <w:rsid w:val="003E76F8"/>
    <w:rsid w:val="004C767D"/>
    <w:rsid w:val="004D4161"/>
    <w:rsid w:val="005152C9"/>
    <w:rsid w:val="00526C6F"/>
    <w:rsid w:val="00571A55"/>
    <w:rsid w:val="00574FC3"/>
    <w:rsid w:val="00584B92"/>
    <w:rsid w:val="00591A5E"/>
    <w:rsid w:val="00594D1E"/>
    <w:rsid w:val="00596A2B"/>
    <w:rsid w:val="005C4714"/>
    <w:rsid w:val="00600EC0"/>
    <w:rsid w:val="00606DDD"/>
    <w:rsid w:val="00641BD8"/>
    <w:rsid w:val="00687822"/>
    <w:rsid w:val="006C72D7"/>
    <w:rsid w:val="006D02DB"/>
    <w:rsid w:val="006D22C0"/>
    <w:rsid w:val="006F35FB"/>
    <w:rsid w:val="00700E08"/>
    <w:rsid w:val="0071798E"/>
    <w:rsid w:val="007271D5"/>
    <w:rsid w:val="00731E22"/>
    <w:rsid w:val="00740C6F"/>
    <w:rsid w:val="00770C77"/>
    <w:rsid w:val="007711B0"/>
    <w:rsid w:val="00775C3A"/>
    <w:rsid w:val="007B36A4"/>
    <w:rsid w:val="007C1E48"/>
    <w:rsid w:val="007F3067"/>
    <w:rsid w:val="00802738"/>
    <w:rsid w:val="00820C94"/>
    <w:rsid w:val="00821BF8"/>
    <w:rsid w:val="00826DB9"/>
    <w:rsid w:val="008365E2"/>
    <w:rsid w:val="008460A4"/>
    <w:rsid w:val="00861F1E"/>
    <w:rsid w:val="008647A6"/>
    <w:rsid w:val="008714D4"/>
    <w:rsid w:val="0089529C"/>
    <w:rsid w:val="008A252D"/>
    <w:rsid w:val="008A38E3"/>
    <w:rsid w:val="008E4D93"/>
    <w:rsid w:val="008F6C18"/>
    <w:rsid w:val="00906279"/>
    <w:rsid w:val="00915CDF"/>
    <w:rsid w:val="009317DC"/>
    <w:rsid w:val="00945CAC"/>
    <w:rsid w:val="00967136"/>
    <w:rsid w:val="009812FD"/>
    <w:rsid w:val="00990A77"/>
    <w:rsid w:val="009A2D50"/>
    <w:rsid w:val="009B3E48"/>
    <w:rsid w:val="009C6092"/>
    <w:rsid w:val="009F5B3A"/>
    <w:rsid w:val="00A06E66"/>
    <w:rsid w:val="00A14D70"/>
    <w:rsid w:val="00A33405"/>
    <w:rsid w:val="00A35B65"/>
    <w:rsid w:val="00A3754D"/>
    <w:rsid w:val="00A40243"/>
    <w:rsid w:val="00A56F45"/>
    <w:rsid w:val="00A75F04"/>
    <w:rsid w:val="00A84D01"/>
    <w:rsid w:val="00A86F8C"/>
    <w:rsid w:val="00AA5483"/>
    <w:rsid w:val="00AB35D0"/>
    <w:rsid w:val="00AD10AF"/>
    <w:rsid w:val="00AE17DA"/>
    <w:rsid w:val="00B05734"/>
    <w:rsid w:val="00B14A6D"/>
    <w:rsid w:val="00B2216A"/>
    <w:rsid w:val="00B32D38"/>
    <w:rsid w:val="00B366C5"/>
    <w:rsid w:val="00B66F45"/>
    <w:rsid w:val="00B75878"/>
    <w:rsid w:val="00BB0C32"/>
    <w:rsid w:val="00BB27FE"/>
    <w:rsid w:val="00BB5F77"/>
    <w:rsid w:val="00BC1602"/>
    <w:rsid w:val="00BD6F9E"/>
    <w:rsid w:val="00BF0B24"/>
    <w:rsid w:val="00BF374F"/>
    <w:rsid w:val="00BF5079"/>
    <w:rsid w:val="00C030C9"/>
    <w:rsid w:val="00C35E90"/>
    <w:rsid w:val="00C46912"/>
    <w:rsid w:val="00C47B4E"/>
    <w:rsid w:val="00C85CDF"/>
    <w:rsid w:val="00C92488"/>
    <w:rsid w:val="00CA451A"/>
    <w:rsid w:val="00CB0222"/>
    <w:rsid w:val="00CC5DCA"/>
    <w:rsid w:val="00CD2B0E"/>
    <w:rsid w:val="00CE3303"/>
    <w:rsid w:val="00CF3F6D"/>
    <w:rsid w:val="00D020E2"/>
    <w:rsid w:val="00D37B6A"/>
    <w:rsid w:val="00D56E42"/>
    <w:rsid w:val="00DA41AF"/>
    <w:rsid w:val="00DD5148"/>
    <w:rsid w:val="00E0415B"/>
    <w:rsid w:val="00E13749"/>
    <w:rsid w:val="00E14CC5"/>
    <w:rsid w:val="00E31F2B"/>
    <w:rsid w:val="00E36266"/>
    <w:rsid w:val="00E36DD8"/>
    <w:rsid w:val="00E45C48"/>
    <w:rsid w:val="00E64282"/>
    <w:rsid w:val="00E646ED"/>
    <w:rsid w:val="00E719AE"/>
    <w:rsid w:val="00EF1176"/>
    <w:rsid w:val="00F4154A"/>
    <w:rsid w:val="00F527E7"/>
    <w:rsid w:val="00F76F88"/>
    <w:rsid w:val="00F92A02"/>
    <w:rsid w:val="00FA13F2"/>
    <w:rsid w:val="00FA1D6F"/>
    <w:rsid w:val="00FB0935"/>
    <w:rsid w:val="00FC779D"/>
    <w:rsid w:val="00FD6DBB"/>
    <w:rsid w:val="00FE39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B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626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6266"/>
    <w:rPr>
      <w:rFonts w:ascii="Segoe UI" w:hAnsi="Segoe UI" w:cs="Segoe UI"/>
      <w:sz w:val="18"/>
      <w:szCs w:val="18"/>
    </w:rPr>
  </w:style>
  <w:style w:type="paragraph" w:styleId="a5">
    <w:name w:val="No Spacing"/>
    <w:link w:val="a6"/>
    <w:uiPriority w:val="1"/>
    <w:qFormat/>
    <w:rsid w:val="0022278A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rsid w:val="0022278A"/>
  </w:style>
  <w:style w:type="paragraph" w:styleId="a7">
    <w:name w:val="List Paragraph"/>
    <w:basedOn w:val="a"/>
    <w:uiPriority w:val="34"/>
    <w:qFormat/>
    <w:rsid w:val="009812FD"/>
    <w:pPr>
      <w:ind w:left="720"/>
      <w:contextualSpacing/>
    </w:pPr>
  </w:style>
  <w:style w:type="table" w:styleId="a8">
    <w:name w:val="Table Grid"/>
    <w:basedOn w:val="a1"/>
    <w:uiPriority w:val="39"/>
    <w:rsid w:val="00B66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3E467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E4674"/>
    <w:rPr>
      <w:rFonts w:ascii="Times New Roman" w:hAnsi="Times New Roman" w:cs="Times New Roman"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3E467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E4674"/>
    <w:rPr>
      <w:rFonts w:ascii="Times New Roman" w:hAnsi="Times New Roman" w:cs="Times New Roman"/>
      <w:sz w:val="20"/>
      <w:szCs w:val="20"/>
    </w:rPr>
  </w:style>
  <w:style w:type="paragraph" w:customStyle="1" w:styleId="1">
    <w:name w:val="Абзац списка1"/>
    <w:basedOn w:val="a"/>
    <w:rsid w:val="002C73BE"/>
    <w:pPr>
      <w:widowControl/>
      <w:autoSpaceDE/>
      <w:autoSpaceDN/>
      <w:adjustRightInd/>
      <w:ind w:left="720"/>
      <w:contextualSpacing/>
    </w:pPr>
    <w:rPr>
      <w:rFonts w:eastAsia="Calibri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B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626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6266"/>
    <w:rPr>
      <w:rFonts w:ascii="Segoe UI" w:hAnsi="Segoe UI" w:cs="Segoe UI"/>
      <w:sz w:val="18"/>
      <w:szCs w:val="18"/>
    </w:rPr>
  </w:style>
  <w:style w:type="paragraph" w:styleId="a5">
    <w:name w:val="No Spacing"/>
    <w:link w:val="a6"/>
    <w:uiPriority w:val="1"/>
    <w:qFormat/>
    <w:rsid w:val="0022278A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rsid w:val="0022278A"/>
  </w:style>
  <w:style w:type="paragraph" w:styleId="a7">
    <w:name w:val="List Paragraph"/>
    <w:basedOn w:val="a"/>
    <w:uiPriority w:val="34"/>
    <w:qFormat/>
    <w:rsid w:val="009812FD"/>
    <w:pPr>
      <w:ind w:left="720"/>
      <w:contextualSpacing/>
    </w:pPr>
  </w:style>
  <w:style w:type="table" w:styleId="a8">
    <w:name w:val="Table Grid"/>
    <w:basedOn w:val="a1"/>
    <w:uiPriority w:val="39"/>
    <w:rsid w:val="00B66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3E467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E4674"/>
    <w:rPr>
      <w:rFonts w:ascii="Times New Roman" w:hAnsi="Times New Roman" w:cs="Times New Roman"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3E467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E4674"/>
    <w:rPr>
      <w:rFonts w:ascii="Times New Roman" w:hAnsi="Times New Roman" w:cs="Times New Roman"/>
      <w:sz w:val="20"/>
      <w:szCs w:val="20"/>
    </w:rPr>
  </w:style>
  <w:style w:type="paragraph" w:customStyle="1" w:styleId="1">
    <w:name w:val="Абзац списка1"/>
    <w:basedOn w:val="a"/>
    <w:rsid w:val="002C73BE"/>
    <w:pPr>
      <w:widowControl/>
      <w:autoSpaceDE/>
      <w:autoSpaceDN/>
      <w:adjustRightInd/>
      <w:ind w:left="720"/>
      <w:contextualSpacing/>
    </w:pPr>
    <w:rPr>
      <w:rFonts w:eastAsia="Calibri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32F2D-3E5D-458D-9D59-AB1946A85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902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Почома Iрина Сергiївна</dc:creator>
  <cp:lastModifiedBy>KRISTINA</cp:lastModifiedBy>
  <cp:revision>7</cp:revision>
  <cp:lastPrinted>2025-06-18T08:17:00Z</cp:lastPrinted>
  <dcterms:created xsi:type="dcterms:W3CDTF">2025-07-03T14:43:00Z</dcterms:created>
  <dcterms:modified xsi:type="dcterms:W3CDTF">2025-08-21T07:42:00Z</dcterms:modified>
</cp:coreProperties>
</file>