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983E8" w14:textId="77777777" w:rsidR="00DE1073" w:rsidRDefault="00DE1073" w:rsidP="0081413C">
      <w:pPr>
        <w:pStyle w:val="a6"/>
        <w:ind w:right="-1"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en-US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7353F315" w:rsidR="00D353D6" w:rsidRDefault="00DE1073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18F5110E" w:rsidR="00A60B45" w:rsidRDefault="00955D2B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B6B8F">
        <w:rPr>
          <w:sz w:val="28"/>
          <w:szCs w:val="28"/>
          <w:lang w:val="uk-UA"/>
        </w:rPr>
        <w:t>9</w:t>
      </w:r>
      <w:r w:rsidR="00C73897">
        <w:rPr>
          <w:sz w:val="28"/>
          <w:szCs w:val="28"/>
          <w:lang w:val="uk-UA"/>
        </w:rPr>
        <w:t xml:space="preserve"> </w:t>
      </w:r>
      <w:r w:rsidR="00AB6B8F">
        <w:rPr>
          <w:sz w:val="28"/>
          <w:szCs w:val="28"/>
          <w:lang w:val="uk-UA"/>
        </w:rPr>
        <w:t>сер</w:t>
      </w:r>
      <w:r>
        <w:rPr>
          <w:sz w:val="28"/>
          <w:szCs w:val="28"/>
          <w:lang w:val="uk-UA"/>
        </w:rPr>
        <w:t>пня</w:t>
      </w:r>
      <w:r w:rsidR="00C73897">
        <w:rPr>
          <w:sz w:val="28"/>
          <w:szCs w:val="28"/>
          <w:lang w:val="uk-UA"/>
        </w:rPr>
        <w:t xml:space="preserve"> </w:t>
      </w:r>
      <w:r w:rsidR="0057396B" w:rsidRPr="00D5707A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         </w:t>
      </w:r>
      <w:r w:rsidR="00D353D6" w:rsidRPr="00D5707A">
        <w:rPr>
          <w:sz w:val="28"/>
          <w:szCs w:val="28"/>
          <w:lang w:val="uk-UA"/>
        </w:rPr>
        <w:t>№</w:t>
      </w:r>
      <w:r w:rsidR="00286D47">
        <w:rPr>
          <w:sz w:val="28"/>
          <w:szCs w:val="28"/>
          <w:lang w:val="uk-UA"/>
        </w:rPr>
        <w:t xml:space="preserve"> 316</w:t>
      </w:r>
    </w:p>
    <w:p w14:paraId="052E04AA" w14:textId="15C90048" w:rsidR="00D353D6" w:rsidRPr="00D5707A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1847B024" w14:textId="5703B660" w:rsidR="00955D2B" w:rsidRDefault="003C0BC7" w:rsidP="0081413C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 xml:space="preserve">Про </w:t>
      </w:r>
      <w:r w:rsidR="00AB6B8F">
        <w:rPr>
          <w:bCs/>
          <w:sz w:val="28"/>
          <w:szCs w:val="28"/>
          <w:lang w:val="uk-UA"/>
        </w:rPr>
        <w:t xml:space="preserve">внесення змін до рішення виконавчого комітету від 15.07.2025 № 281 «Про </w:t>
      </w:r>
      <w:r w:rsidR="00955D2B">
        <w:rPr>
          <w:bCs/>
          <w:sz w:val="28"/>
          <w:szCs w:val="28"/>
          <w:lang w:val="uk-UA"/>
        </w:rPr>
        <w:t>утворення Місцевої</w:t>
      </w:r>
      <w:r w:rsidR="0081413C">
        <w:rPr>
          <w:bCs/>
          <w:sz w:val="28"/>
          <w:szCs w:val="28"/>
          <w:lang w:val="uk-UA"/>
        </w:rPr>
        <w:t xml:space="preserve"> </w:t>
      </w:r>
      <w:r w:rsidR="00955D2B">
        <w:rPr>
          <w:bCs/>
          <w:sz w:val="28"/>
          <w:szCs w:val="28"/>
          <w:lang w:val="uk-UA"/>
        </w:rPr>
        <w:t>інвестиційної ради</w:t>
      </w:r>
      <w:r w:rsidR="0081413C">
        <w:rPr>
          <w:bCs/>
          <w:sz w:val="28"/>
          <w:szCs w:val="28"/>
          <w:lang w:val="uk-UA"/>
        </w:rPr>
        <w:t xml:space="preserve"> з питань публічних інвестицій</w:t>
      </w:r>
      <w:r w:rsidR="00AB6B8F">
        <w:rPr>
          <w:bCs/>
          <w:sz w:val="28"/>
          <w:szCs w:val="28"/>
          <w:lang w:val="uk-UA"/>
        </w:rPr>
        <w:t>»</w:t>
      </w:r>
    </w:p>
    <w:p w14:paraId="793BB40C" w14:textId="77777777" w:rsidR="00E03016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4C4BF8C2" w14:textId="1F569241" w:rsidR="00D5707A" w:rsidRDefault="00955D2B" w:rsidP="00A344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B6B8F">
        <w:rPr>
          <w:sz w:val="28"/>
          <w:szCs w:val="28"/>
          <w:lang w:val="uk-UA"/>
        </w:rPr>
        <w:t>З метою приведення у відповідність склад</w:t>
      </w:r>
      <w:r w:rsidR="00E1562F">
        <w:rPr>
          <w:sz w:val="28"/>
          <w:szCs w:val="28"/>
          <w:lang w:val="uk-UA"/>
        </w:rPr>
        <w:t>у</w:t>
      </w:r>
      <w:r w:rsidR="00AB6B8F">
        <w:rPr>
          <w:sz w:val="28"/>
          <w:szCs w:val="28"/>
          <w:lang w:val="uk-UA"/>
        </w:rPr>
        <w:t xml:space="preserve"> місцевої інвестиційної ради з питань публічних інвестицій, керуючись </w:t>
      </w:r>
      <w:r w:rsidR="00D353D6">
        <w:rPr>
          <w:sz w:val="28"/>
          <w:szCs w:val="28"/>
          <w:lang w:val="uk-UA"/>
        </w:rPr>
        <w:t>Закон</w:t>
      </w:r>
      <w:r w:rsidR="00AB6B8F">
        <w:rPr>
          <w:sz w:val="28"/>
          <w:szCs w:val="28"/>
          <w:lang w:val="uk-UA"/>
        </w:rPr>
        <w:t>ом</w:t>
      </w:r>
      <w:r w:rsidR="00D353D6">
        <w:rPr>
          <w:sz w:val="28"/>
          <w:szCs w:val="28"/>
          <w:lang w:val="uk-UA"/>
        </w:rPr>
        <w:t xml:space="preserve"> України «Про місцеве самов</w:t>
      </w:r>
      <w:r w:rsidR="00DE1073">
        <w:rPr>
          <w:sz w:val="28"/>
          <w:szCs w:val="28"/>
          <w:lang w:val="uk-UA"/>
        </w:rPr>
        <w:t xml:space="preserve">рядування в Україні»,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CF6D11" w14:textId="77777777" w:rsidR="00E03016" w:rsidRPr="00D5707A" w:rsidRDefault="00E03016" w:rsidP="00A34490">
      <w:pPr>
        <w:ind w:firstLine="567"/>
        <w:jc w:val="both"/>
        <w:rPr>
          <w:sz w:val="28"/>
          <w:szCs w:val="28"/>
          <w:lang w:val="uk-UA"/>
        </w:rPr>
      </w:pPr>
    </w:p>
    <w:p w14:paraId="39445BA6" w14:textId="788CE592" w:rsidR="00D353D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3630A45F" w14:textId="77777777" w:rsidR="00E03016" w:rsidRPr="008911A6" w:rsidRDefault="00E03016" w:rsidP="00D5707A">
      <w:pPr>
        <w:jc w:val="both"/>
        <w:rPr>
          <w:sz w:val="28"/>
          <w:szCs w:val="28"/>
          <w:lang w:val="uk-UA"/>
        </w:rPr>
      </w:pPr>
    </w:p>
    <w:p w14:paraId="7132C720" w14:textId="1FD7414B" w:rsidR="00D5707A" w:rsidRDefault="00D5707A" w:rsidP="00AB6B8F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AB6B8F">
        <w:rPr>
          <w:sz w:val="28"/>
          <w:szCs w:val="28"/>
          <w:lang w:val="uk-UA"/>
        </w:rPr>
        <w:t>Внести</w:t>
      </w:r>
      <w:proofErr w:type="spellEnd"/>
      <w:r w:rsidR="00AB6B8F">
        <w:rPr>
          <w:sz w:val="28"/>
          <w:szCs w:val="28"/>
          <w:lang w:val="uk-UA"/>
        </w:rPr>
        <w:t xml:space="preserve"> зміни до </w:t>
      </w:r>
      <w:r w:rsidR="0081413C">
        <w:rPr>
          <w:sz w:val="28"/>
          <w:szCs w:val="28"/>
          <w:lang w:val="uk-UA"/>
        </w:rPr>
        <w:t>Додат</w:t>
      </w:r>
      <w:r w:rsidR="00AB6B8F">
        <w:rPr>
          <w:sz w:val="28"/>
          <w:szCs w:val="28"/>
          <w:lang w:val="uk-UA"/>
        </w:rPr>
        <w:t>ку</w:t>
      </w:r>
      <w:r w:rsidR="0081413C">
        <w:rPr>
          <w:sz w:val="28"/>
          <w:szCs w:val="28"/>
          <w:lang w:val="uk-UA"/>
        </w:rPr>
        <w:t xml:space="preserve"> 1</w:t>
      </w:r>
      <w:r w:rsidR="00AB6B8F">
        <w:rPr>
          <w:sz w:val="28"/>
          <w:szCs w:val="28"/>
          <w:lang w:val="uk-UA"/>
        </w:rPr>
        <w:t xml:space="preserve"> «Склад місцевої ради з питань публічних інвестицій» та викласти його у новій редакції</w:t>
      </w:r>
      <w:r w:rsidR="00E1562F">
        <w:rPr>
          <w:sz w:val="28"/>
          <w:szCs w:val="28"/>
          <w:lang w:val="uk-UA"/>
        </w:rPr>
        <w:t xml:space="preserve"> (Додаток 1)</w:t>
      </w:r>
      <w:r w:rsidR="0081413C">
        <w:rPr>
          <w:sz w:val="28"/>
          <w:szCs w:val="28"/>
          <w:lang w:val="uk-UA"/>
        </w:rPr>
        <w:t>.</w:t>
      </w:r>
    </w:p>
    <w:p w14:paraId="20AE9659" w14:textId="77777777" w:rsidR="00AB6B8F" w:rsidRPr="00AB6B8F" w:rsidRDefault="00AB6B8F" w:rsidP="00AB6B8F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440E0E36" w14:textId="46629248" w:rsidR="00E86F86" w:rsidRDefault="00AB6B8F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Контроль за виконанням даного рішення</w:t>
      </w:r>
      <w:r w:rsidR="00D353D6" w:rsidRPr="00D5707A">
        <w:rPr>
          <w:sz w:val="28"/>
          <w:szCs w:val="28"/>
          <w:lang w:val="uk-UA"/>
        </w:rPr>
        <w:t xml:space="preserve"> </w:t>
      </w:r>
      <w:r w:rsidR="0081413C">
        <w:rPr>
          <w:sz w:val="28"/>
          <w:szCs w:val="28"/>
          <w:lang w:val="uk-UA"/>
        </w:rPr>
        <w:t>залишаю за собою</w:t>
      </w:r>
      <w:r w:rsidR="00E86F86" w:rsidRPr="00D5707A">
        <w:rPr>
          <w:sz w:val="28"/>
          <w:szCs w:val="28"/>
          <w:lang w:val="uk-UA"/>
        </w:rPr>
        <w:t>.</w:t>
      </w:r>
    </w:p>
    <w:p w14:paraId="476673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3B3FD3D" w14:textId="77777777" w:rsidR="00A60B45" w:rsidRPr="00D5707A" w:rsidRDefault="00A60B45" w:rsidP="0081413C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</w:p>
    <w:p w14:paraId="593FDDE1" w14:textId="002EDA25" w:rsidR="004F43F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</w:t>
      </w:r>
      <w:r w:rsidR="00745A9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                        Сергій ВОЛОШИН</w:t>
      </w:r>
    </w:p>
    <w:p w14:paraId="6D9EB4A7" w14:textId="7C856459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2467A9F0" w14:textId="37EF1C8D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6B27282F" w14:textId="583D808B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A793CDF" w14:textId="282111D4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17B5AB30" w14:textId="2F751A9E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E496BE6" w14:textId="4E92A394" w:rsidR="00D353D6" w:rsidRDefault="00D353D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6A9A5348" w14:textId="3D79EE49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09B74D66" w14:textId="58210497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05B9FA16" w14:textId="4ABBE0AE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24A74004" w14:textId="3F4F93E6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6AE9AC1A" w14:textId="217C6193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3BB80F42" w14:textId="1F2E1C10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6F7576C" w14:textId="19E19A43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7EE7AF83" w14:textId="1945371E" w:rsidR="00AB6B8F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0F603D90" w14:textId="77777777" w:rsidR="00AB6B8F" w:rsidRPr="00D5707A" w:rsidRDefault="00AB6B8F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sectPr w:rsidR="00AB6B8F" w:rsidRPr="00D5707A" w:rsidSect="00006CBF">
      <w:pgSz w:w="11906" w:h="16838"/>
      <w:pgMar w:top="851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D76DC"/>
    <w:multiLevelType w:val="hybridMultilevel"/>
    <w:tmpl w:val="F85A2D36"/>
    <w:lvl w:ilvl="0" w:tplc="B33EC0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3D6"/>
    <w:rsid w:val="00006CBF"/>
    <w:rsid w:val="000344A7"/>
    <w:rsid w:val="00047242"/>
    <w:rsid w:val="0008647E"/>
    <w:rsid w:val="000A2DF9"/>
    <w:rsid w:val="000B7FEB"/>
    <w:rsid w:val="00212E01"/>
    <w:rsid w:val="00244E4E"/>
    <w:rsid w:val="00286D47"/>
    <w:rsid w:val="002E33C8"/>
    <w:rsid w:val="00330EB6"/>
    <w:rsid w:val="003335E1"/>
    <w:rsid w:val="003344A2"/>
    <w:rsid w:val="003447B7"/>
    <w:rsid w:val="00367B69"/>
    <w:rsid w:val="003A3608"/>
    <w:rsid w:val="003C06AF"/>
    <w:rsid w:val="003C0BC7"/>
    <w:rsid w:val="004004D7"/>
    <w:rsid w:val="004119F0"/>
    <w:rsid w:val="00421FBF"/>
    <w:rsid w:val="00463BD8"/>
    <w:rsid w:val="00480082"/>
    <w:rsid w:val="004E14A0"/>
    <w:rsid w:val="004F43FC"/>
    <w:rsid w:val="0055389A"/>
    <w:rsid w:val="0057396B"/>
    <w:rsid w:val="00583D32"/>
    <w:rsid w:val="00585DFD"/>
    <w:rsid w:val="0059191D"/>
    <w:rsid w:val="00597570"/>
    <w:rsid w:val="005F0D0E"/>
    <w:rsid w:val="005F6A6E"/>
    <w:rsid w:val="00604962"/>
    <w:rsid w:val="006245E7"/>
    <w:rsid w:val="007168EA"/>
    <w:rsid w:val="00745A92"/>
    <w:rsid w:val="00760F88"/>
    <w:rsid w:val="007F697C"/>
    <w:rsid w:val="0080532F"/>
    <w:rsid w:val="0081413C"/>
    <w:rsid w:val="00885F26"/>
    <w:rsid w:val="008911A6"/>
    <w:rsid w:val="00891B08"/>
    <w:rsid w:val="008E0C39"/>
    <w:rsid w:val="00900953"/>
    <w:rsid w:val="009273C2"/>
    <w:rsid w:val="00955D2B"/>
    <w:rsid w:val="00996628"/>
    <w:rsid w:val="009C41D6"/>
    <w:rsid w:val="00A34490"/>
    <w:rsid w:val="00A60B45"/>
    <w:rsid w:val="00A80F19"/>
    <w:rsid w:val="00A81BEC"/>
    <w:rsid w:val="00A832E6"/>
    <w:rsid w:val="00AB6B8F"/>
    <w:rsid w:val="00AB6F45"/>
    <w:rsid w:val="00AD5BAB"/>
    <w:rsid w:val="00AD7807"/>
    <w:rsid w:val="00B91232"/>
    <w:rsid w:val="00BB506F"/>
    <w:rsid w:val="00BB6E68"/>
    <w:rsid w:val="00C17A56"/>
    <w:rsid w:val="00C2011F"/>
    <w:rsid w:val="00C46C40"/>
    <w:rsid w:val="00C73897"/>
    <w:rsid w:val="00D12D30"/>
    <w:rsid w:val="00D14743"/>
    <w:rsid w:val="00D24CC6"/>
    <w:rsid w:val="00D353D6"/>
    <w:rsid w:val="00D55AB5"/>
    <w:rsid w:val="00D5707A"/>
    <w:rsid w:val="00DE1073"/>
    <w:rsid w:val="00DE40DC"/>
    <w:rsid w:val="00E03016"/>
    <w:rsid w:val="00E1562F"/>
    <w:rsid w:val="00E212C5"/>
    <w:rsid w:val="00E86F86"/>
    <w:rsid w:val="00EB421F"/>
    <w:rsid w:val="00EB57D2"/>
    <w:rsid w:val="00EC7E36"/>
    <w:rsid w:val="00EF1341"/>
    <w:rsid w:val="00F1519A"/>
    <w:rsid w:val="00F56534"/>
    <w:rsid w:val="00FF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table" w:styleId="a9">
    <w:name w:val="Table Grid"/>
    <w:basedOn w:val="a1"/>
    <w:uiPriority w:val="59"/>
    <w:rsid w:val="00EB4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9A17D-49F5-4169-97FA-9FBFB178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Acer</cp:lastModifiedBy>
  <cp:revision>3</cp:revision>
  <cp:lastPrinted>2025-08-20T11:25:00Z</cp:lastPrinted>
  <dcterms:created xsi:type="dcterms:W3CDTF">2025-08-20T11:22:00Z</dcterms:created>
  <dcterms:modified xsi:type="dcterms:W3CDTF">2025-08-20T11:28:00Z</dcterms:modified>
</cp:coreProperties>
</file>