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1" w:rsidRDefault="00BF165F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BD1" w:rsidRDefault="00BF165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291BD1" w:rsidRDefault="00BF165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291BD1" w:rsidRDefault="00BF165F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291BD1" w:rsidRDefault="00291BD1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18 березня 2025 року                                                                 </w:t>
      </w:r>
      <w:r w:rsidR="00AC7DEA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9686D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 w:rsidR="0059686D">
        <w:rPr>
          <w:rFonts w:ascii="Times New Roman" w:hAnsi="Times New Roman"/>
          <w:sz w:val="28"/>
          <w:szCs w:val="28"/>
          <w:lang w:val="uk-UA"/>
        </w:rPr>
        <w:t>97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291BD1" w:rsidRDefault="00BF165F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роботу закладів культури</w:t>
      </w:r>
      <w:r w:rsidR="007D026D">
        <w:rPr>
          <w:rFonts w:ascii="Times New Roman" w:hAnsi="Times New Roman"/>
          <w:sz w:val="28"/>
          <w:szCs w:val="28"/>
          <w:lang w:val="uk-UA"/>
        </w:rPr>
        <w:t xml:space="preserve"> Хорольської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в умовах воєнного стану  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 40, ч.1,2 ст. 52 Закону України «Про місцеве самоврядування в Україні», </w:t>
      </w:r>
      <w:r w:rsidR="00525147">
        <w:rPr>
          <w:rFonts w:ascii="Times New Roman" w:hAnsi="Times New Roman"/>
          <w:sz w:val="28"/>
          <w:szCs w:val="28"/>
          <w:lang w:val="uk-UA"/>
        </w:rPr>
        <w:t xml:space="preserve"> Законів України «Про культуру»,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бібліотечну справу</w:t>
      </w:r>
      <w:r w:rsidR="00525147">
        <w:rPr>
          <w:rFonts w:ascii="Times New Roman" w:hAnsi="Times New Roman"/>
          <w:sz w:val="28"/>
          <w:szCs w:val="28"/>
          <w:lang w:val="uk-UA"/>
        </w:rPr>
        <w:t>»,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позашкільну освіту</w:t>
      </w:r>
      <w:r w:rsidR="0052514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заслухавши інформацію начальника відділу культури, туризму та охорони культурної спадщини міської ради </w:t>
      </w:r>
      <w:r w:rsidR="00525147">
        <w:rPr>
          <w:rFonts w:ascii="Times New Roman" w:hAnsi="Times New Roman"/>
          <w:sz w:val="28"/>
          <w:szCs w:val="28"/>
          <w:lang w:val="uk-UA"/>
        </w:rPr>
        <w:t xml:space="preserve">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 виконавчий комітет міської ради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525147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ро роботу закладів культури Хорольської міської територіальної </w:t>
      </w:r>
      <w:r w:rsidR="00525147">
        <w:rPr>
          <w:rFonts w:ascii="Times New Roman" w:hAnsi="Times New Roman"/>
          <w:sz w:val="28"/>
          <w:szCs w:val="28"/>
          <w:lang w:val="uk-UA"/>
        </w:rPr>
        <w:t>громади в умовах воєнного стану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(додається).</w:t>
      </w:r>
    </w:p>
    <w:p w:rsidR="00291BD1" w:rsidRPr="00BF165F" w:rsidRDefault="00291BD1">
      <w:pPr>
        <w:pStyle w:val="ac"/>
        <w:rPr>
          <w:rFonts w:ascii="Times New Roman" w:hAnsi="Times New Roman"/>
          <w:sz w:val="12"/>
          <w:szCs w:val="12"/>
          <w:lang w:val="uk-UA"/>
        </w:rPr>
      </w:pPr>
    </w:p>
    <w:p w:rsidR="00291BD1" w:rsidRDefault="00BF165F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культури, туризму та охорони культурної спадщини Хорольської міської ради врахувати зауваження та пропозиції виконавчого комітету з питань посилення роботи з національно-патріотичного виховання дітей та юнацтва.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59686D" w:rsidRDefault="0059686D" w:rsidP="0059686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Заступник міського голови з питань</w:t>
      </w:r>
    </w:p>
    <w:p w:rsidR="0059686D" w:rsidRPr="007F631B" w:rsidRDefault="0059686D" w:rsidP="0059686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діяльності виконавчих органів                                         Валентин МІСНІЧЕНКО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sectPr w:rsidR="00291BD1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7DB8"/>
    <w:multiLevelType w:val="singleLevel"/>
    <w:tmpl w:val="16C87D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91BD1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25147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86D"/>
    <w:rsid w:val="00596FDD"/>
    <w:rsid w:val="005A15C9"/>
    <w:rsid w:val="005A357D"/>
    <w:rsid w:val="005A42A0"/>
    <w:rsid w:val="005A61A9"/>
    <w:rsid w:val="005C095F"/>
    <w:rsid w:val="005C5EA9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026D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C7DEA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BF165F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D302577"/>
    <w:rsid w:val="115B1B38"/>
    <w:rsid w:val="14EE70CC"/>
    <w:rsid w:val="16193D10"/>
    <w:rsid w:val="1AF80832"/>
    <w:rsid w:val="22AE6EE7"/>
    <w:rsid w:val="26B75C70"/>
    <w:rsid w:val="2A3235C6"/>
    <w:rsid w:val="2EDE501B"/>
    <w:rsid w:val="2FED1421"/>
    <w:rsid w:val="31FB1F03"/>
    <w:rsid w:val="32CA3AA2"/>
    <w:rsid w:val="36155B9C"/>
    <w:rsid w:val="37B83551"/>
    <w:rsid w:val="439876F1"/>
    <w:rsid w:val="441057B9"/>
    <w:rsid w:val="44654E01"/>
    <w:rsid w:val="465777BA"/>
    <w:rsid w:val="4A7E46AB"/>
    <w:rsid w:val="4CAF7CF4"/>
    <w:rsid w:val="594C4BBA"/>
    <w:rsid w:val="609C3D56"/>
    <w:rsid w:val="624E149A"/>
    <w:rsid w:val="687C2BBF"/>
    <w:rsid w:val="69FF7BD2"/>
    <w:rsid w:val="70656E54"/>
    <w:rsid w:val="766F69FA"/>
    <w:rsid w:val="776F18D9"/>
    <w:rsid w:val="7ABC0F01"/>
    <w:rsid w:val="7AEE24BD"/>
    <w:rsid w:val="7B401EB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89A8-CBDD-49DD-BBB7-DCE91F97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32</cp:revision>
  <cp:lastPrinted>2025-03-19T08:07:00Z</cp:lastPrinted>
  <dcterms:created xsi:type="dcterms:W3CDTF">2022-07-04T12:53:00Z</dcterms:created>
  <dcterms:modified xsi:type="dcterms:W3CDTF">2025-03-19T08:07:00Z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C937A7A39B8F427EAB3836FA95E705E7_13</vt:lpwstr>
  </property>
</Properties>
</file>