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842AD3">
        <w:rPr>
          <w:rFonts w:ascii="Times New Roman" w:hAnsi="Times New Roman" w:cs="Times New Roman"/>
          <w:b/>
          <w:sz w:val="28"/>
          <w:szCs w:val="28"/>
        </w:rPr>
        <w:t>4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F5980">
        <w:rPr>
          <w:rFonts w:ascii="Times New Roman" w:hAnsi="Times New Roman" w:cs="Times New Roman"/>
          <w:b/>
          <w:sz w:val="28"/>
          <w:szCs w:val="28"/>
        </w:rPr>
        <w:t>17.06.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0130C5" w:rsidRPr="008D522B" w:rsidTr="009E0C2E">
        <w:tc>
          <w:tcPr>
            <w:tcW w:w="904" w:type="dxa"/>
            <w:vAlign w:val="center"/>
          </w:tcPr>
          <w:p w:rsidR="000130C5" w:rsidRPr="008D522B" w:rsidRDefault="000130C5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№230</w:t>
            </w:r>
          </w:p>
        </w:tc>
        <w:tc>
          <w:tcPr>
            <w:tcW w:w="1546" w:type="dxa"/>
            <w:vAlign w:val="center"/>
          </w:tcPr>
          <w:p w:rsidR="000130C5" w:rsidRDefault="000130C5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0130C5" w:rsidRPr="003D0449" w:rsidRDefault="000130C5" w:rsidP="001812DF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3D044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взяття  на квартирний облік дитини, позбавленої батьківського піклування Шафар І.Ю.</w:t>
            </w:r>
          </w:p>
        </w:tc>
      </w:tr>
      <w:tr w:rsidR="000130C5" w:rsidRPr="008D522B" w:rsidTr="00616E45">
        <w:tc>
          <w:tcPr>
            <w:tcW w:w="904" w:type="dxa"/>
          </w:tcPr>
          <w:p w:rsidR="000130C5" w:rsidRDefault="000130C5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1546" w:type="dxa"/>
          </w:tcPr>
          <w:p w:rsidR="000130C5" w:rsidRDefault="000130C5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0130C5" w:rsidRPr="003D0449" w:rsidRDefault="000130C5" w:rsidP="001812DF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3D044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Про взяття  на квартирний облік дитини-сироти </w:t>
            </w:r>
            <w:proofErr w:type="spellStart"/>
            <w:r w:rsidRPr="003D044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Миколенко</w:t>
            </w:r>
            <w:proofErr w:type="spellEnd"/>
            <w:r w:rsidRPr="003D044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В.В.</w:t>
            </w:r>
          </w:p>
        </w:tc>
      </w:tr>
      <w:tr w:rsidR="000130C5" w:rsidRPr="008D522B" w:rsidTr="00616E45">
        <w:tc>
          <w:tcPr>
            <w:tcW w:w="904" w:type="dxa"/>
          </w:tcPr>
          <w:p w:rsidR="000130C5" w:rsidRDefault="000130C5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1546" w:type="dxa"/>
          </w:tcPr>
          <w:p w:rsidR="000130C5" w:rsidRDefault="000130C5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0130C5" w:rsidRPr="003D0449" w:rsidRDefault="000130C5" w:rsidP="001812DF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3D044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взяття на квартирний облік, як внутрішньо переміщену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особу Лещенко Л.П. та її сім’ї</w:t>
            </w:r>
          </w:p>
        </w:tc>
      </w:tr>
      <w:tr w:rsidR="000130C5" w:rsidRPr="008D522B" w:rsidTr="00616E45">
        <w:tc>
          <w:tcPr>
            <w:tcW w:w="904" w:type="dxa"/>
          </w:tcPr>
          <w:p w:rsidR="000130C5" w:rsidRDefault="000130C5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546" w:type="dxa"/>
          </w:tcPr>
          <w:p w:rsidR="000130C5" w:rsidRDefault="000130C5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0130C5" w:rsidRPr="003D0449" w:rsidRDefault="000130C5" w:rsidP="001812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3D044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взяття на квартирний облік дитини, позбавленої батьківського піклування Волос К.В.</w:t>
            </w:r>
          </w:p>
        </w:tc>
      </w:tr>
      <w:tr w:rsidR="000130C5" w:rsidRPr="008D522B" w:rsidTr="00616E45">
        <w:tc>
          <w:tcPr>
            <w:tcW w:w="904" w:type="dxa"/>
          </w:tcPr>
          <w:p w:rsidR="000130C5" w:rsidRDefault="000130C5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1546" w:type="dxa"/>
          </w:tcPr>
          <w:p w:rsidR="000130C5" w:rsidRDefault="000130C5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0130C5" w:rsidRPr="003D0449" w:rsidRDefault="000130C5" w:rsidP="001812DF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3D0449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зняття з обліку об’єкту безхазяйного нерухомого майна – нежитлової будівлі за адресою: в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ул. Кременчуцька, 2 а, м. Хорол</w:t>
            </w:r>
          </w:p>
        </w:tc>
      </w:tr>
      <w:tr w:rsidR="00466C5B" w:rsidRPr="008D522B" w:rsidTr="00616E45">
        <w:tc>
          <w:tcPr>
            <w:tcW w:w="904" w:type="dxa"/>
          </w:tcPr>
          <w:p w:rsidR="00466C5B" w:rsidRDefault="00466C5B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</w:p>
        </w:tc>
        <w:tc>
          <w:tcPr>
            <w:tcW w:w="1546" w:type="dxa"/>
          </w:tcPr>
          <w:p w:rsidR="00466C5B" w:rsidRDefault="00466C5B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66C5B" w:rsidRPr="00D443F6" w:rsidRDefault="00466C5B" w:rsidP="00E63D9A">
            <w:pPr>
              <w:shd w:val="clear" w:color="auto" w:fill="FFFFFF"/>
              <w:ind w:left="-40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D443F6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внесення змін до рішення виконавчого комітету Хорольської міської ради від 17.10.2023</w:t>
            </w:r>
            <w:r w:rsidR="00E63D9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443F6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№280 «Про проведення конкурсу з призначення управи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теля багатоквартирного будинку»</w:t>
            </w:r>
          </w:p>
        </w:tc>
      </w:tr>
      <w:tr w:rsidR="00466C5B" w:rsidRPr="008D522B" w:rsidTr="0044003D">
        <w:tc>
          <w:tcPr>
            <w:tcW w:w="904" w:type="dxa"/>
          </w:tcPr>
          <w:p w:rsidR="00466C5B" w:rsidRDefault="00466C5B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  <w:tc>
          <w:tcPr>
            <w:tcW w:w="1546" w:type="dxa"/>
          </w:tcPr>
          <w:p w:rsidR="00466C5B" w:rsidRDefault="00466C5B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66C5B" w:rsidRPr="00D443F6" w:rsidRDefault="00466C5B" w:rsidP="00466C5B">
            <w:pPr>
              <w:pStyle w:val="ab"/>
              <w:ind w:left="-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D443F6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включення до числа службового житлового будинку садибного типу за адресою: вул. Небесної Сотні, 97/1, м. Хорол, Лубенський район, Полтавська область для функціонування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дитячого будинку сімейного типу</w:t>
            </w:r>
          </w:p>
        </w:tc>
      </w:tr>
      <w:tr w:rsidR="00466C5B" w:rsidRPr="008D522B" w:rsidTr="00616E45">
        <w:tc>
          <w:tcPr>
            <w:tcW w:w="904" w:type="dxa"/>
          </w:tcPr>
          <w:p w:rsidR="00466C5B" w:rsidRDefault="00466C5B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1546" w:type="dxa"/>
          </w:tcPr>
          <w:p w:rsidR="00466C5B" w:rsidRDefault="00466C5B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66C5B" w:rsidRPr="00D443F6" w:rsidRDefault="00466C5B" w:rsidP="00466C5B">
            <w:pPr>
              <w:shd w:val="clear" w:color="auto" w:fill="FFFFFF"/>
              <w:ind w:left="-4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D443F6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надання згоди на передачу частини приміщення поліклініки в оренду під розміщення кабінету лік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аря загальної медичної практики</w:t>
            </w:r>
          </w:p>
        </w:tc>
      </w:tr>
      <w:tr w:rsidR="00466C5B" w:rsidRPr="008D522B" w:rsidTr="00616E45">
        <w:tc>
          <w:tcPr>
            <w:tcW w:w="904" w:type="dxa"/>
          </w:tcPr>
          <w:p w:rsidR="00466C5B" w:rsidRDefault="00466C5B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546" w:type="dxa"/>
          </w:tcPr>
          <w:p w:rsidR="00466C5B" w:rsidRDefault="00466C5B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66C5B" w:rsidRPr="00D443F6" w:rsidRDefault="00466C5B" w:rsidP="00466C5B">
            <w:pPr>
              <w:ind w:left="-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3F6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розпорядження голови Хорольської міської ради №65-ра від 20.05.</w:t>
            </w:r>
            <w:r w:rsidR="00E63D9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443F6">
              <w:rPr>
                <w:rFonts w:ascii="Times New Roman" w:hAnsi="Times New Roman" w:cs="Times New Roman"/>
                <w:sz w:val="28"/>
                <w:szCs w:val="28"/>
              </w:rPr>
              <w:t>25 та акту приймання-пере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дачі транспортного засобу</w:t>
            </w:r>
          </w:p>
        </w:tc>
      </w:tr>
      <w:tr w:rsidR="00466C5B" w:rsidRPr="008D522B" w:rsidTr="00616E45">
        <w:tc>
          <w:tcPr>
            <w:tcW w:w="904" w:type="dxa"/>
          </w:tcPr>
          <w:p w:rsidR="00466C5B" w:rsidRDefault="00466C5B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546" w:type="dxa"/>
          </w:tcPr>
          <w:p w:rsidR="00466C5B" w:rsidRDefault="00466C5B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66C5B" w:rsidRPr="00D443F6" w:rsidRDefault="00466C5B" w:rsidP="00466C5B">
            <w:pPr>
              <w:tabs>
                <w:tab w:val="left" w:pos="4253"/>
              </w:tabs>
              <w:ind w:left="-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3F6">
              <w:rPr>
                <w:rFonts w:ascii="Times New Roman" w:hAnsi="Times New Roman" w:cs="Times New Roman"/>
                <w:sz w:val="28"/>
                <w:szCs w:val="28"/>
              </w:rPr>
              <w:t>Про передачу виробничого будинку в оперативне управління КП «Господар»  Хорольської міської ради Лубенсь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585E03" w:rsidRPr="008D522B" w:rsidTr="00616E45">
        <w:tc>
          <w:tcPr>
            <w:tcW w:w="904" w:type="dxa"/>
          </w:tcPr>
          <w:p w:rsidR="00585E03" w:rsidRDefault="00585E03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46" w:type="dxa"/>
          </w:tcPr>
          <w:p w:rsidR="00585E03" w:rsidRDefault="00585E03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585E03" w:rsidRPr="00423818" w:rsidRDefault="00585E03" w:rsidP="00585E03">
            <w:pPr>
              <w:tabs>
                <w:tab w:val="left" w:pos="4253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18">
              <w:rPr>
                <w:rFonts w:ascii="Times New Roman" w:hAnsi="Times New Roman" w:cs="Times New Roman"/>
                <w:sz w:val="28"/>
                <w:szCs w:val="28"/>
              </w:rPr>
              <w:t xml:space="preserve">Про передачу металічного забору в оперативне управління КП «Добробут» Хорольської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міської ради Лубенського району</w:t>
            </w:r>
          </w:p>
        </w:tc>
      </w:tr>
      <w:tr w:rsidR="00585E03" w:rsidRPr="008D522B" w:rsidTr="00616E45">
        <w:tc>
          <w:tcPr>
            <w:tcW w:w="904" w:type="dxa"/>
          </w:tcPr>
          <w:p w:rsidR="00585E03" w:rsidRDefault="00585E03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1546" w:type="dxa"/>
          </w:tcPr>
          <w:p w:rsidR="00585E03" w:rsidRDefault="00585E03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585E03" w:rsidRPr="00423818" w:rsidRDefault="00585E03" w:rsidP="00585E03">
            <w:pPr>
              <w:tabs>
                <w:tab w:val="left" w:pos="4253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18">
              <w:rPr>
                <w:rFonts w:ascii="Times New Roman" w:hAnsi="Times New Roman" w:cs="Times New Roman"/>
                <w:sz w:val="28"/>
                <w:szCs w:val="28"/>
              </w:rPr>
              <w:t>Про спис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ання частини забору металічного</w:t>
            </w:r>
          </w:p>
        </w:tc>
      </w:tr>
      <w:tr w:rsidR="00585E03" w:rsidRPr="008D522B" w:rsidTr="00616E45">
        <w:tc>
          <w:tcPr>
            <w:tcW w:w="904" w:type="dxa"/>
          </w:tcPr>
          <w:p w:rsidR="00585E03" w:rsidRDefault="00585E03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1546" w:type="dxa"/>
          </w:tcPr>
          <w:p w:rsidR="00585E03" w:rsidRDefault="00585E03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585E03" w:rsidRPr="00423818" w:rsidRDefault="00585E03" w:rsidP="00585E03">
            <w:pPr>
              <w:tabs>
                <w:tab w:val="left" w:pos="4253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18">
              <w:rPr>
                <w:rFonts w:ascii="Times New Roman" w:hAnsi="Times New Roman" w:cs="Times New Roman"/>
                <w:sz w:val="28"/>
                <w:szCs w:val="28"/>
              </w:rPr>
              <w:t>Про продовження Договору оренди приміщення із Східним міжрегіональним центром з надання безоплатн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 вторинної правничої допомоги</w:t>
            </w:r>
          </w:p>
        </w:tc>
      </w:tr>
      <w:tr w:rsidR="00585E03" w:rsidRPr="008D522B" w:rsidTr="00616E45">
        <w:tc>
          <w:tcPr>
            <w:tcW w:w="904" w:type="dxa"/>
          </w:tcPr>
          <w:p w:rsidR="00585E03" w:rsidRDefault="00585E03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1546" w:type="dxa"/>
          </w:tcPr>
          <w:p w:rsidR="00585E03" w:rsidRDefault="00585E03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585E03" w:rsidRPr="00423818" w:rsidRDefault="00585E03" w:rsidP="00585E03">
            <w:pPr>
              <w:jc w:val="both"/>
            </w:pPr>
            <w:r w:rsidRPr="0042381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зняття з обліку об’єкту безхазяйного нерухомого майна – житлове приміщення, об’єкт житлової нерухомості за адресою: м. Хорол, вул.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Молодіжна, будинок 4, корпус 1</w:t>
            </w:r>
          </w:p>
        </w:tc>
      </w:tr>
      <w:tr w:rsidR="00585E03" w:rsidRPr="008D522B" w:rsidTr="00616E45">
        <w:tc>
          <w:tcPr>
            <w:tcW w:w="904" w:type="dxa"/>
          </w:tcPr>
          <w:p w:rsidR="00585E03" w:rsidRDefault="00585E03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46" w:type="dxa"/>
          </w:tcPr>
          <w:p w:rsidR="00585E03" w:rsidRDefault="00585E03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585E03" w:rsidRPr="00423818" w:rsidRDefault="00585E03" w:rsidP="00585E03">
            <w:pPr>
              <w:jc w:val="both"/>
            </w:pPr>
            <w:r w:rsidRPr="0042381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Про надання службового житла за адресою: вул. Небесної Сотні, 97/1, м. Хорол, Лубенський район, Полтавська область для  функціонування дитячого будинку сімейного типу та видачу ордера на вселення </w:t>
            </w:r>
            <w:proofErr w:type="spellStart"/>
            <w:r w:rsidRPr="0042381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Гусаренко</w:t>
            </w:r>
            <w:proofErr w:type="spellEnd"/>
            <w:r w:rsidRPr="00423818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О.М. </w:t>
            </w:r>
          </w:p>
        </w:tc>
      </w:tr>
      <w:tr w:rsidR="00C25609" w:rsidRPr="008D522B" w:rsidTr="00616E45">
        <w:tc>
          <w:tcPr>
            <w:tcW w:w="904" w:type="dxa"/>
          </w:tcPr>
          <w:p w:rsidR="00C25609" w:rsidRDefault="00C25609">
            <w:r w:rsidRPr="00272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546" w:type="dxa"/>
          </w:tcPr>
          <w:p w:rsidR="00C25609" w:rsidRDefault="00C25609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C25609" w:rsidRPr="001C17EB" w:rsidRDefault="00C25609" w:rsidP="00B410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1C17E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07.11.2022 №274 «Про організацію суспільно корисних робіт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в умовах воєнного стану»</w:t>
            </w:r>
          </w:p>
        </w:tc>
      </w:tr>
      <w:tr w:rsidR="00C25609" w:rsidRPr="008D522B" w:rsidTr="00616E45">
        <w:tc>
          <w:tcPr>
            <w:tcW w:w="904" w:type="dxa"/>
          </w:tcPr>
          <w:p w:rsidR="00C25609" w:rsidRDefault="00C25609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1546" w:type="dxa"/>
          </w:tcPr>
          <w:p w:rsidR="00C25609" w:rsidRDefault="00C25609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C25609" w:rsidRPr="001C17EB" w:rsidRDefault="00C25609" w:rsidP="00B410D5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1C17E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надання дозволу на розміщення тимчасової споруди для провадження підприємницької діяльності гр. Шишці В.С.</w:t>
            </w:r>
          </w:p>
        </w:tc>
      </w:tr>
      <w:tr w:rsidR="00C25609" w:rsidRPr="008D522B" w:rsidTr="00616E45">
        <w:tc>
          <w:tcPr>
            <w:tcW w:w="904" w:type="dxa"/>
          </w:tcPr>
          <w:p w:rsidR="00C25609" w:rsidRDefault="00C25609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1546" w:type="dxa"/>
          </w:tcPr>
          <w:p w:rsidR="00C25609" w:rsidRDefault="00C25609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C25609" w:rsidRPr="001C17EB" w:rsidRDefault="00C25609" w:rsidP="00B410D5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1C17E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надання дозволу на розміщення тимчасової споруди для провадження підприємницької діяльності гр. Шишці В.С.</w:t>
            </w:r>
          </w:p>
        </w:tc>
      </w:tr>
      <w:tr w:rsidR="00C25609" w:rsidRPr="008D522B" w:rsidTr="00616E45">
        <w:tc>
          <w:tcPr>
            <w:tcW w:w="904" w:type="dxa"/>
          </w:tcPr>
          <w:p w:rsidR="00C25609" w:rsidRDefault="00C25609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1546" w:type="dxa"/>
          </w:tcPr>
          <w:p w:rsidR="00C25609" w:rsidRDefault="00C25609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C25609" w:rsidRPr="001C17EB" w:rsidRDefault="00C25609" w:rsidP="00B410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1C17E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об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лаштування місця для відпочинку</w:t>
            </w:r>
          </w:p>
        </w:tc>
      </w:tr>
      <w:tr w:rsidR="00C25609" w:rsidRPr="008D522B" w:rsidTr="00616E45">
        <w:tc>
          <w:tcPr>
            <w:tcW w:w="904" w:type="dxa"/>
          </w:tcPr>
          <w:p w:rsidR="00C25609" w:rsidRDefault="00C25609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</w:tc>
        <w:tc>
          <w:tcPr>
            <w:tcW w:w="1546" w:type="dxa"/>
          </w:tcPr>
          <w:p w:rsidR="00C25609" w:rsidRDefault="00C25609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C25609" w:rsidRPr="001C17EB" w:rsidRDefault="00C25609" w:rsidP="00B410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1C17EB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надання дозвол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у на облаштування вигрібної ями</w:t>
            </w:r>
          </w:p>
        </w:tc>
      </w:tr>
      <w:tr w:rsidR="004B558C" w:rsidRPr="008D522B" w:rsidTr="00616E45">
        <w:tc>
          <w:tcPr>
            <w:tcW w:w="904" w:type="dxa"/>
          </w:tcPr>
          <w:p w:rsidR="004B558C" w:rsidRDefault="004B558C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546" w:type="dxa"/>
          </w:tcPr>
          <w:p w:rsidR="004B558C" w:rsidRDefault="004B558C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B558C" w:rsidRPr="00276072" w:rsidRDefault="004B558C" w:rsidP="008D2A82">
            <w:r w:rsidRPr="00276072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внесення змін до спеціальн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ого фонду кошторису на 2025 рік</w:t>
            </w:r>
          </w:p>
        </w:tc>
      </w:tr>
      <w:tr w:rsidR="004B558C" w:rsidRPr="008D522B" w:rsidTr="00616E45">
        <w:tc>
          <w:tcPr>
            <w:tcW w:w="904" w:type="dxa"/>
          </w:tcPr>
          <w:p w:rsidR="004B558C" w:rsidRDefault="004B558C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546" w:type="dxa"/>
          </w:tcPr>
          <w:p w:rsidR="004B558C" w:rsidRDefault="004B558C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B558C" w:rsidRPr="00276072" w:rsidRDefault="004B558C" w:rsidP="008D2A82">
            <w:r w:rsidRPr="00276072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Про внесення змін до спеціального фонду кошторису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на 2025 рік</w:t>
            </w:r>
          </w:p>
        </w:tc>
      </w:tr>
      <w:tr w:rsidR="004B558C" w:rsidRPr="008D522B" w:rsidTr="00616E45">
        <w:tc>
          <w:tcPr>
            <w:tcW w:w="904" w:type="dxa"/>
          </w:tcPr>
          <w:p w:rsidR="004B558C" w:rsidRDefault="004B558C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1546" w:type="dxa"/>
          </w:tcPr>
          <w:p w:rsidR="004B558C" w:rsidRDefault="004B558C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B558C" w:rsidRPr="00276072" w:rsidRDefault="004B558C" w:rsidP="008D2A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276072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надання дозволу на проведення сані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тарної розчистки узбіччя дороги</w:t>
            </w:r>
          </w:p>
        </w:tc>
      </w:tr>
      <w:tr w:rsidR="004B558C" w:rsidRPr="008D522B" w:rsidTr="00616E45">
        <w:tc>
          <w:tcPr>
            <w:tcW w:w="904" w:type="dxa"/>
          </w:tcPr>
          <w:p w:rsidR="004B558C" w:rsidRDefault="004B558C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546" w:type="dxa"/>
          </w:tcPr>
          <w:p w:rsidR="004B558C" w:rsidRDefault="004B558C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B558C" w:rsidRPr="00276072" w:rsidRDefault="004B558C" w:rsidP="008D2A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276072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Про завершення 2024-2025 навчального року у закладах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освіти Хорольської міської ради</w:t>
            </w:r>
          </w:p>
        </w:tc>
      </w:tr>
      <w:tr w:rsidR="004B558C" w:rsidRPr="008D522B" w:rsidTr="00616E45">
        <w:tc>
          <w:tcPr>
            <w:tcW w:w="904" w:type="dxa"/>
          </w:tcPr>
          <w:p w:rsidR="004B558C" w:rsidRDefault="004B558C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1546" w:type="dxa"/>
          </w:tcPr>
          <w:p w:rsidR="004B558C" w:rsidRDefault="004B558C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4B558C" w:rsidRPr="00276072" w:rsidRDefault="004B558C" w:rsidP="008D2A8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276072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проведену роботу щодо виявлення сімей/осіб, які перебувають у складних життєвих обставинах, здійснення соціального супроводу, надання інших соціальних послу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г протягом І півріччя 2025 року</w:t>
            </w:r>
          </w:p>
        </w:tc>
      </w:tr>
      <w:tr w:rsidR="00DA14A7" w:rsidRPr="008D522B" w:rsidTr="00616E45">
        <w:tc>
          <w:tcPr>
            <w:tcW w:w="904" w:type="dxa"/>
          </w:tcPr>
          <w:p w:rsidR="00DA14A7" w:rsidRDefault="00DA14A7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1546" w:type="dxa"/>
          </w:tcPr>
          <w:p w:rsidR="00DA14A7" w:rsidRDefault="00DA14A7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DA14A7" w:rsidRPr="00AD1093" w:rsidRDefault="00DA14A7" w:rsidP="007F789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AD109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роботу «пункту прокату»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 технічних засобів реабілітації</w:t>
            </w:r>
          </w:p>
        </w:tc>
      </w:tr>
      <w:tr w:rsidR="00DA14A7" w:rsidRPr="008D522B" w:rsidTr="00616E45">
        <w:tc>
          <w:tcPr>
            <w:tcW w:w="904" w:type="dxa"/>
          </w:tcPr>
          <w:p w:rsidR="00DA14A7" w:rsidRDefault="00DA14A7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1546" w:type="dxa"/>
          </w:tcPr>
          <w:p w:rsidR="00DA14A7" w:rsidRDefault="00DA14A7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DA14A7" w:rsidRPr="00AD1093" w:rsidRDefault="00DA14A7" w:rsidP="007F789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AD109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 xml:space="preserve">Про надання матеріальної допомоги громадянам, які опинилися у складних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життєвих обставинах</w:t>
            </w:r>
          </w:p>
        </w:tc>
      </w:tr>
      <w:tr w:rsidR="00DA14A7" w:rsidRPr="008D522B" w:rsidTr="00616E45">
        <w:tc>
          <w:tcPr>
            <w:tcW w:w="904" w:type="dxa"/>
          </w:tcPr>
          <w:p w:rsidR="00DA14A7" w:rsidRDefault="00DA14A7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1546" w:type="dxa"/>
          </w:tcPr>
          <w:p w:rsidR="00DA14A7" w:rsidRDefault="00DA14A7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DA14A7" w:rsidRPr="00AD1093" w:rsidRDefault="00DA14A7" w:rsidP="007F789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093">
              <w:rPr>
                <w:rFonts w:ascii="Times New Roman" w:hAnsi="Times New Roman" w:cs="Times New Roman"/>
                <w:sz w:val="28"/>
                <w:szCs w:val="28"/>
              </w:rPr>
              <w:t>Про надання одноразової матеріальної допомоги породіллям, які народили дітей у пологовому відділенні КНП «Хорольська міська лікарня» Хорольської міської ради Лубенсь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DA14A7" w:rsidRPr="008D522B" w:rsidTr="00616E45">
        <w:tc>
          <w:tcPr>
            <w:tcW w:w="904" w:type="dxa"/>
          </w:tcPr>
          <w:p w:rsidR="00DA14A7" w:rsidRDefault="00DA14A7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1546" w:type="dxa"/>
          </w:tcPr>
          <w:p w:rsidR="00DA14A7" w:rsidRDefault="00DA14A7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DA14A7" w:rsidRPr="00AD1093" w:rsidRDefault="00DA14A7" w:rsidP="007F789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AD109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кого району Полтавської області</w:t>
            </w:r>
          </w:p>
        </w:tc>
      </w:tr>
      <w:tr w:rsidR="00DA14A7" w:rsidRPr="008D522B" w:rsidTr="00616E45">
        <w:tc>
          <w:tcPr>
            <w:tcW w:w="904" w:type="dxa"/>
          </w:tcPr>
          <w:p w:rsidR="00DA14A7" w:rsidRDefault="00DA14A7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  <w:tc>
          <w:tcPr>
            <w:tcW w:w="1546" w:type="dxa"/>
          </w:tcPr>
          <w:p w:rsidR="00DA14A7" w:rsidRDefault="00DA14A7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DA14A7" w:rsidRPr="00AD1093" w:rsidRDefault="00DA14A7" w:rsidP="007F789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093">
              <w:rPr>
                <w:rFonts w:ascii="Times New Roman" w:hAnsi="Times New Roman" w:cs="Times New Roman"/>
                <w:sz w:val="28"/>
                <w:szCs w:val="28"/>
              </w:rPr>
              <w:t>Про 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України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7A2278" w:rsidRDefault="007A2278" w:rsidP="007A227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227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</w:t>
            </w:r>
            <w:r w:rsidRPr="007A227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7A2278" w:rsidRDefault="007A2278" w:rsidP="00434D87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27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можливості </w:t>
            </w:r>
            <w:r w:rsidR="00434D8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7A2278">
              <w:rPr>
                <w:rFonts w:ascii="Times New Roman" w:hAnsi="Times New Roman" w:cs="Times New Roman"/>
                <w:sz w:val="28"/>
                <w:szCs w:val="28"/>
              </w:rPr>
              <w:t xml:space="preserve">бути опікуном над </w:t>
            </w:r>
            <w:r w:rsidR="00434D8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7A2278" w:rsidRDefault="007A2278" w:rsidP="00434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27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доцільності позбавлення батьківських прав </w:t>
            </w:r>
            <w:r w:rsidR="00434D8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7A2278">
              <w:rPr>
                <w:rFonts w:ascii="Times New Roman" w:hAnsi="Times New Roman" w:cs="Times New Roman"/>
                <w:sz w:val="28"/>
                <w:szCs w:val="28"/>
              </w:rPr>
              <w:t xml:space="preserve"> по відношенню до малолітнього 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434D87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7A2278" w:rsidRDefault="007A2278" w:rsidP="00434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278">
              <w:rPr>
                <w:rFonts w:ascii="Times New Roman" w:hAnsi="Times New Roman" w:cs="Times New Roman"/>
                <w:sz w:val="28"/>
                <w:szCs w:val="28"/>
              </w:rPr>
              <w:t>Про затвердження висновку щодо доцільності</w:t>
            </w:r>
            <w:r w:rsidR="00434D87">
              <w:rPr>
                <w:rFonts w:ascii="Times New Roman" w:hAnsi="Times New Roman" w:cs="Times New Roman"/>
                <w:sz w:val="28"/>
                <w:szCs w:val="28"/>
              </w:rPr>
              <w:t xml:space="preserve"> позбавлення батьківських прав______</w:t>
            </w:r>
            <w:r w:rsidRPr="007A2278">
              <w:rPr>
                <w:rFonts w:ascii="Times New Roman" w:hAnsi="Times New Roman" w:cs="Times New Roman"/>
                <w:sz w:val="28"/>
                <w:szCs w:val="28"/>
              </w:rPr>
              <w:t xml:space="preserve"> по відношенню до малолітніх дітей </w:t>
            </w:r>
            <w:r w:rsidR="00434D8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7A2278" w:rsidRDefault="007A2278" w:rsidP="00434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2278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ктів, </w:t>
            </w:r>
            <w:r w:rsidR="00434D87">
              <w:rPr>
                <w:rFonts w:ascii="Times New Roman" w:hAnsi="Times New Roman" w:cs="Times New Roman"/>
                <w:sz w:val="28"/>
                <w:szCs w:val="28"/>
              </w:rPr>
              <w:t>______-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DE6D80" w:rsidRDefault="007A2278" w:rsidP="00E26C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D80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E26CF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DE6D80">
              <w:rPr>
                <w:rFonts w:ascii="Times New Roman" w:hAnsi="Times New Roman" w:cs="Times New Roman"/>
                <w:sz w:val="28"/>
                <w:szCs w:val="28"/>
              </w:rPr>
              <w:t xml:space="preserve"> на укладення договору оренди земельної ділянки від імені малолітньої доньк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E26CFA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DE6D80" w:rsidRDefault="007A2278" w:rsidP="00E26C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D80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дитини, яка перебуває в складних життєвих обставинах, </w:t>
            </w:r>
            <w:r w:rsidR="00E26CF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DE6D80">
              <w:rPr>
                <w:rFonts w:ascii="Times New Roman" w:hAnsi="Times New Roman" w:cs="Times New Roman"/>
                <w:sz w:val="28"/>
                <w:szCs w:val="28"/>
              </w:rPr>
              <w:t>в сім’ї патронатного вихова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теля </w:t>
            </w:r>
            <w:r w:rsidR="00E26CF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DE6D80" w:rsidRDefault="007A2278" w:rsidP="00E26C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D80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E26CFA">
              <w:rPr>
                <w:rFonts w:ascii="Times New Roman" w:hAnsi="Times New Roman" w:cs="Times New Roman"/>
                <w:sz w:val="28"/>
                <w:szCs w:val="28"/>
              </w:rPr>
              <w:t>____-</w:t>
            </w:r>
            <w:r w:rsidRPr="00DE6D80">
              <w:rPr>
                <w:rFonts w:ascii="Times New Roman" w:hAnsi="Times New Roman" w:cs="Times New Roman"/>
                <w:sz w:val="28"/>
                <w:szCs w:val="28"/>
              </w:rPr>
              <w:t xml:space="preserve"> на укладення договору купівлі-продажу від імені малолітнього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сина </w:t>
            </w:r>
            <w:r w:rsidR="00E26CF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bookmarkStart w:id="0" w:name="_GoBack"/>
            <w:bookmarkEnd w:id="0"/>
          </w:p>
        </w:tc>
      </w:tr>
      <w:tr w:rsidR="007A2278" w:rsidRPr="008D522B" w:rsidTr="00616E45">
        <w:tc>
          <w:tcPr>
            <w:tcW w:w="904" w:type="dxa"/>
          </w:tcPr>
          <w:p w:rsidR="007A2278" w:rsidRDefault="007A2278">
            <w:r w:rsidRPr="00272B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  <w:tc>
          <w:tcPr>
            <w:tcW w:w="1546" w:type="dxa"/>
          </w:tcPr>
          <w:p w:rsidR="007A2278" w:rsidRDefault="007A2278">
            <w:r w:rsidRPr="0003545D">
              <w:rPr>
                <w:rFonts w:ascii="Times New Roman" w:hAnsi="Times New Roman" w:cs="Times New Roman"/>
                <w:sz w:val="28"/>
                <w:szCs w:val="28"/>
              </w:rPr>
              <w:t>17.06.2025</w:t>
            </w:r>
          </w:p>
        </w:tc>
        <w:tc>
          <w:tcPr>
            <w:tcW w:w="7297" w:type="dxa"/>
          </w:tcPr>
          <w:p w:rsidR="007A2278" w:rsidRPr="00DE6D80" w:rsidRDefault="007A2278" w:rsidP="008D5BC9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DE6D80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Про затвердження Плану роботи виконавчого комітету Хорольської місько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  <w:t>ї ради на ІІ півріччя 2025 року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75" w:rsidRDefault="005A7275" w:rsidP="00AA7810">
      <w:pPr>
        <w:spacing w:after="0" w:line="240" w:lineRule="auto"/>
      </w:pPr>
      <w:r>
        <w:separator/>
      </w:r>
    </w:p>
  </w:endnote>
  <w:endnote w:type="continuationSeparator" w:id="0">
    <w:p w:rsidR="005A7275" w:rsidRDefault="005A7275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75" w:rsidRDefault="005A7275" w:rsidP="00AA7810">
      <w:pPr>
        <w:spacing w:after="0" w:line="240" w:lineRule="auto"/>
      </w:pPr>
      <w:r>
        <w:separator/>
      </w:r>
    </w:p>
  </w:footnote>
  <w:footnote w:type="continuationSeparator" w:id="0">
    <w:p w:rsidR="005A7275" w:rsidRDefault="005A7275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CFA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0C5"/>
    <w:rsid w:val="00013355"/>
    <w:rsid w:val="00013C5C"/>
    <w:rsid w:val="000171A8"/>
    <w:rsid w:val="00017996"/>
    <w:rsid w:val="000179D4"/>
    <w:rsid w:val="00017A11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4D87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708B"/>
    <w:rsid w:val="00491309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5E03"/>
    <w:rsid w:val="00586B2B"/>
    <w:rsid w:val="005A2EF0"/>
    <w:rsid w:val="005A44A3"/>
    <w:rsid w:val="005A4DC0"/>
    <w:rsid w:val="005A7275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0744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2AD3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14A7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26CFA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17D6-F212-4A57-B8C5-21148251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3</Pages>
  <Words>3557</Words>
  <Characters>2029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224</cp:revision>
  <cp:lastPrinted>2025-02-18T14:13:00Z</cp:lastPrinted>
  <dcterms:created xsi:type="dcterms:W3CDTF">2023-08-15T13:18:00Z</dcterms:created>
  <dcterms:modified xsi:type="dcterms:W3CDTF">2025-06-20T06:15:00Z</dcterms:modified>
</cp:coreProperties>
</file>