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D6C" w:rsidRPr="00BB0C32" w:rsidRDefault="00225D6C">
      <w:pPr>
        <w:rPr>
          <w:lang w:val="en-US"/>
        </w:rPr>
      </w:pPr>
    </w:p>
    <w:tbl>
      <w:tblPr>
        <w:tblStyle w:val="a8"/>
        <w:tblW w:w="16169" w:type="dxa"/>
        <w:tblLayout w:type="fixed"/>
        <w:tblLook w:val="04A0" w:firstRow="1" w:lastRow="0" w:firstColumn="1" w:lastColumn="0" w:noHBand="0" w:noVBand="1"/>
      </w:tblPr>
      <w:tblGrid>
        <w:gridCol w:w="461"/>
        <w:gridCol w:w="214"/>
        <w:gridCol w:w="1159"/>
        <w:gridCol w:w="401"/>
        <w:gridCol w:w="972"/>
        <w:gridCol w:w="587"/>
        <w:gridCol w:w="1417"/>
        <w:gridCol w:w="709"/>
        <w:gridCol w:w="567"/>
        <w:gridCol w:w="148"/>
        <w:gridCol w:w="703"/>
        <w:gridCol w:w="610"/>
        <w:gridCol w:w="382"/>
        <w:gridCol w:w="1035"/>
        <w:gridCol w:w="241"/>
        <w:gridCol w:w="1559"/>
        <w:gridCol w:w="567"/>
        <w:gridCol w:w="1843"/>
        <w:gridCol w:w="850"/>
        <w:gridCol w:w="709"/>
        <w:gridCol w:w="1018"/>
        <w:gridCol w:w="7"/>
        <w:gridCol w:w="10"/>
      </w:tblGrid>
      <w:tr w:rsidR="000E248C" w:rsidRPr="003E4674" w:rsidTr="008714D4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4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D37B6A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2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рішення виконавчого комітету 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Хорольської міської ради </w:t>
            </w:r>
          </w:p>
          <w:p w:rsidR="003E4674" w:rsidRDefault="003E4674" w:rsidP="003E46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BB0C32">
              <w:rPr>
                <w:sz w:val="28"/>
                <w:szCs w:val="28"/>
                <w:lang w:val="en-US"/>
              </w:rPr>
              <w:t>17</w:t>
            </w:r>
            <w:r>
              <w:rPr>
                <w:sz w:val="28"/>
                <w:szCs w:val="28"/>
                <w:lang w:val="uk-UA"/>
              </w:rPr>
              <w:t>.</w:t>
            </w:r>
            <w:r w:rsidR="000F4FC5">
              <w:rPr>
                <w:sz w:val="28"/>
                <w:szCs w:val="28"/>
                <w:lang w:val="uk-UA"/>
              </w:rPr>
              <w:t>0</w:t>
            </w:r>
            <w:r w:rsidR="00BB0C32">
              <w:rPr>
                <w:sz w:val="28"/>
                <w:szCs w:val="28"/>
                <w:lang w:val="en-US"/>
              </w:rPr>
              <w:t>6</w:t>
            </w:r>
            <w:r w:rsidR="00F92A02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202</w:t>
            </w:r>
            <w:r w:rsidR="000F4FC5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  <w:r w:rsidR="00245C0A">
              <w:rPr>
                <w:sz w:val="28"/>
                <w:szCs w:val="28"/>
                <w:lang w:val="uk-UA"/>
              </w:rPr>
              <w:t xml:space="preserve"> №</w:t>
            </w:r>
            <w:r w:rsidR="00A75F04">
              <w:rPr>
                <w:sz w:val="28"/>
                <w:szCs w:val="28"/>
                <w:lang w:val="uk-UA"/>
              </w:rPr>
              <w:t xml:space="preserve"> </w:t>
            </w:r>
            <w:r w:rsidR="00AE17DA">
              <w:rPr>
                <w:sz w:val="28"/>
                <w:szCs w:val="28"/>
                <w:lang w:val="uk-UA"/>
              </w:rPr>
              <w:t>245</w:t>
            </w:r>
          </w:p>
          <w:p w:rsidR="003E4674" w:rsidRPr="00B66F45" w:rsidRDefault="003E4674" w:rsidP="003E4674">
            <w:pPr>
              <w:rPr>
                <w:sz w:val="28"/>
                <w:szCs w:val="28"/>
                <w:lang w:val="uk-UA"/>
              </w:rPr>
            </w:pPr>
          </w:p>
        </w:tc>
      </w:tr>
      <w:tr w:rsidR="000E248C" w:rsidRPr="00B66F45" w:rsidTr="008714D4">
        <w:trPr>
          <w:trHeight w:val="300"/>
        </w:trPr>
        <w:tc>
          <w:tcPr>
            <w:tcW w:w="16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>Перелік замовників (підприємств, установ, організацій) суспільно корисних робіт, де працю</w:t>
            </w:r>
            <w:r w:rsidR="008714D4">
              <w:rPr>
                <w:b/>
                <w:sz w:val="28"/>
                <w:szCs w:val="28"/>
                <w:lang w:val="uk-UA"/>
              </w:rPr>
              <w:t>ватимуть п</w:t>
            </w:r>
            <w:r w:rsidRPr="00B66F45">
              <w:rPr>
                <w:b/>
                <w:sz w:val="28"/>
                <w:szCs w:val="28"/>
                <w:lang w:val="uk-UA"/>
              </w:rPr>
              <w:t xml:space="preserve">рацездатні особи, </w:t>
            </w:r>
          </w:p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D2B0E">
              <w:rPr>
                <w:b/>
                <w:sz w:val="28"/>
                <w:szCs w:val="28"/>
                <w:lang w:val="uk-UA"/>
              </w:rPr>
              <w:t>на території</w:t>
            </w:r>
            <w:r w:rsidR="009F5B3A">
              <w:rPr>
                <w:b/>
                <w:sz w:val="28"/>
                <w:szCs w:val="28"/>
                <w:lang w:val="uk-UA"/>
              </w:rPr>
              <w:t xml:space="preserve"> Хорольської</w:t>
            </w:r>
            <w:r w:rsidR="00AE17DA">
              <w:rPr>
                <w:b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0003F5">
              <w:rPr>
                <w:b/>
                <w:sz w:val="28"/>
                <w:szCs w:val="28"/>
                <w:lang w:val="uk-UA"/>
              </w:rPr>
              <w:t xml:space="preserve">міської </w:t>
            </w:r>
            <w:r w:rsidRPr="00CD2B0E">
              <w:rPr>
                <w:b/>
                <w:sz w:val="28"/>
                <w:szCs w:val="28"/>
                <w:lang w:val="uk-UA"/>
              </w:rPr>
              <w:t>територіальної громади</w:t>
            </w:r>
          </w:p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714D4" w:rsidRPr="002A411C" w:rsidTr="00293541">
        <w:trPr>
          <w:gridAfter w:val="1"/>
          <w:wAfter w:w="10" w:type="dxa"/>
          <w:trHeight w:val="160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  <w:hideMark/>
          </w:tcPr>
          <w:p w:rsidR="008714D4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8714D4" w:rsidRPr="002A411C" w:rsidTr="00293541">
        <w:trPr>
          <w:gridAfter w:val="2"/>
          <w:wAfter w:w="17" w:type="dxa"/>
          <w:trHeight w:val="375"/>
        </w:trPr>
        <w:tc>
          <w:tcPr>
            <w:tcW w:w="675" w:type="dxa"/>
            <w:gridSpan w:val="2"/>
            <w:vMerge/>
            <w:tcBorders>
              <w:top w:val="single" w:sz="4" w:space="0" w:color="auto"/>
            </w:tcBorders>
            <w:noWrap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gridSpan w:val="5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 тому числі місцевий бюджет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404"/>
        </w:trPr>
        <w:tc>
          <w:tcPr>
            <w:tcW w:w="675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851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992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276" w:type="dxa"/>
            <w:gridSpan w:val="2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18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850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  <w:tc>
          <w:tcPr>
            <w:tcW w:w="1018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15</w:t>
            </w: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560" w:type="dxa"/>
            <w:gridSpan w:val="2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КП«Господар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КП»Добрубут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КП«Комунсервіс</w:t>
            </w:r>
            <w:proofErr w:type="spellEnd"/>
            <w:r w:rsidR="007C1E48">
              <w:rPr>
                <w:lang w:val="uk-UA"/>
              </w:rPr>
              <w:t>»</w:t>
            </w:r>
          </w:p>
        </w:tc>
        <w:tc>
          <w:tcPr>
            <w:tcW w:w="1559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Об’єкти, що перебувають в комунальній власності</w:t>
            </w:r>
          </w:p>
        </w:tc>
        <w:tc>
          <w:tcPr>
            <w:tcW w:w="1417" w:type="dxa"/>
            <w:noWrap/>
          </w:tcPr>
          <w:p w:rsidR="008714D4" w:rsidRPr="002A411C" w:rsidRDefault="009F5B3A" w:rsidP="00CB022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Додаток </w:t>
            </w:r>
            <w:r w:rsidR="00CB0222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рішення</w:t>
            </w:r>
          </w:p>
        </w:tc>
        <w:tc>
          <w:tcPr>
            <w:tcW w:w="709" w:type="dxa"/>
          </w:tcPr>
          <w:p w:rsidR="008714D4" w:rsidRPr="00B32D38" w:rsidRDefault="000F4FC5" w:rsidP="00B32D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en-US"/>
              </w:rPr>
              <w:t>2</w:t>
            </w:r>
            <w:r w:rsidR="00B32D38">
              <w:rPr>
                <w:lang w:val="uk-UA"/>
              </w:rPr>
              <w:t>90</w:t>
            </w:r>
          </w:p>
        </w:tc>
        <w:tc>
          <w:tcPr>
            <w:tcW w:w="567" w:type="dxa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gridSpan w:val="2"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Комунальним транспортом Хорольської міської ради</w:t>
            </w:r>
          </w:p>
        </w:tc>
        <w:tc>
          <w:tcPr>
            <w:tcW w:w="1559" w:type="dxa"/>
          </w:tcPr>
          <w:p w:rsidR="008714D4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м. Хорол, вул. Шевченка, 33 А</w:t>
            </w:r>
          </w:p>
          <w:p w:rsidR="00967136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Пн-Пт о 08:00 год</w:t>
            </w:r>
          </w:p>
        </w:tc>
        <w:tc>
          <w:tcPr>
            <w:tcW w:w="567" w:type="dxa"/>
          </w:tcPr>
          <w:p w:rsidR="00293541" w:rsidRPr="00B32D38" w:rsidRDefault="00B32D38" w:rsidP="00293541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470</w:t>
            </w:r>
          </w:p>
          <w:p w:rsidR="008714D4" w:rsidRPr="002A411C" w:rsidRDefault="000F4FC5" w:rsidP="000F4FC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9F5B3A">
              <w:rPr>
                <w:lang w:val="uk-UA"/>
              </w:rPr>
              <w:t>алендарни</w:t>
            </w:r>
            <w:r>
              <w:rPr>
                <w:lang w:val="uk-UA"/>
              </w:rPr>
              <w:t xml:space="preserve">й </w:t>
            </w:r>
            <w:r w:rsidR="009F5B3A">
              <w:rPr>
                <w:lang w:val="uk-UA"/>
              </w:rPr>
              <w:t>д</w:t>
            </w:r>
            <w:r>
              <w:rPr>
                <w:lang w:val="uk-UA"/>
              </w:rPr>
              <w:t>ень</w:t>
            </w:r>
          </w:p>
        </w:tc>
        <w:tc>
          <w:tcPr>
            <w:tcW w:w="1843" w:type="dxa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Ковальський С.Ю.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Pr="00CB0222" w:rsidRDefault="00CB0222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Остапенко Р.В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8714D4" w:rsidRDefault="00B32D38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Алексєєнко</w:t>
            </w:r>
            <w:proofErr w:type="spellEnd"/>
            <w:r>
              <w:rPr>
                <w:lang w:val="uk-UA"/>
              </w:rPr>
              <w:t xml:space="preserve"> Д.А.</w:t>
            </w: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850" w:type="dxa"/>
          </w:tcPr>
          <w:p w:rsidR="008714D4" w:rsidRPr="000F4FC5" w:rsidRDefault="000F4FC5" w:rsidP="00B32D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32D38">
              <w:rPr>
                <w:lang w:val="uk-UA"/>
              </w:rPr>
              <w:t>306</w:t>
            </w:r>
            <w:r w:rsidR="00861F1E">
              <w:rPr>
                <w:lang w:val="en-US"/>
              </w:rPr>
              <w:t>,</w:t>
            </w:r>
            <w:r w:rsidR="00B32D38">
              <w:rPr>
                <w:lang w:val="uk-UA"/>
              </w:rPr>
              <w:t>89325</w:t>
            </w:r>
          </w:p>
        </w:tc>
        <w:tc>
          <w:tcPr>
            <w:tcW w:w="709" w:type="dxa"/>
          </w:tcPr>
          <w:p w:rsidR="008714D4" w:rsidRPr="002A411C" w:rsidRDefault="00A3340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18" w:type="dxa"/>
            <w:noWrap/>
          </w:tcPr>
          <w:p w:rsidR="008714D4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C85CDF" w:rsidRDefault="00C85CDF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BB0C32" w:rsidRPr="00AE17DA" w:rsidRDefault="00BB0C32" w:rsidP="00BB0C32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</w:p>
    <w:p w:rsidR="006D22C0" w:rsidRPr="00BB0C32" w:rsidRDefault="00BB0C32" w:rsidP="00BB0C32">
      <w:pPr>
        <w:contextualSpacing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благоустрою  </w:t>
      </w:r>
      <w:r w:rsidRPr="00BB0C32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BB0C3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Яна КАРМАНСЬКА</w:t>
      </w:r>
    </w:p>
    <w:sectPr w:rsidR="006D22C0" w:rsidRPr="00BB0C32" w:rsidSect="003E46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284" w:right="851" w:bottom="567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29C" w:rsidRDefault="0089529C" w:rsidP="003E4674">
      <w:r>
        <w:separator/>
      </w:r>
    </w:p>
  </w:endnote>
  <w:endnote w:type="continuationSeparator" w:id="0">
    <w:p w:rsidR="0089529C" w:rsidRDefault="0089529C" w:rsidP="003E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29C" w:rsidRDefault="0089529C" w:rsidP="003E4674">
      <w:r>
        <w:separator/>
      </w:r>
    </w:p>
  </w:footnote>
  <w:footnote w:type="continuationSeparator" w:id="0">
    <w:p w:rsidR="0089529C" w:rsidRDefault="0089529C" w:rsidP="003E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74" w:rsidRPr="00FB0935" w:rsidRDefault="003E4674" w:rsidP="003E4674">
    <w:pPr>
      <w:pStyle w:val="a9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50" w:rsidRDefault="00322A5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 w15:restartNumberingAfterBreak="0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526C6F"/>
    <w:rsid w:val="000003F5"/>
    <w:rsid w:val="00007FDE"/>
    <w:rsid w:val="000E248C"/>
    <w:rsid w:val="000F4FC5"/>
    <w:rsid w:val="00114E8C"/>
    <w:rsid w:val="0015170C"/>
    <w:rsid w:val="0015229C"/>
    <w:rsid w:val="00155F8C"/>
    <w:rsid w:val="00170433"/>
    <w:rsid w:val="00172061"/>
    <w:rsid w:val="00190223"/>
    <w:rsid w:val="001C5806"/>
    <w:rsid w:val="00210B53"/>
    <w:rsid w:val="0022278A"/>
    <w:rsid w:val="00225D6C"/>
    <w:rsid w:val="00245C0A"/>
    <w:rsid w:val="00251826"/>
    <w:rsid w:val="002555E8"/>
    <w:rsid w:val="00261271"/>
    <w:rsid w:val="00264628"/>
    <w:rsid w:val="00264ECB"/>
    <w:rsid w:val="002771D8"/>
    <w:rsid w:val="00281B1A"/>
    <w:rsid w:val="0028563F"/>
    <w:rsid w:val="00293541"/>
    <w:rsid w:val="002A411C"/>
    <w:rsid w:val="002F5C2F"/>
    <w:rsid w:val="002F664D"/>
    <w:rsid w:val="00307FB3"/>
    <w:rsid w:val="00321CD2"/>
    <w:rsid w:val="00322A50"/>
    <w:rsid w:val="003262B5"/>
    <w:rsid w:val="0037721E"/>
    <w:rsid w:val="00380143"/>
    <w:rsid w:val="00393F1F"/>
    <w:rsid w:val="00395EF7"/>
    <w:rsid w:val="003B3620"/>
    <w:rsid w:val="003E4674"/>
    <w:rsid w:val="003E54C0"/>
    <w:rsid w:val="003E76F8"/>
    <w:rsid w:val="004C767D"/>
    <w:rsid w:val="004D4161"/>
    <w:rsid w:val="005152C9"/>
    <w:rsid w:val="00526C6F"/>
    <w:rsid w:val="00571A55"/>
    <w:rsid w:val="00574FC3"/>
    <w:rsid w:val="00584B92"/>
    <w:rsid w:val="00591A5E"/>
    <w:rsid w:val="00594D1E"/>
    <w:rsid w:val="00596A2B"/>
    <w:rsid w:val="005C4714"/>
    <w:rsid w:val="00600EC0"/>
    <w:rsid w:val="00606DDD"/>
    <w:rsid w:val="00641BD8"/>
    <w:rsid w:val="00687822"/>
    <w:rsid w:val="006C72D7"/>
    <w:rsid w:val="006D02DB"/>
    <w:rsid w:val="006D22C0"/>
    <w:rsid w:val="006F35FB"/>
    <w:rsid w:val="00700E08"/>
    <w:rsid w:val="0071798E"/>
    <w:rsid w:val="00731E22"/>
    <w:rsid w:val="00740C6F"/>
    <w:rsid w:val="00770C77"/>
    <w:rsid w:val="007711B0"/>
    <w:rsid w:val="00775C3A"/>
    <w:rsid w:val="007B36A4"/>
    <w:rsid w:val="007C1E48"/>
    <w:rsid w:val="007F3067"/>
    <w:rsid w:val="00802738"/>
    <w:rsid w:val="00820C94"/>
    <w:rsid w:val="00821BF8"/>
    <w:rsid w:val="00826DB9"/>
    <w:rsid w:val="008365E2"/>
    <w:rsid w:val="008460A4"/>
    <w:rsid w:val="00861F1E"/>
    <w:rsid w:val="008647A6"/>
    <w:rsid w:val="008714D4"/>
    <w:rsid w:val="0089529C"/>
    <w:rsid w:val="008A252D"/>
    <w:rsid w:val="008A38E3"/>
    <w:rsid w:val="008E4D93"/>
    <w:rsid w:val="008F6C18"/>
    <w:rsid w:val="00915CDF"/>
    <w:rsid w:val="009317DC"/>
    <w:rsid w:val="00945CAC"/>
    <w:rsid w:val="00967136"/>
    <w:rsid w:val="009812FD"/>
    <w:rsid w:val="00990A77"/>
    <w:rsid w:val="009A2D50"/>
    <w:rsid w:val="009B3E48"/>
    <w:rsid w:val="009C6092"/>
    <w:rsid w:val="009F5B3A"/>
    <w:rsid w:val="00A06E66"/>
    <w:rsid w:val="00A14D70"/>
    <w:rsid w:val="00A33405"/>
    <w:rsid w:val="00A35B65"/>
    <w:rsid w:val="00A3754D"/>
    <w:rsid w:val="00A56F45"/>
    <w:rsid w:val="00A75F04"/>
    <w:rsid w:val="00A84D01"/>
    <w:rsid w:val="00A86F8C"/>
    <w:rsid w:val="00AA5483"/>
    <w:rsid w:val="00AB35D0"/>
    <w:rsid w:val="00AD10AF"/>
    <w:rsid w:val="00AE17DA"/>
    <w:rsid w:val="00B05734"/>
    <w:rsid w:val="00B14A6D"/>
    <w:rsid w:val="00B2216A"/>
    <w:rsid w:val="00B32D38"/>
    <w:rsid w:val="00B366C5"/>
    <w:rsid w:val="00B66F45"/>
    <w:rsid w:val="00B75878"/>
    <w:rsid w:val="00BB0C32"/>
    <w:rsid w:val="00BB27FE"/>
    <w:rsid w:val="00BB5F77"/>
    <w:rsid w:val="00BC1602"/>
    <w:rsid w:val="00BD6F9E"/>
    <w:rsid w:val="00BF0B24"/>
    <w:rsid w:val="00BF374F"/>
    <w:rsid w:val="00C030C9"/>
    <w:rsid w:val="00C35E90"/>
    <w:rsid w:val="00C46912"/>
    <w:rsid w:val="00C47B4E"/>
    <w:rsid w:val="00C85CDF"/>
    <w:rsid w:val="00C92488"/>
    <w:rsid w:val="00CB0222"/>
    <w:rsid w:val="00CC5DCA"/>
    <w:rsid w:val="00CD2B0E"/>
    <w:rsid w:val="00CE3303"/>
    <w:rsid w:val="00CF3F6D"/>
    <w:rsid w:val="00D020E2"/>
    <w:rsid w:val="00D37B6A"/>
    <w:rsid w:val="00D56E42"/>
    <w:rsid w:val="00DD5148"/>
    <w:rsid w:val="00E0415B"/>
    <w:rsid w:val="00E13749"/>
    <w:rsid w:val="00E14CC5"/>
    <w:rsid w:val="00E31F2B"/>
    <w:rsid w:val="00E36266"/>
    <w:rsid w:val="00E36DD8"/>
    <w:rsid w:val="00E45C48"/>
    <w:rsid w:val="00E64282"/>
    <w:rsid w:val="00E646ED"/>
    <w:rsid w:val="00E719AE"/>
    <w:rsid w:val="00EF1176"/>
    <w:rsid w:val="00F4154A"/>
    <w:rsid w:val="00F527E7"/>
    <w:rsid w:val="00F76F88"/>
    <w:rsid w:val="00F92A02"/>
    <w:rsid w:val="00FA13F2"/>
    <w:rsid w:val="00FA1D6F"/>
    <w:rsid w:val="00FB0935"/>
    <w:rsid w:val="00FC779D"/>
    <w:rsid w:val="00FD6DBB"/>
    <w:rsid w:val="00FE3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B7DCEA"/>
  <w15:docId w15:val="{23916498-DDEF-4D0C-93D0-9A624808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4674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E467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82A3A-1DB4-48B8-9D91-0CC07818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ASUS</cp:lastModifiedBy>
  <cp:revision>22</cp:revision>
  <cp:lastPrinted>2025-06-18T08:17:00Z</cp:lastPrinted>
  <dcterms:created xsi:type="dcterms:W3CDTF">2023-01-13T12:54:00Z</dcterms:created>
  <dcterms:modified xsi:type="dcterms:W3CDTF">2025-06-18T08:17:00Z</dcterms:modified>
</cp:coreProperties>
</file>