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997E0" w14:textId="77777777" w:rsidR="004717C7" w:rsidRDefault="004717C7" w:rsidP="004717C7">
      <w:pPr>
        <w:pStyle w:val="docdata"/>
        <w:spacing w:before="0" w:beforeAutospacing="0" w:after="0" w:afterAutospacing="0" w:line="273" w:lineRule="auto"/>
        <w:jc w:val="center"/>
      </w:pPr>
      <w:r>
        <w:rPr>
          <w:rFonts w:eastAsiaTheme="minorHAnsi" w:cstheme="minorBidi"/>
          <w:noProof/>
          <w:sz w:val="28"/>
          <w:szCs w:val="22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50E5D4CC" wp14:editId="7D72A820">
            <wp:simplePos x="0" y="0"/>
            <wp:positionH relativeFrom="column">
              <wp:posOffset>2739390</wp:posOffset>
            </wp:positionH>
            <wp:positionV relativeFrom="paragraph">
              <wp:posOffset>0</wp:posOffset>
            </wp:positionV>
            <wp:extent cx="457200" cy="6858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b/>
          <w:bCs/>
          <w:color w:val="000000"/>
          <w:sz w:val="28"/>
          <w:szCs w:val="28"/>
        </w:rPr>
        <w:t>ХОРОЛЬСЬКА МІСЬКА РАДА</w:t>
      </w:r>
    </w:p>
    <w:p w14:paraId="459478A4" w14:textId="77777777" w:rsidR="004717C7" w:rsidRDefault="004717C7" w:rsidP="004717C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ЛУБЕНСЬКОГО РАЙОНУ ПОЛТАВСЬКОЇ ОБЛАСТІ</w:t>
      </w:r>
    </w:p>
    <w:p w14:paraId="6BE5069D" w14:textId="77777777" w:rsidR="004717C7" w:rsidRDefault="004717C7" w:rsidP="004717C7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 ВИКОНАВЧИЙ КОМІТЕТ</w:t>
      </w:r>
      <w:r>
        <w:rPr>
          <w:b/>
          <w:bCs/>
          <w:color w:val="000000"/>
          <w:sz w:val="28"/>
          <w:szCs w:val="28"/>
        </w:rPr>
        <w:br/>
        <w:t>  </w:t>
      </w:r>
    </w:p>
    <w:p w14:paraId="4C3BA979" w14:textId="3BF1AD28" w:rsidR="004717C7" w:rsidRDefault="004717C7" w:rsidP="004717C7">
      <w:pPr>
        <w:pStyle w:val="a3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0C61DFBF" w14:textId="722015D7" w:rsidR="00C07930" w:rsidRDefault="004717C7" w:rsidP="00C07930">
      <w:pPr>
        <w:pStyle w:val="a3"/>
        <w:spacing w:before="0" w:beforeAutospacing="0" w:after="0" w:afterAutospacing="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</w:p>
    <w:p w14:paraId="53F2DFE7" w14:textId="77777777" w:rsidR="00C07930" w:rsidRPr="00C07930" w:rsidRDefault="00C07930" w:rsidP="00C07930">
      <w:pPr>
        <w:pStyle w:val="a3"/>
        <w:spacing w:before="0" w:beforeAutospacing="0" w:after="0" w:afterAutospacing="0"/>
      </w:pPr>
    </w:p>
    <w:p w14:paraId="3D20F545" w14:textId="69191826" w:rsidR="00C07930" w:rsidRPr="008368F3" w:rsidRDefault="00AD339A" w:rsidP="00C07930">
      <w:pPr>
        <w:ind w:right="-1"/>
        <w:contextualSpacing/>
        <w:rPr>
          <w:bCs/>
          <w:color w:val="000000"/>
          <w:spacing w:val="-12"/>
          <w:szCs w:val="28"/>
          <w:lang w:val="uk-UA"/>
        </w:rPr>
      </w:pPr>
      <w:r>
        <w:rPr>
          <w:bCs/>
          <w:color w:val="000000"/>
          <w:spacing w:val="-12"/>
          <w:szCs w:val="28"/>
          <w:lang w:val="uk-UA"/>
        </w:rPr>
        <w:t xml:space="preserve"> 17 </w:t>
      </w:r>
      <w:r w:rsidR="00877E7B">
        <w:rPr>
          <w:bCs/>
          <w:color w:val="000000"/>
          <w:spacing w:val="-12"/>
          <w:szCs w:val="28"/>
          <w:lang w:val="uk-UA"/>
        </w:rPr>
        <w:t xml:space="preserve"> черв</w:t>
      </w:r>
      <w:r w:rsidR="00C07930">
        <w:rPr>
          <w:bCs/>
          <w:color w:val="000000"/>
          <w:spacing w:val="-12"/>
          <w:szCs w:val="28"/>
          <w:lang w:val="uk-UA"/>
        </w:rPr>
        <w:t xml:space="preserve">ня  </w:t>
      </w:r>
      <w:r w:rsidR="00C07930" w:rsidRPr="005F494F">
        <w:rPr>
          <w:bCs/>
          <w:color w:val="000000"/>
          <w:spacing w:val="-12"/>
          <w:szCs w:val="28"/>
          <w:lang w:val="uk-UA"/>
        </w:rPr>
        <w:t>202</w:t>
      </w:r>
      <w:r w:rsidR="00877E7B">
        <w:rPr>
          <w:bCs/>
          <w:color w:val="000000"/>
          <w:spacing w:val="-12"/>
          <w:szCs w:val="28"/>
          <w:lang w:val="uk-UA"/>
        </w:rPr>
        <w:t>5</w:t>
      </w:r>
      <w:r w:rsidR="00C07930">
        <w:rPr>
          <w:bCs/>
          <w:color w:val="000000"/>
          <w:spacing w:val="-12"/>
          <w:szCs w:val="28"/>
          <w:lang w:val="uk-UA"/>
        </w:rPr>
        <w:t xml:space="preserve"> року</w:t>
      </w:r>
      <w:r w:rsidR="00C07930">
        <w:rPr>
          <w:bCs/>
          <w:color w:val="000000"/>
          <w:spacing w:val="-12"/>
          <w:szCs w:val="28"/>
          <w:lang w:val="uk-UA"/>
        </w:rPr>
        <w:tab/>
        <w:t xml:space="preserve">                                                                                               </w:t>
      </w:r>
      <w:r>
        <w:rPr>
          <w:bCs/>
          <w:color w:val="000000"/>
          <w:spacing w:val="-12"/>
          <w:szCs w:val="28"/>
          <w:lang w:val="uk-UA"/>
        </w:rPr>
        <w:t xml:space="preserve">   </w:t>
      </w:r>
      <w:r w:rsidR="00C07930">
        <w:rPr>
          <w:bCs/>
          <w:color w:val="000000"/>
          <w:spacing w:val="-12"/>
          <w:szCs w:val="28"/>
          <w:lang w:val="uk-UA"/>
        </w:rPr>
        <w:t xml:space="preserve">  №</w:t>
      </w:r>
      <w:r>
        <w:rPr>
          <w:bCs/>
          <w:color w:val="000000"/>
          <w:spacing w:val="-12"/>
          <w:szCs w:val="28"/>
          <w:lang w:val="uk-UA"/>
        </w:rPr>
        <w:t>254</w:t>
      </w:r>
    </w:p>
    <w:p w14:paraId="346E2B03" w14:textId="77777777" w:rsidR="00C07930" w:rsidRPr="005F494F" w:rsidRDefault="00C07930" w:rsidP="00C07930">
      <w:pPr>
        <w:ind w:right="-1"/>
        <w:contextualSpacing/>
        <w:jc w:val="both"/>
        <w:rPr>
          <w:b/>
          <w:bCs/>
          <w:color w:val="000000"/>
          <w:spacing w:val="-12"/>
          <w:szCs w:val="28"/>
          <w:lang w:val="uk-UA"/>
        </w:rPr>
      </w:pPr>
    </w:p>
    <w:p w14:paraId="7DFBF616" w14:textId="06CB810A" w:rsidR="00C07930" w:rsidRPr="00877E7B" w:rsidRDefault="00C07930" w:rsidP="00877E7B">
      <w:pPr>
        <w:ind w:right="4960"/>
        <w:jc w:val="both"/>
        <w:rPr>
          <w:rFonts w:eastAsia="Times New Roman"/>
          <w:szCs w:val="28"/>
          <w:lang w:val="uk-UA"/>
        </w:rPr>
      </w:pPr>
      <w:r>
        <w:rPr>
          <w:szCs w:val="28"/>
          <w:lang w:val="uk-UA"/>
        </w:rPr>
        <w:t xml:space="preserve">Про </w:t>
      </w:r>
      <w:r w:rsidR="00877E7B">
        <w:rPr>
          <w:rFonts w:eastAsia="Times New Roman"/>
          <w:color w:val="000000"/>
          <w:szCs w:val="28"/>
          <w:lang w:val="uk-UA"/>
        </w:rPr>
        <w:t>проведену роботу щодо виявлення сімей/осіб, які перебувають у складних життєвих обставинах, здійснення соціального супроводу, надання інших соціальних послуг протягом І півріччя 2025 року</w:t>
      </w:r>
      <w:r w:rsidRPr="00D10CF0">
        <w:rPr>
          <w:rFonts w:eastAsia="Times New Roman"/>
          <w:color w:val="000000"/>
          <w:szCs w:val="28"/>
          <w:lang w:val="uk-UA"/>
        </w:rPr>
        <w:t xml:space="preserve"> </w:t>
      </w:r>
    </w:p>
    <w:p w14:paraId="461CA27A" w14:textId="77777777" w:rsidR="00C07930" w:rsidRDefault="00C07930" w:rsidP="00C07930">
      <w:pPr>
        <w:ind w:right="-1"/>
        <w:contextualSpacing/>
        <w:rPr>
          <w:szCs w:val="28"/>
          <w:lang w:val="uk-UA"/>
        </w:rPr>
      </w:pPr>
    </w:p>
    <w:p w14:paraId="53920AB2" w14:textId="6B80E822" w:rsidR="00C07930" w:rsidRPr="00D10CF0" w:rsidRDefault="00C07930" w:rsidP="00C07930">
      <w:pPr>
        <w:tabs>
          <w:tab w:val="left" w:pos="990"/>
        </w:tabs>
        <w:ind w:right="-1" w:firstLine="709"/>
        <w:contextualSpacing/>
        <w:jc w:val="both"/>
        <w:rPr>
          <w:szCs w:val="28"/>
          <w:lang w:val="uk-UA"/>
        </w:rPr>
      </w:pPr>
      <w:r w:rsidRPr="00D10CF0">
        <w:rPr>
          <w:szCs w:val="28"/>
          <w:lang w:val="uk-UA"/>
        </w:rPr>
        <w:t xml:space="preserve"> </w:t>
      </w:r>
      <w:r w:rsidR="00BF10EC">
        <w:rPr>
          <w:szCs w:val="28"/>
          <w:lang w:val="uk-UA"/>
        </w:rPr>
        <w:t>Керуючись</w:t>
      </w:r>
      <w:r w:rsidR="004E4E99">
        <w:rPr>
          <w:szCs w:val="28"/>
          <w:lang w:val="uk-UA"/>
        </w:rPr>
        <w:t xml:space="preserve"> статтею 34, пунктом 6</w:t>
      </w:r>
      <w:r w:rsidR="00BF10EC">
        <w:rPr>
          <w:szCs w:val="28"/>
          <w:lang w:val="uk-UA"/>
        </w:rPr>
        <w:t xml:space="preserve"> стат</w:t>
      </w:r>
      <w:r w:rsidR="004E4E99">
        <w:rPr>
          <w:szCs w:val="28"/>
          <w:lang w:val="uk-UA"/>
        </w:rPr>
        <w:t>ті</w:t>
      </w:r>
      <w:r w:rsidR="00BF10EC">
        <w:rPr>
          <w:szCs w:val="28"/>
          <w:lang w:val="uk-UA"/>
        </w:rPr>
        <w:t xml:space="preserve"> 59 </w:t>
      </w:r>
      <w:r w:rsidRPr="00D10CF0">
        <w:rPr>
          <w:szCs w:val="28"/>
          <w:lang w:val="uk-UA"/>
        </w:rPr>
        <w:t xml:space="preserve"> Закону України «Про місцеве самоврядування в Україні», </w:t>
      </w:r>
      <w:r w:rsidR="00BF10EC">
        <w:rPr>
          <w:szCs w:val="28"/>
          <w:lang w:val="uk-UA"/>
        </w:rPr>
        <w:t xml:space="preserve">Законом України «Про соціальні послуги» </w:t>
      </w:r>
      <w:r>
        <w:rPr>
          <w:szCs w:val="28"/>
          <w:lang w:val="uk-UA"/>
        </w:rPr>
        <w:t>виконавчий комітет міської ради</w:t>
      </w:r>
    </w:p>
    <w:p w14:paraId="24B1297B" w14:textId="77777777" w:rsidR="00C07930" w:rsidRDefault="00C07930" w:rsidP="00C07930">
      <w:pPr>
        <w:ind w:right="-1"/>
        <w:contextualSpacing/>
        <w:rPr>
          <w:szCs w:val="28"/>
          <w:lang w:val="uk-UA"/>
        </w:rPr>
      </w:pPr>
    </w:p>
    <w:p w14:paraId="3B910CDB" w14:textId="77777777" w:rsidR="00C07930" w:rsidRDefault="00C07930" w:rsidP="00C07930">
      <w:pPr>
        <w:ind w:right="-1"/>
        <w:contextualSpacing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14:paraId="46A6F7BD" w14:textId="77777777" w:rsidR="00C07930" w:rsidRDefault="00C07930" w:rsidP="00C07930">
      <w:pPr>
        <w:ind w:right="-1"/>
        <w:contextualSpacing/>
        <w:rPr>
          <w:szCs w:val="28"/>
          <w:lang w:val="uk-UA"/>
        </w:rPr>
      </w:pPr>
    </w:p>
    <w:p w14:paraId="0E7AE0C2" w14:textId="2932D078" w:rsidR="00C07930" w:rsidRPr="00D10CF0" w:rsidRDefault="00C07930" w:rsidP="00C07930">
      <w:pPr>
        <w:ind w:right="-1"/>
        <w:contextualSpacing/>
        <w:jc w:val="both"/>
        <w:rPr>
          <w:szCs w:val="28"/>
          <w:lang w:val="uk-UA"/>
        </w:rPr>
      </w:pPr>
      <w:r>
        <w:rPr>
          <w:rFonts w:eastAsia="Times New Roman"/>
          <w:color w:val="000000"/>
          <w:szCs w:val="28"/>
          <w:lang w:val="uk-UA"/>
        </w:rPr>
        <w:t xml:space="preserve">         </w:t>
      </w:r>
      <w:r w:rsidRPr="00D10CF0">
        <w:rPr>
          <w:rFonts w:eastAsia="Times New Roman"/>
          <w:color w:val="000000"/>
          <w:szCs w:val="28"/>
          <w:lang w:val="uk-UA"/>
        </w:rPr>
        <w:t>Інформацію</w:t>
      </w:r>
      <w:r>
        <w:rPr>
          <w:rFonts w:eastAsia="Times New Roman"/>
          <w:color w:val="000000"/>
          <w:szCs w:val="28"/>
          <w:lang w:val="uk-UA"/>
        </w:rPr>
        <w:t xml:space="preserve"> директора</w:t>
      </w:r>
      <w:r w:rsidRPr="00D10CF0">
        <w:rPr>
          <w:rFonts w:eastAsia="Times New Roman"/>
          <w:color w:val="000000"/>
          <w:szCs w:val="28"/>
          <w:lang w:val="uk-UA"/>
        </w:rPr>
        <w:t xml:space="preserve"> </w:t>
      </w:r>
      <w:r w:rsidR="00877E7B">
        <w:rPr>
          <w:rFonts w:eastAsia="Times New Roman"/>
          <w:color w:val="000000"/>
          <w:szCs w:val="28"/>
          <w:lang w:val="uk-UA"/>
        </w:rPr>
        <w:t xml:space="preserve">Центру соціальних служб </w:t>
      </w:r>
      <w:r w:rsidRPr="00D10CF0">
        <w:rPr>
          <w:rFonts w:eastAsia="Times New Roman"/>
          <w:color w:val="000000"/>
          <w:szCs w:val="28"/>
          <w:lang w:val="uk-UA"/>
        </w:rPr>
        <w:t xml:space="preserve">«Про </w:t>
      </w:r>
      <w:r w:rsidR="00877E7B">
        <w:rPr>
          <w:rFonts w:eastAsia="Times New Roman"/>
          <w:color w:val="000000"/>
          <w:szCs w:val="28"/>
          <w:lang w:val="uk-UA"/>
        </w:rPr>
        <w:t>проведену роботу щодо виявлення сімей/осіб, які перебувають у складних життєвих обставинах, здійснення соціального супроводу, надання інших соціальних послуг протягом І півр</w:t>
      </w:r>
      <w:r w:rsidR="00AD339A">
        <w:rPr>
          <w:rFonts w:eastAsia="Times New Roman"/>
          <w:color w:val="000000"/>
          <w:szCs w:val="28"/>
          <w:lang w:val="uk-UA"/>
        </w:rPr>
        <w:t>іччя 2025 року» взяти до відома (додається).</w:t>
      </w:r>
    </w:p>
    <w:p w14:paraId="1B0D36D0" w14:textId="77777777" w:rsidR="00C07930" w:rsidRDefault="00C07930" w:rsidP="00C07930">
      <w:pPr>
        <w:ind w:right="-1"/>
        <w:contextualSpacing/>
        <w:jc w:val="both"/>
        <w:rPr>
          <w:szCs w:val="28"/>
          <w:lang w:val="uk-UA"/>
        </w:rPr>
      </w:pPr>
    </w:p>
    <w:p w14:paraId="64FC9636" w14:textId="77777777" w:rsidR="00C07930" w:rsidRDefault="00C07930" w:rsidP="00C07930">
      <w:pPr>
        <w:ind w:right="-1"/>
        <w:contextualSpacing/>
        <w:jc w:val="both"/>
        <w:rPr>
          <w:szCs w:val="28"/>
          <w:lang w:val="uk-UA"/>
        </w:rPr>
      </w:pPr>
    </w:p>
    <w:p w14:paraId="491B8EDA" w14:textId="77777777" w:rsidR="00C07930" w:rsidRDefault="00C07930" w:rsidP="00C07930">
      <w:pPr>
        <w:ind w:right="-1"/>
        <w:contextualSpacing/>
        <w:jc w:val="both"/>
        <w:rPr>
          <w:szCs w:val="28"/>
          <w:lang w:val="uk-UA"/>
        </w:rPr>
      </w:pPr>
    </w:p>
    <w:p w14:paraId="414416FD" w14:textId="71BF0026" w:rsidR="00C07930" w:rsidRDefault="00C07930" w:rsidP="00C07930">
      <w:pPr>
        <w:ind w:right="-1"/>
        <w:contextualSpacing/>
        <w:rPr>
          <w:szCs w:val="28"/>
          <w:lang w:val="uk-UA"/>
        </w:rPr>
      </w:pPr>
      <w:r>
        <w:rPr>
          <w:szCs w:val="28"/>
          <w:lang w:val="uk-UA"/>
        </w:rPr>
        <w:t xml:space="preserve">Міський голова                                                                </w:t>
      </w:r>
      <w:r w:rsidR="00AD339A">
        <w:rPr>
          <w:szCs w:val="28"/>
          <w:lang w:val="uk-UA"/>
        </w:rPr>
        <w:t xml:space="preserve">     </w:t>
      </w:r>
      <w:bookmarkStart w:id="0" w:name="_GoBack"/>
      <w:bookmarkEnd w:id="0"/>
      <w:r>
        <w:rPr>
          <w:szCs w:val="28"/>
          <w:lang w:val="uk-UA"/>
        </w:rPr>
        <w:t xml:space="preserve">    Сергій ВОЛОШИН</w:t>
      </w:r>
    </w:p>
    <w:p w14:paraId="01D1A971" w14:textId="635E17EF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2BC91B65" w14:textId="5D2CCDED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1AE4EDF1" w14:textId="5B88FF28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31B17BBF" w14:textId="00E51C8B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70849EEA" w14:textId="2AD16D79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3F6180B7" w14:textId="77777777" w:rsidR="00BF10EC" w:rsidRDefault="00BF10EC" w:rsidP="00C07930">
      <w:pPr>
        <w:ind w:right="-1"/>
        <w:contextualSpacing/>
        <w:rPr>
          <w:szCs w:val="28"/>
          <w:lang w:val="uk-UA"/>
        </w:rPr>
      </w:pPr>
    </w:p>
    <w:p w14:paraId="71A05199" w14:textId="32A8BC4D" w:rsidR="004717C7" w:rsidRDefault="004717C7" w:rsidP="004717C7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p w14:paraId="0E4CA660" w14:textId="2D976088" w:rsidR="00162678" w:rsidRDefault="00162678" w:rsidP="004717C7">
      <w:pPr>
        <w:shd w:val="clear" w:color="auto" w:fill="FFFFFF"/>
        <w:spacing w:after="225"/>
        <w:rPr>
          <w:rFonts w:eastAsia="Times New Roman" w:cs="Times New Roman"/>
          <w:color w:val="000000"/>
          <w:szCs w:val="28"/>
          <w:lang w:eastAsia="ru-RU"/>
        </w:rPr>
      </w:pPr>
    </w:p>
    <w:p w14:paraId="3B3A1202" w14:textId="77777777" w:rsidR="004717C7" w:rsidRPr="00AD339A" w:rsidRDefault="004717C7" w:rsidP="00AD339A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14:paraId="3DD1A45A" w14:textId="77777777" w:rsidR="004717C7" w:rsidRDefault="004717C7" w:rsidP="004717C7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2E9AF16E" w14:textId="77777777" w:rsidR="004717C7" w:rsidRDefault="004717C7" w:rsidP="004717C7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14:paraId="092CCF8C" w14:textId="77777777" w:rsidR="004717C7" w:rsidRDefault="004717C7" w:rsidP="004717C7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sectPr w:rsidR="004717C7" w:rsidSect="00162678">
      <w:pgSz w:w="11906" w:h="16838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66"/>
    <w:rsid w:val="00084B66"/>
    <w:rsid w:val="00162678"/>
    <w:rsid w:val="00331A75"/>
    <w:rsid w:val="004717C7"/>
    <w:rsid w:val="004E4E99"/>
    <w:rsid w:val="006C0B77"/>
    <w:rsid w:val="008242FF"/>
    <w:rsid w:val="00870751"/>
    <w:rsid w:val="00877E7B"/>
    <w:rsid w:val="00922C48"/>
    <w:rsid w:val="00A83060"/>
    <w:rsid w:val="00AD339A"/>
    <w:rsid w:val="00B915B7"/>
    <w:rsid w:val="00BF10EC"/>
    <w:rsid w:val="00C0793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0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C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4717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717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C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4717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717C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13</cp:revision>
  <dcterms:created xsi:type="dcterms:W3CDTF">2025-05-23T07:35:00Z</dcterms:created>
  <dcterms:modified xsi:type="dcterms:W3CDTF">2025-06-18T07:16:00Z</dcterms:modified>
</cp:coreProperties>
</file>