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2568D05A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358951CD" w:rsidR="00403309" w:rsidRPr="00403309" w:rsidRDefault="00B02AF4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15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квітня</w:t>
      </w:r>
      <w:proofErr w:type="spellEnd"/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3F783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176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A16682" w14:textId="7F5E6E79" w:rsidR="00AE72C3" w:rsidRDefault="00AE72C3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386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призначення </w:t>
      </w:r>
      <w:r w:rsidR="00143952">
        <w:rPr>
          <w:rFonts w:ascii="Times New Roman" w:hAnsi="Times New Roman" w:cs="Times New Roman"/>
          <w:sz w:val="28"/>
          <w:szCs w:val="28"/>
        </w:rPr>
        <w:t>_____</w:t>
      </w:r>
      <w:r w:rsidR="00B02A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B28D91" w14:textId="5F416935" w:rsidR="00403309" w:rsidRPr="00AE72C3" w:rsidRDefault="00AE72C3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386">
        <w:rPr>
          <w:rFonts w:ascii="Times New Roman" w:hAnsi="Times New Roman" w:cs="Times New Roman"/>
          <w:sz w:val="28"/>
          <w:szCs w:val="28"/>
        </w:rPr>
        <w:t>опікуном 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43952">
        <w:rPr>
          <w:rFonts w:ascii="Times New Roman" w:hAnsi="Times New Roman" w:cs="Times New Roman"/>
          <w:sz w:val="28"/>
          <w:szCs w:val="28"/>
        </w:rPr>
        <w:t>_____</w:t>
      </w:r>
    </w:p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58196D05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</w:t>
      </w:r>
      <w:r w:rsidR="00B02AF4">
        <w:rPr>
          <w:rFonts w:ascii="Times New Roman" w:hAnsi="Times New Roman" w:cs="Times New Roman"/>
          <w:sz w:val="28"/>
          <w:szCs w:val="28"/>
        </w:rPr>
        <w:t>амоврядування в Україні», статей 17, 1</w:t>
      </w:r>
      <w:r>
        <w:rPr>
          <w:rFonts w:ascii="Times New Roman" w:hAnsi="Times New Roman" w:cs="Times New Roman"/>
          <w:sz w:val="28"/>
          <w:szCs w:val="28"/>
        </w:rPr>
        <w:t>9 Сімейного кодексу України, частини 3 статті 67, частини 1 статті 71</w:t>
      </w:r>
      <w:r w:rsidR="00B02AF4">
        <w:rPr>
          <w:rFonts w:ascii="Times New Roman" w:hAnsi="Times New Roman" w:cs="Times New Roman"/>
          <w:sz w:val="28"/>
          <w:szCs w:val="28"/>
        </w:rPr>
        <w:t>, статей 56, 60, 75</w:t>
      </w:r>
      <w:r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B02AF4">
        <w:rPr>
          <w:rFonts w:ascii="Times New Roman" w:hAnsi="Times New Roman" w:cs="Times New Roman"/>
          <w:sz w:val="28"/>
          <w:szCs w:val="28"/>
        </w:rPr>
        <w:t xml:space="preserve">статті 300 Цивільного процесуального кодексу України, </w:t>
      </w:r>
      <w:r>
        <w:rPr>
          <w:rFonts w:ascii="Times New Roman" w:hAnsi="Times New Roman" w:cs="Times New Roman"/>
          <w:sz w:val="28"/>
          <w:szCs w:val="28"/>
        </w:rPr>
        <w:t>підпункту 4.7 пункту 4 Правил опіки та піклування, затвердженими наказом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зареєстрованих в Міністерстві юстиції України 17.06.1999 № 387/3680, враховуючи протокол засідання опікунської ради при в</w:t>
      </w:r>
      <w:r w:rsidR="002D627A">
        <w:rPr>
          <w:rFonts w:ascii="Times New Roman" w:hAnsi="Times New Roman" w:cs="Times New Roman"/>
          <w:sz w:val="28"/>
          <w:szCs w:val="28"/>
        </w:rPr>
        <w:t xml:space="preserve">иконавчому комітеті Хорольської </w:t>
      </w:r>
      <w:r>
        <w:rPr>
          <w:rFonts w:ascii="Times New Roman" w:hAnsi="Times New Roman" w:cs="Times New Roman"/>
          <w:sz w:val="28"/>
          <w:szCs w:val="28"/>
        </w:rPr>
        <w:t>міської ради                                     від</w:t>
      </w:r>
      <w:r w:rsidR="00510F1E">
        <w:rPr>
          <w:rFonts w:ascii="Times New Roman" w:hAnsi="Times New Roman" w:cs="Times New Roman"/>
          <w:sz w:val="28"/>
          <w:szCs w:val="28"/>
        </w:rPr>
        <w:t xml:space="preserve"> </w:t>
      </w:r>
      <w:r w:rsidR="00007A66">
        <w:rPr>
          <w:rFonts w:ascii="Times New Roman" w:hAnsi="Times New Roman" w:cs="Times New Roman"/>
          <w:sz w:val="28"/>
          <w:szCs w:val="28"/>
        </w:rPr>
        <w:t>11</w:t>
      </w:r>
      <w:r w:rsidR="00B02A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02A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02A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07A6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6845945" w14:textId="77694ECE" w:rsidR="00B02AF4" w:rsidRDefault="006271FE" w:rsidP="00B02A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0D2DAA">
        <w:rPr>
          <w:rFonts w:ascii="Times New Roman" w:hAnsi="Times New Roman" w:cs="Times New Roman"/>
          <w:sz w:val="28"/>
          <w:szCs w:val="28"/>
        </w:rPr>
        <w:t xml:space="preserve"> </w:t>
      </w:r>
      <w:r w:rsidR="00007A66">
        <w:rPr>
          <w:rFonts w:ascii="Times New Roman" w:hAnsi="Times New Roman" w:cs="Times New Roman"/>
          <w:sz w:val="28"/>
          <w:szCs w:val="28"/>
        </w:rPr>
        <w:t>11</w:t>
      </w:r>
      <w:r w:rsidR="00B02AF4">
        <w:rPr>
          <w:rFonts w:ascii="Times New Roman" w:hAnsi="Times New Roman" w:cs="Times New Roman"/>
          <w:sz w:val="28"/>
          <w:szCs w:val="28"/>
        </w:rPr>
        <w:t>.04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02A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>про встановлення</w:t>
      </w:r>
      <w:r>
        <w:rPr>
          <w:rFonts w:ascii="Times New Roman" w:hAnsi="Times New Roman" w:cs="Times New Roman"/>
          <w:sz w:val="28"/>
          <w:szCs w:val="28"/>
        </w:rPr>
        <w:t xml:space="preserve"> опікуна</w:t>
      </w:r>
      <w:r w:rsidRPr="009328C7">
        <w:rPr>
          <w:rFonts w:ascii="Times New Roman" w:hAnsi="Times New Roman" w:cs="Times New Roman"/>
          <w:sz w:val="28"/>
          <w:szCs w:val="28"/>
        </w:rPr>
        <w:t xml:space="preserve"> над </w:t>
      </w:r>
      <w:r w:rsidR="00143952">
        <w:rPr>
          <w:rFonts w:ascii="Times New Roman" w:hAnsi="Times New Roman" w:cs="Times New Roman"/>
          <w:sz w:val="28"/>
          <w:szCs w:val="28"/>
        </w:rPr>
        <w:t>_____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B0CC0F" w14:textId="77777777" w:rsidR="00B02AF4" w:rsidRPr="00B02AF4" w:rsidRDefault="00B02AF4" w:rsidP="00B02A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E06EDFC" w14:textId="2E262059" w:rsidR="002D627A" w:rsidRDefault="00B02AF4" w:rsidP="00B02AF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Органу опіки та піклування виконавчого комітету Хорольської міської ради Лубенського району Полтавської області </w:t>
      </w:r>
      <w:r w:rsidR="002D62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звернутися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D62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Хорольського районного суду Полтавської області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D627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з позовною заявою для призначення опікуна над повнолітнім недієздатним </w:t>
      </w:r>
      <w:r w:rsidR="0014395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_____</w:t>
      </w:r>
      <w:bookmarkStart w:id="1" w:name="_GoBack"/>
      <w:bookmarkEnd w:id="1"/>
    </w:p>
    <w:p w14:paraId="615F6DDD" w14:textId="77777777" w:rsidR="002D627A" w:rsidRPr="002D627A" w:rsidRDefault="002D627A" w:rsidP="002D627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A6E0880" w14:textId="6F53F9D5" w:rsidR="00753E60" w:rsidRPr="00403309" w:rsidRDefault="002D627A" w:rsidP="002D627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  <w:t>3</w:t>
      </w:r>
      <w:r w:rsidR="00753E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4BD6E12" w14:textId="77777777" w:rsidR="00814D56" w:rsidRDefault="00814D56" w:rsidP="00814D5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6E16335D" w:rsidR="00F9418E" w:rsidRDefault="00F9418E" w:rsidP="00814D56">
      <w:pPr>
        <w:spacing w:after="0" w:line="240" w:lineRule="auto"/>
        <w:jc w:val="both"/>
      </w:pP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7A66"/>
    <w:rsid w:val="000321E9"/>
    <w:rsid w:val="00040134"/>
    <w:rsid w:val="000627D9"/>
    <w:rsid w:val="000D2DAA"/>
    <w:rsid w:val="00120751"/>
    <w:rsid w:val="00123927"/>
    <w:rsid w:val="00130A47"/>
    <w:rsid w:val="00143952"/>
    <w:rsid w:val="00151B07"/>
    <w:rsid w:val="001613CF"/>
    <w:rsid w:val="001A5FCE"/>
    <w:rsid w:val="001C7C98"/>
    <w:rsid w:val="001D60D2"/>
    <w:rsid w:val="001F1C53"/>
    <w:rsid w:val="00200477"/>
    <w:rsid w:val="00251120"/>
    <w:rsid w:val="002A6170"/>
    <w:rsid w:val="002D12B6"/>
    <w:rsid w:val="002D627A"/>
    <w:rsid w:val="002D7062"/>
    <w:rsid w:val="002E0812"/>
    <w:rsid w:val="003028D9"/>
    <w:rsid w:val="00305FD1"/>
    <w:rsid w:val="003109E4"/>
    <w:rsid w:val="003353A0"/>
    <w:rsid w:val="0035700A"/>
    <w:rsid w:val="003B7E81"/>
    <w:rsid w:val="003C5FFE"/>
    <w:rsid w:val="003F783F"/>
    <w:rsid w:val="00403309"/>
    <w:rsid w:val="004144B4"/>
    <w:rsid w:val="0044720C"/>
    <w:rsid w:val="00460FB1"/>
    <w:rsid w:val="004F74E8"/>
    <w:rsid w:val="004F7972"/>
    <w:rsid w:val="005026B8"/>
    <w:rsid w:val="00510F1E"/>
    <w:rsid w:val="00513AF7"/>
    <w:rsid w:val="0052403A"/>
    <w:rsid w:val="005549BC"/>
    <w:rsid w:val="00566562"/>
    <w:rsid w:val="00575195"/>
    <w:rsid w:val="005756A1"/>
    <w:rsid w:val="005D400F"/>
    <w:rsid w:val="00615569"/>
    <w:rsid w:val="006271FE"/>
    <w:rsid w:val="00644250"/>
    <w:rsid w:val="00652D3D"/>
    <w:rsid w:val="00681783"/>
    <w:rsid w:val="006A70C0"/>
    <w:rsid w:val="006E201C"/>
    <w:rsid w:val="006E38A3"/>
    <w:rsid w:val="006F7188"/>
    <w:rsid w:val="007443E3"/>
    <w:rsid w:val="00753E60"/>
    <w:rsid w:val="00796A75"/>
    <w:rsid w:val="00814D56"/>
    <w:rsid w:val="00826557"/>
    <w:rsid w:val="00852B2A"/>
    <w:rsid w:val="00853ED5"/>
    <w:rsid w:val="009065D2"/>
    <w:rsid w:val="009129CC"/>
    <w:rsid w:val="009167E1"/>
    <w:rsid w:val="009533A3"/>
    <w:rsid w:val="00984D69"/>
    <w:rsid w:val="009E7745"/>
    <w:rsid w:val="009F66A5"/>
    <w:rsid w:val="00A5420C"/>
    <w:rsid w:val="00A6395A"/>
    <w:rsid w:val="00AD667B"/>
    <w:rsid w:val="00AE72C3"/>
    <w:rsid w:val="00B02AF4"/>
    <w:rsid w:val="00B33E39"/>
    <w:rsid w:val="00B43875"/>
    <w:rsid w:val="00B45BC9"/>
    <w:rsid w:val="00C3103C"/>
    <w:rsid w:val="00C74D8C"/>
    <w:rsid w:val="00C7775F"/>
    <w:rsid w:val="00DC1B96"/>
    <w:rsid w:val="00E06839"/>
    <w:rsid w:val="00E15D20"/>
    <w:rsid w:val="00E36668"/>
    <w:rsid w:val="00E47323"/>
    <w:rsid w:val="00E8711F"/>
    <w:rsid w:val="00EA46E5"/>
    <w:rsid w:val="00F34096"/>
    <w:rsid w:val="00F9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75</cp:revision>
  <cp:lastPrinted>2025-04-16T06:39:00Z</cp:lastPrinted>
  <dcterms:created xsi:type="dcterms:W3CDTF">2023-12-29T07:37:00Z</dcterms:created>
  <dcterms:modified xsi:type="dcterms:W3CDTF">2025-04-17T08:02:00Z</dcterms:modified>
</cp:coreProperties>
</file>