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161C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D166DF">
        <w:rPr>
          <w:rStyle w:val="a3"/>
          <w:b w:val="0"/>
          <w:bCs/>
          <w:sz w:val="28"/>
          <w:szCs w:val="28"/>
          <w:lang w:val="uk-UA"/>
        </w:rPr>
        <w:t>59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дитини-сироти</w:t>
      </w:r>
      <w:r w:rsidR="00790934">
        <w:rPr>
          <w:sz w:val="28"/>
          <w:szCs w:val="28"/>
          <w:lang w:val="uk-UA"/>
        </w:rPr>
        <w:t xml:space="preserve"> </w:t>
      </w:r>
      <w:proofErr w:type="spellStart"/>
      <w:r w:rsidR="002161C7">
        <w:rPr>
          <w:sz w:val="28"/>
          <w:szCs w:val="28"/>
          <w:lang w:val="uk-UA"/>
        </w:rPr>
        <w:t>Шафара</w:t>
      </w:r>
      <w:proofErr w:type="spellEnd"/>
      <w:r w:rsidR="002161C7">
        <w:rPr>
          <w:sz w:val="28"/>
          <w:szCs w:val="28"/>
          <w:lang w:val="uk-UA"/>
        </w:rPr>
        <w:t xml:space="preserve"> Н.О.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>
        <w:rPr>
          <w:sz w:val="28"/>
          <w:szCs w:val="28"/>
          <w:lang w:val="uk-UA"/>
        </w:rPr>
        <w:t>сиріт та дітей, позбавлених 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 та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 Житлового Кодексу України,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 Закону України «Про охорону дитинства»,</w:t>
      </w:r>
      <w:r w:rsidR="00E95FEF" w:rsidRPr="00E95FEF">
        <w:rPr>
          <w:sz w:val="28"/>
          <w:szCs w:val="28"/>
          <w:lang w:val="uk-UA"/>
        </w:rPr>
        <w:t xml:space="preserve"> </w:t>
      </w:r>
      <w:r w:rsidR="00E95FEF">
        <w:rPr>
          <w:sz w:val="28"/>
          <w:szCs w:val="28"/>
          <w:lang w:val="uk-UA"/>
        </w:rPr>
        <w:t>ст. 32 Закону України «Про забезпечення організаційно-правових умов соціального захисту дітей-сиріт та дітей, позбавлених батьківського піклування, осіб з їх числа»,</w:t>
      </w:r>
      <w:r>
        <w:rPr>
          <w:sz w:val="28"/>
          <w:szCs w:val="28"/>
          <w:lang w:val="uk-UA"/>
        </w:rPr>
        <w:t xml:space="preserve"> 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166DF">
        <w:rPr>
          <w:rFonts w:eastAsia="Times New Roman"/>
          <w:color w:val="000000"/>
          <w:sz w:val="28"/>
          <w:szCs w:val="28"/>
          <w:lang w:val="uk-UA"/>
        </w:rPr>
        <w:t>18</w:t>
      </w:r>
      <w:r w:rsidR="008D33FE">
        <w:rPr>
          <w:rFonts w:eastAsia="Times New Roman"/>
          <w:color w:val="000000"/>
          <w:sz w:val="28"/>
          <w:szCs w:val="28"/>
          <w:lang w:val="uk-UA"/>
        </w:rPr>
        <w:t>.02.2025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D33FE">
        <w:rPr>
          <w:rFonts w:eastAsia="Times New Roman"/>
          <w:color w:val="000000"/>
          <w:sz w:val="28"/>
          <w:szCs w:val="28"/>
          <w:lang w:val="uk-UA"/>
        </w:rPr>
        <w:t>01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8D33FE">
        <w:rPr>
          <w:sz w:val="28"/>
          <w:szCs w:val="28"/>
          <w:lang w:val="uk-UA"/>
        </w:rPr>
        <w:t>22.01.2025</w:t>
      </w:r>
      <w:r w:rsidR="000F2C40">
        <w:rPr>
          <w:sz w:val="28"/>
          <w:szCs w:val="28"/>
          <w:lang w:val="uk-UA"/>
        </w:rPr>
        <w:t xml:space="preserve"> №</w:t>
      </w:r>
      <w:r w:rsidR="008D33FE">
        <w:rPr>
          <w:sz w:val="28"/>
          <w:szCs w:val="28"/>
          <w:lang w:val="uk-UA"/>
        </w:rPr>
        <w:t>444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 дитини</w:t>
      </w:r>
      <w:r w:rsidR="00927E89">
        <w:rPr>
          <w:sz w:val="28"/>
          <w:szCs w:val="28"/>
          <w:lang w:val="uk-UA"/>
        </w:rPr>
        <w:t>-сир</w:t>
      </w:r>
      <w:r w:rsidR="008D33FE">
        <w:rPr>
          <w:sz w:val="28"/>
          <w:szCs w:val="28"/>
          <w:lang w:val="uk-UA"/>
        </w:rPr>
        <w:t xml:space="preserve">оти </w:t>
      </w:r>
      <w:proofErr w:type="spellStart"/>
      <w:r w:rsidR="008D33FE">
        <w:rPr>
          <w:sz w:val="28"/>
          <w:szCs w:val="28"/>
          <w:lang w:val="uk-UA"/>
        </w:rPr>
        <w:t>Шафара</w:t>
      </w:r>
      <w:proofErr w:type="spellEnd"/>
      <w:r w:rsidR="008D33FE">
        <w:rPr>
          <w:sz w:val="28"/>
          <w:szCs w:val="28"/>
          <w:lang w:val="uk-UA"/>
        </w:rPr>
        <w:t xml:space="preserve"> Назара Олександровича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377DB8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proofErr w:type="spellStart"/>
      <w:r w:rsidR="0042670D">
        <w:rPr>
          <w:sz w:val="28"/>
          <w:szCs w:val="28"/>
          <w:lang w:val="uk-UA"/>
        </w:rPr>
        <w:t>Шафара</w:t>
      </w:r>
      <w:proofErr w:type="spellEnd"/>
      <w:r w:rsidR="0042670D">
        <w:rPr>
          <w:sz w:val="28"/>
          <w:szCs w:val="28"/>
          <w:lang w:val="uk-UA"/>
        </w:rPr>
        <w:t xml:space="preserve"> Назара Олександровича, 05.01.2009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42670D" w:rsidRPr="009612D2">
        <w:rPr>
          <w:sz w:val="28"/>
          <w:szCs w:val="28"/>
          <w:lang w:val="uk-UA"/>
        </w:rPr>
        <w:t>8</w:t>
      </w:r>
      <w:r w:rsidR="0042670D">
        <w:rPr>
          <w:sz w:val="28"/>
          <w:szCs w:val="28"/>
          <w:lang w:val="uk-UA"/>
        </w:rPr>
        <w:t xml:space="preserve"> лютого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42670D">
        <w:rPr>
          <w:sz w:val="28"/>
          <w:szCs w:val="28"/>
          <w:lang w:val="uk-UA"/>
        </w:rPr>
        <w:t xml:space="preserve">-сироту.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D166DF" w:rsidRDefault="00D166DF" w:rsidP="00D166DF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D166DF" w:rsidRDefault="00D166DF" w:rsidP="00D166D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D166DF" w:rsidRPr="00E75158" w:rsidRDefault="00D166DF" w:rsidP="00D166DF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2F4E5F" w:rsidRDefault="002F4E5F" w:rsidP="00363E15">
      <w:pPr>
        <w:tabs>
          <w:tab w:val="left" w:pos="7088"/>
        </w:tabs>
        <w:contextualSpacing/>
        <w:jc w:val="both"/>
      </w:pPr>
    </w:p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4E5F"/>
    <w:rsid w:val="00330A51"/>
    <w:rsid w:val="0035343D"/>
    <w:rsid w:val="00363E15"/>
    <w:rsid w:val="00364314"/>
    <w:rsid w:val="00377DB8"/>
    <w:rsid w:val="0038209A"/>
    <w:rsid w:val="003E683C"/>
    <w:rsid w:val="00400E32"/>
    <w:rsid w:val="00401FBB"/>
    <w:rsid w:val="0042670D"/>
    <w:rsid w:val="00446A26"/>
    <w:rsid w:val="00447EF7"/>
    <w:rsid w:val="00454325"/>
    <w:rsid w:val="004C4B00"/>
    <w:rsid w:val="00510B06"/>
    <w:rsid w:val="00585167"/>
    <w:rsid w:val="005C25D3"/>
    <w:rsid w:val="005F6ED8"/>
    <w:rsid w:val="006E47C5"/>
    <w:rsid w:val="00790934"/>
    <w:rsid w:val="007C1031"/>
    <w:rsid w:val="007E5DC7"/>
    <w:rsid w:val="00800D26"/>
    <w:rsid w:val="0080227C"/>
    <w:rsid w:val="008C77CD"/>
    <w:rsid w:val="008D1A71"/>
    <w:rsid w:val="008D33FE"/>
    <w:rsid w:val="009037F8"/>
    <w:rsid w:val="00927E89"/>
    <w:rsid w:val="009612D2"/>
    <w:rsid w:val="009773B6"/>
    <w:rsid w:val="009B3156"/>
    <w:rsid w:val="009F3341"/>
    <w:rsid w:val="00A35FE9"/>
    <w:rsid w:val="00AE305C"/>
    <w:rsid w:val="00B961F1"/>
    <w:rsid w:val="00BA62C9"/>
    <w:rsid w:val="00BE6E68"/>
    <w:rsid w:val="00C62078"/>
    <w:rsid w:val="00CD0C05"/>
    <w:rsid w:val="00CD4260"/>
    <w:rsid w:val="00D165A6"/>
    <w:rsid w:val="00D166DF"/>
    <w:rsid w:val="00D67F9B"/>
    <w:rsid w:val="00E135C4"/>
    <w:rsid w:val="00E345D6"/>
    <w:rsid w:val="00E65CDE"/>
    <w:rsid w:val="00E95FEF"/>
    <w:rsid w:val="00F1053D"/>
    <w:rsid w:val="00FD6772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16</cp:revision>
  <cp:lastPrinted>2025-01-29T09:39:00Z</cp:lastPrinted>
  <dcterms:created xsi:type="dcterms:W3CDTF">2025-01-29T09:05:00Z</dcterms:created>
  <dcterms:modified xsi:type="dcterms:W3CDTF">2025-02-19T07:06:00Z</dcterms:modified>
</cp:coreProperties>
</file>