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4BFBECA0" w:rsidR="00340FE5" w:rsidRPr="00DC15A0" w:rsidRDefault="00340FE5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7BCFC6E" w14:textId="77777777" w:rsidR="004B0AF1" w:rsidRPr="00573113" w:rsidRDefault="004B0AF1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413B6241" w:rsidR="00573113" w:rsidRPr="00C70F76" w:rsidRDefault="00440B29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18</w:t>
      </w:r>
      <w:r w:rsidR="00EE1286" w:rsidRPr="00C70F76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</w:t>
      </w:r>
      <w:r w:rsidR="00597A37" w:rsidRPr="00C70F76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лютого</w:t>
      </w:r>
      <w:r w:rsidR="00EE1286" w:rsidRPr="00C70F76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</w:t>
      </w:r>
      <w:r w:rsidR="00C4699F" w:rsidRPr="00C70F76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</w:t>
      </w:r>
      <w:r w:rsidR="004604D8" w:rsidRPr="00C70F76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202</w:t>
      </w:r>
      <w:r w:rsidR="00597A37" w:rsidRPr="00C70F76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5</w:t>
      </w:r>
      <w:r w:rsidR="00097B05" w:rsidRPr="00C70F76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</w:t>
      </w:r>
      <w:r w:rsidR="00573113" w:rsidRPr="00C70F76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року                                                               </w:t>
      </w:r>
      <w:r w:rsidR="001B5308" w:rsidRPr="00C70F76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        </w:t>
      </w:r>
      <w:r w:rsidR="004604D8" w:rsidRPr="00C70F76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№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53</w:t>
      </w:r>
    </w:p>
    <w:p w14:paraId="258F98E9" w14:textId="77777777" w:rsidR="00573113" w:rsidRPr="00C70F76" w:rsidRDefault="00573113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7"/>
          <w:szCs w:val="27"/>
          <w:lang w:val="uk-UA"/>
        </w:rPr>
      </w:pPr>
    </w:p>
    <w:p w14:paraId="10E9D646" w14:textId="77777777" w:rsidR="004B0AF1" w:rsidRPr="00C70F76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7"/>
          <w:szCs w:val="27"/>
          <w:lang w:val="uk-UA"/>
        </w:rPr>
      </w:pPr>
    </w:p>
    <w:p w14:paraId="5A599E1A" w14:textId="0F27AD0F" w:rsidR="008D0F45" w:rsidRPr="00C70F76" w:rsidRDefault="008D0F45" w:rsidP="008D0F45">
      <w:pPr>
        <w:tabs>
          <w:tab w:val="left" w:pos="3686"/>
          <w:tab w:val="left" w:pos="3969"/>
        </w:tabs>
        <w:spacing w:line="240" w:lineRule="auto"/>
        <w:ind w:right="5521"/>
        <w:contextualSpacing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C70F76">
        <w:rPr>
          <w:rFonts w:ascii="Times New Roman" w:hAnsi="Times New Roman"/>
          <w:bCs/>
          <w:sz w:val="27"/>
          <w:szCs w:val="27"/>
          <w:lang w:val="uk-UA"/>
        </w:rPr>
        <w:t xml:space="preserve">Про </w:t>
      </w:r>
      <w:r w:rsidR="002A3F56" w:rsidRPr="00C70F76">
        <w:rPr>
          <w:rFonts w:ascii="Times New Roman" w:hAnsi="Times New Roman"/>
          <w:bCs/>
          <w:sz w:val="27"/>
          <w:szCs w:val="27"/>
          <w:lang w:val="uk-UA"/>
        </w:rPr>
        <w:t>припинення права власності</w:t>
      </w:r>
      <w:r w:rsidR="00381E2B" w:rsidRPr="00C70F76">
        <w:rPr>
          <w:rFonts w:ascii="Times New Roman" w:hAnsi="Times New Roman"/>
          <w:bCs/>
          <w:sz w:val="27"/>
          <w:szCs w:val="27"/>
          <w:lang w:val="uk-UA"/>
        </w:rPr>
        <w:t xml:space="preserve"> на</w:t>
      </w:r>
      <w:r w:rsidR="002A3F56" w:rsidRPr="00C70F76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381E2B" w:rsidRPr="00C70F76">
        <w:rPr>
          <w:rFonts w:ascii="Times New Roman" w:hAnsi="Times New Roman"/>
          <w:bCs/>
          <w:sz w:val="27"/>
          <w:szCs w:val="27"/>
          <w:lang w:val="uk-UA"/>
        </w:rPr>
        <w:t xml:space="preserve">зруйнований </w:t>
      </w:r>
      <w:r w:rsidR="00D620E8" w:rsidRPr="00C70F76">
        <w:rPr>
          <w:rFonts w:ascii="Times New Roman" w:hAnsi="Times New Roman"/>
          <w:bCs/>
          <w:sz w:val="27"/>
          <w:szCs w:val="27"/>
          <w:lang w:val="uk-UA"/>
        </w:rPr>
        <w:t>об</w:t>
      </w:r>
      <w:r w:rsidR="00D620E8" w:rsidRPr="00C70F76">
        <w:rPr>
          <w:rFonts w:ascii="Times New Roman" w:hAnsi="Times New Roman" w:cs="Times New Roman"/>
          <w:bCs/>
          <w:sz w:val="27"/>
          <w:szCs w:val="27"/>
          <w:lang w:val="uk-UA"/>
        </w:rPr>
        <w:t>'</w:t>
      </w:r>
      <w:r w:rsidR="00381E2B" w:rsidRPr="00C70F76">
        <w:rPr>
          <w:rFonts w:ascii="Times New Roman" w:hAnsi="Times New Roman"/>
          <w:bCs/>
          <w:sz w:val="27"/>
          <w:szCs w:val="27"/>
          <w:lang w:val="uk-UA"/>
        </w:rPr>
        <w:t>єкт</w:t>
      </w:r>
      <w:r w:rsidR="00416FF1" w:rsidRPr="00C70F76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381E2B" w:rsidRPr="00C70F76">
        <w:rPr>
          <w:rFonts w:ascii="Times New Roman" w:hAnsi="Times New Roman"/>
          <w:bCs/>
          <w:sz w:val="27"/>
          <w:szCs w:val="27"/>
          <w:lang w:val="uk-UA"/>
        </w:rPr>
        <w:t>– житловий будинок</w:t>
      </w:r>
      <w:r w:rsidR="007E7278" w:rsidRPr="00C70F76">
        <w:rPr>
          <w:rFonts w:ascii="Times New Roman" w:hAnsi="Times New Roman"/>
          <w:bCs/>
          <w:sz w:val="27"/>
          <w:szCs w:val="27"/>
          <w:lang w:val="uk-UA"/>
        </w:rPr>
        <w:t xml:space="preserve"> садибного типу</w:t>
      </w:r>
      <w:r w:rsidR="00D620E8" w:rsidRPr="00C70F76">
        <w:rPr>
          <w:rFonts w:ascii="Times New Roman" w:hAnsi="Times New Roman"/>
          <w:bCs/>
          <w:sz w:val="27"/>
          <w:szCs w:val="27"/>
          <w:lang w:val="uk-UA"/>
        </w:rPr>
        <w:t xml:space="preserve"> за адресою:</w:t>
      </w:r>
      <w:r w:rsidR="00963DD8" w:rsidRPr="00C70F76">
        <w:rPr>
          <w:rFonts w:ascii="Times New Roman" w:hAnsi="Times New Roman"/>
          <w:bCs/>
          <w:sz w:val="27"/>
          <w:szCs w:val="27"/>
          <w:lang w:val="uk-UA"/>
        </w:rPr>
        <w:t xml:space="preserve"> вулиця </w:t>
      </w:r>
      <w:proofErr w:type="spellStart"/>
      <w:r w:rsidR="00963DD8" w:rsidRPr="00C70F76">
        <w:rPr>
          <w:rFonts w:ascii="Times New Roman" w:hAnsi="Times New Roman"/>
          <w:bCs/>
          <w:sz w:val="27"/>
          <w:szCs w:val="27"/>
          <w:lang w:val="uk-UA"/>
        </w:rPr>
        <w:t>Степанівка</w:t>
      </w:r>
      <w:proofErr w:type="spellEnd"/>
      <w:r w:rsidR="00963DD8" w:rsidRPr="00C70F76">
        <w:rPr>
          <w:rFonts w:ascii="Times New Roman" w:hAnsi="Times New Roman"/>
          <w:bCs/>
          <w:sz w:val="27"/>
          <w:szCs w:val="27"/>
          <w:lang w:val="uk-UA"/>
        </w:rPr>
        <w:t xml:space="preserve">, будинок 23, </w:t>
      </w:r>
      <w:r w:rsidR="00D620E8" w:rsidRPr="00C70F76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EC5031" w:rsidRPr="00C70F76">
        <w:rPr>
          <w:rFonts w:ascii="Times New Roman" w:hAnsi="Times New Roman"/>
          <w:bCs/>
          <w:sz w:val="27"/>
          <w:szCs w:val="27"/>
          <w:lang w:val="uk-UA"/>
        </w:rPr>
        <w:t>місто Хорол</w:t>
      </w:r>
      <w:r w:rsidR="00D620E8" w:rsidRPr="00C70F76">
        <w:rPr>
          <w:rFonts w:ascii="Times New Roman" w:hAnsi="Times New Roman"/>
          <w:bCs/>
          <w:sz w:val="27"/>
          <w:szCs w:val="27"/>
          <w:lang w:val="uk-UA"/>
        </w:rPr>
        <w:t xml:space="preserve"> Лубенського району</w:t>
      </w:r>
      <w:r w:rsidR="009435DB" w:rsidRPr="00C70F76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D620E8" w:rsidRPr="00C70F76">
        <w:rPr>
          <w:rFonts w:ascii="Times New Roman" w:hAnsi="Times New Roman"/>
          <w:bCs/>
          <w:sz w:val="27"/>
          <w:szCs w:val="27"/>
          <w:lang w:val="uk-UA"/>
        </w:rPr>
        <w:t xml:space="preserve">Полтавської області </w:t>
      </w:r>
    </w:p>
    <w:p w14:paraId="3B1322D1" w14:textId="77777777" w:rsidR="008D0F45" w:rsidRPr="00C70F76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682B6E76" w14:textId="77777777" w:rsidR="008D0F45" w:rsidRPr="00C70F76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65398A18" w14:textId="45E63605" w:rsidR="008D0F45" w:rsidRPr="00C70F76" w:rsidRDefault="001E79F0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70F76">
        <w:rPr>
          <w:rFonts w:ascii="Times New Roman" w:hAnsi="Times New Roman"/>
          <w:sz w:val="27"/>
          <w:szCs w:val="27"/>
          <w:lang w:val="uk-UA"/>
        </w:rPr>
        <w:t>Відпові</w:t>
      </w:r>
      <w:r w:rsidR="008A6EA2" w:rsidRPr="00C70F76">
        <w:rPr>
          <w:rFonts w:ascii="Times New Roman" w:hAnsi="Times New Roman"/>
          <w:sz w:val="27"/>
          <w:szCs w:val="27"/>
          <w:lang w:val="uk-UA"/>
        </w:rPr>
        <w:t>дно до підпункту 9</w:t>
      </w:r>
      <w:r w:rsidRPr="00C70F7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A6EA2" w:rsidRPr="00C70F76">
        <w:rPr>
          <w:rFonts w:ascii="Times New Roman" w:hAnsi="Times New Roman"/>
          <w:sz w:val="27"/>
          <w:szCs w:val="27"/>
          <w:lang w:val="uk-UA"/>
        </w:rPr>
        <w:t xml:space="preserve">пункту «б» </w:t>
      </w:r>
      <w:r w:rsidRPr="00C70F76">
        <w:rPr>
          <w:rFonts w:ascii="Times New Roman" w:hAnsi="Times New Roman"/>
          <w:sz w:val="27"/>
          <w:szCs w:val="27"/>
          <w:lang w:val="uk-UA"/>
        </w:rPr>
        <w:t>ст. 30 Закону України «Про місцеве самоврядування в Україні»,</w:t>
      </w:r>
      <w:r w:rsidR="005744FA" w:rsidRPr="00C70F76">
        <w:rPr>
          <w:rFonts w:ascii="Arial" w:hAnsi="Arial" w:cs="Arial"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="00A7765D" w:rsidRPr="00C70F76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  <w:lang w:val="uk-UA"/>
        </w:rPr>
        <w:t>п.4 ст. 346,</w:t>
      </w:r>
      <w:r w:rsidR="005744FA" w:rsidRPr="00C70F76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  <w:lang w:val="uk-UA"/>
        </w:rPr>
        <w:t xml:space="preserve"> ст. 349 Цивільного</w:t>
      </w:r>
      <w:r w:rsidR="005744FA" w:rsidRPr="00C70F76">
        <w:rPr>
          <w:rFonts w:ascii="Arial" w:hAnsi="Arial" w:cs="Arial"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="005744FA" w:rsidRPr="00C70F76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  <w:lang w:val="uk-UA"/>
        </w:rPr>
        <w:t>кодексу України</w:t>
      </w:r>
      <w:r w:rsidR="005744FA" w:rsidRPr="00C70F76">
        <w:rPr>
          <w:rFonts w:ascii="Times New Roman" w:hAnsi="Times New Roman"/>
          <w:sz w:val="27"/>
          <w:szCs w:val="27"/>
          <w:lang w:val="uk-UA"/>
        </w:rPr>
        <w:t>,</w:t>
      </w:r>
      <w:r w:rsidRPr="00C70F7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5744FA" w:rsidRPr="00C70F76">
        <w:rPr>
          <w:rFonts w:ascii="Times New Roman" w:hAnsi="Times New Roman"/>
          <w:sz w:val="27"/>
          <w:szCs w:val="27"/>
          <w:lang w:val="uk-UA"/>
        </w:rPr>
        <w:t>враховуючи</w:t>
      </w:r>
      <w:r w:rsidR="00BD6F44" w:rsidRPr="00C70F76">
        <w:rPr>
          <w:rFonts w:ascii="Times New Roman" w:hAnsi="Times New Roman"/>
          <w:sz w:val="27"/>
          <w:szCs w:val="27"/>
          <w:lang w:val="uk-UA"/>
        </w:rPr>
        <w:t xml:space="preserve"> лист </w:t>
      </w:r>
      <w:r w:rsidR="00331853" w:rsidRPr="00C70F76">
        <w:rPr>
          <w:rFonts w:ascii="Times New Roman" w:hAnsi="Times New Roman"/>
          <w:sz w:val="27"/>
          <w:szCs w:val="27"/>
          <w:lang w:val="uk-UA"/>
        </w:rPr>
        <w:t>незалежного експерта</w:t>
      </w:r>
      <w:r w:rsidR="00BD6F44" w:rsidRPr="00C70F76">
        <w:rPr>
          <w:rFonts w:ascii="Times New Roman" w:hAnsi="Times New Roman"/>
          <w:sz w:val="27"/>
          <w:szCs w:val="27"/>
          <w:lang w:val="uk-UA"/>
        </w:rPr>
        <w:t xml:space="preserve"> ТОВ «Альбатрос» від 25.11</w:t>
      </w:r>
      <w:r w:rsidR="002407C3">
        <w:rPr>
          <w:rFonts w:ascii="Times New Roman" w:hAnsi="Times New Roman"/>
          <w:sz w:val="27"/>
          <w:szCs w:val="27"/>
          <w:lang w:val="uk-UA"/>
        </w:rPr>
        <w:t>.2024</w:t>
      </w:r>
      <w:r w:rsidR="008B4FE9" w:rsidRPr="00C70F7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D6F44" w:rsidRPr="00C70F76">
        <w:rPr>
          <w:rFonts w:ascii="Times New Roman" w:hAnsi="Times New Roman"/>
          <w:sz w:val="27"/>
          <w:szCs w:val="27"/>
          <w:lang w:val="uk-UA"/>
        </w:rPr>
        <w:t>вих.№144</w:t>
      </w:r>
      <w:r w:rsidR="00D620E8" w:rsidRPr="00C70F76">
        <w:rPr>
          <w:rFonts w:ascii="Times New Roman" w:hAnsi="Times New Roman"/>
          <w:sz w:val="27"/>
          <w:szCs w:val="27"/>
          <w:lang w:val="uk-UA"/>
        </w:rPr>
        <w:t>,</w:t>
      </w:r>
      <w:r w:rsidR="00331853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про неможливість здійснення незалежної експертної оцінки в зв’язку з повним руйнуванням об'єкту</w:t>
      </w:r>
      <w:r w:rsidRPr="00C70F76">
        <w:rPr>
          <w:rFonts w:ascii="Times New Roman" w:hAnsi="Times New Roman"/>
          <w:sz w:val="27"/>
          <w:szCs w:val="27"/>
          <w:lang w:val="uk-UA"/>
        </w:rPr>
        <w:t>,</w:t>
      </w:r>
      <w:r w:rsidR="00D20C5B" w:rsidRPr="00C70F76">
        <w:rPr>
          <w:rFonts w:ascii="Times New Roman" w:hAnsi="Times New Roman"/>
          <w:sz w:val="27"/>
          <w:szCs w:val="27"/>
          <w:lang w:val="uk-UA"/>
        </w:rPr>
        <w:t xml:space="preserve"> виконавчий комітет міської ради </w:t>
      </w:r>
      <w:r w:rsidR="008D0F45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14:paraId="480B68E3" w14:textId="77777777" w:rsidR="00D20C5B" w:rsidRPr="00C70F76" w:rsidRDefault="00D20C5B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78C3A9F9" w14:textId="055CA9AD" w:rsidR="00D20C5B" w:rsidRPr="00C70F76" w:rsidRDefault="00D20C5B" w:rsidP="00D20C5B">
      <w:pPr>
        <w:spacing w:after="0" w:line="240" w:lineRule="auto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C70F76">
        <w:rPr>
          <w:rFonts w:ascii="Times New Roman" w:hAnsi="Times New Roman"/>
          <w:sz w:val="27"/>
          <w:szCs w:val="27"/>
          <w:lang w:val="uk-UA"/>
        </w:rPr>
        <w:t>ВИРІШИВ:</w:t>
      </w:r>
    </w:p>
    <w:p w14:paraId="6B73A3C4" w14:textId="77777777" w:rsidR="008D0F45" w:rsidRPr="00C70F76" w:rsidRDefault="008D0F45" w:rsidP="008D0F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EE2536C" w14:textId="6105B746" w:rsidR="008D0F45" w:rsidRPr="00C70F76" w:rsidRDefault="00331853" w:rsidP="00FD65C4">
      <w:pPr>
        <w:spacing w:line="24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C70F76">
        <w:rPr>
          <w:rFonts w:ascii="Times New Roman" w:hAnsi="Times New Roman" w:cs="Times New Roman"/>
          <w:sz w:val="27"/>
          <w:szCs w:val="27"/>
          <w:lang w:val="uk-UA"/>
        </w:rPr>
        <w:t>1</w:t>
      </w:r>
      <w:r w:rsidR="008D0F45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2A3F56" w:rsidRPr="00C70F76">
        <w:rPr>
          <w:rFonts w:ascii="Times New Roman" w:hAnsi="Times New Roman" w:cs="Times New Roman"/>
          <w:sz w:val="27"/>
          <w:szCs w:val="27"/>
          <w:lang w:val="uk-UA"/>
        </w:rPr>
        <w:t>Припинити право власності</w:t>
      </w:r>
      <w:r w:rsidR="00381E2B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на</w:t>
      </w:r>
      <w:r w:rsidR="002A3F56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зруйнован</w:t>
      </w:r>
      <w:r w:rsidR="00381E2B" w:rsidRPr="00C70F76">
        <w:rPr>
          <w:rFonts w:ascii="Times New Roman" w:hAnsi="Times New Roman" w:cs="Times New Roman"/>
          <w:sz w:val="27"/>
          <w:szCs w:val="27"/>
          <w:lang w:val="uk-UA"/>
        </w:rPr>
        <w:t>ий</w:t>
      </w:r>
      <w:r w:rsidR="00826BB6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об'єкт</w:t>
      </w:r>
      <w:r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E7278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– житловий </w:t>
      </w:r>
      <w:r w:rsidR="009856E1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будинок </w:t>
      </w:r>
      <w:r w:rsidR="009A2E03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садибного типу </w:t>
      </w:r>
      <w:r w:rsidR="009B512D" w:rsidRPr="00C70F76">
        <w:rPr>
          <w:rFonts w:ascii="Times New Roman" w:hAnsi="Times New Roman" w:cs="Times New Roman"/>
          <w:sz w:val="27"/>
          <w:szCs w:val="27"/>
          <w:lang w:val="uk-UA"/>
        </w:rPr>
        <w:t>за</w:t>
      </w:r>
      <w:r w:rsidR="00826BB6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адресою</w:t>
      </w:r>
      <w:r w:rsidR="009435DB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: </w:t>
      </w:r>
      <w:r w:rsidR="007E7278" w:rsidRPr="00C70F76">
        <w:rPr>
          <w:rFonts w:ascii="Times New Roman" w:hAnsi="Times New Roman"/>
          <w:bCs/>
          <w:sz w:val="27"/>
          <w:szCs w:val="27"/>
          <w:lang w:val="uk-UA"/>
        </w:rPr>
        <w:t xml:space="preserve">вул. </w:t>
      </w:r>
      <w:proofErr w:type="spellStart"/>
      <w:r w:rsidR="007E7278" w:rsidRPr="00C70F76">
        <w:rPr>
          <w:rFonts w:ascii="Times New Roman" w:hAnsi="Times New Roman"/>
          <w:bCs/>
          <w:sz w:val="27"/>
          <w:szCs w:val="27"/>
          <w:lang w:val="uk-UA"/>
        </w:rPr>
        <w:t>Степанівка</w:t>
      </w:r>
      <w:proofErr w:type="spellEnd"/>
      <w:r w:rsidR="007E7278" w:rsidRPr="00C70F76">
        <w:rPr>
          <w:rFonts w:ascii="Times New Roman" w:hAnsi="Times New Roman"/>
          <w:bCs/>
          <w:sz w:val="27"/>
          <w:szCs w:val="27"/>
          <w:lang w:val="uk-UA"/>
        </w:rPr>
        <w:t>, 23</w:t>
      </w:r>
      <w:r w:rsidR="007E7278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r w:rsidR="007E7278" w:rsidRPr="00C70F76">
        <w:rPr>
          <w:rFonts w:ascii="Times New Roman" w:hAnsi="Times New Roman"/>
          <w:bCs/>
          <w:sz w:val="27"/>
          <w:szCs w:val="27"/>
          <w:lang w:val="uk-UA"/>
        </w:rPr>
        <w:t>місто Хорол, Лубенського району Полтавської області</w:t>
      </w:r>
      <w:r w:rsidR="009A2E03" w:rsidRPr="00C70F76">
        <w:rPr>
          <w:rFonts w:ascii="Times New Roman" w:hAnsi="Times New Roman" w:cs="Times New Roman"/>
          <w:sz w:val="27"/>
          <w:szCs w:val="27"/>
          <w:lang w:val="uk-UA"/>
        </w:rPr>
        <w:t>, реєстраційний номер нерухомого майна: 2967721953040</w:t>
      </w:r>
      <w:r w:rsidR="006D58D8" w:rsidRPr="00C70F76">
        <w:rPr>
          <w:rFonts w:ascii="Times New Roman" w:hAnsi="Times New Roman" w:cs="Times New Roman"/>
          <w:sz w:val="27"/>
          <w:szCs w:val="27"/>
          <w:lang w:val="uk-UA"/>
        </w:rPr>
        <w:t>, який належить Хорольській міській ра</w:t>
      </w:r>
      <w:r w:rsidR="002A3F56" w:rsidRPr="00C70F76">
        <w:rPr>
          <w:rFonts w:ascii="Times New Roman" w:hAnsi="Times New Roman" w:cs="Times New Roman"/>
          <w:sz w:val="27"/>
          <w:szCs w:val="27"/>
          <w:lang w:val="uk-UA"/>
        </w:rPr>
        <w:t>ді, у зв’язку з його повним знищенням.</w:t>
      </w:r>
    </w:p>
    <w:p w14:paraId="4BA7523E" w14:textId="686E8DD8" w:rsidR="008D0F45" w:rsidRPr="00C70F76" w:rsidRDefault="00F8440B" w:rsidP="00826BB6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70F76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2A3F56" w:rsidRPr="00C70F76">
        <w:rPr>
          <w:rFonts w:ascii="Times New Roman" w:hAnsi="Times New Roman" w:cs="Times New Roman"/>
          <w:sz w:val="27"/>
          <w:szCs w:val="27"/>
          <w:lang w:val="uk-UA"/>
        </w:rPr>
        <w:t>. В</w:t>
      </w:r>
      <w:r w:rsidR="004C1D08" w:rsidRPr="00C70F76">
        <w:rPr>
          <w:rFonts w:ascii="Times New Roman" w:hAnsi="Times New Roman" w:cs="Times New Roman"/>
          <w:sz w:val="27"/>
          <w:szCs w:val="27"/>
          <w:lang w:val="uk-UA"/>
        </w:rPr>
        <w:t>иключити</w:t>
      </w:r>
      <w:r w:rsidR="00826BB6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об'єкт</w:t>
      </w:r>
      <w:r w:rsidR="002A5439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за</w:t>
      </w:r>
      <w:r w:rsidR="00B21DBB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реєст</w:t>
      </w:r>
      <w:r w:rsidR="002A5439" w:rsidRPr="00C70F76">
        <w:rPr>
          <w:rFonts w:ascii="Times New Roman" w:hAnsi="Times New Roman" w:cs="Times New Roman"/>
          <w:sz w:val="27"/>
          <w:szCs w:val="27"/>
          <w:lang w:val="uk-UA"/>
        </w:rPr>
        <w:t>раційним</w:t>
      </w:r>
      <w:r w:rsidR="00B21DBB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номер</w:t>
      </w:r>
      <w:r w:rsidR="002A5439" w:rsidRPr="00C70F76">
        <w:rPr>
          <w:rFonts w:ascii="Times New Roman" w:hAnsi="Times New Roman" w:cs="Times New Roman"/>
          <w:sz w:val="27"/>
          <w:szCs w:val="27"/>
          <w:lang w:val="uk-UA"/>
        </w:rPr>
        <w:t>ом</w:t>
      </w:r>
      <w:r w:rsidR="009A2E03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нерухомого майна: </w:t>
      </w:r>
      <w:r w:rsidR="00B21DBB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2967721953040</w:t>
      </w:r>
      <w:r w:rsidR="002A5439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435DB" w:rsidRPr="00C70F7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E3310B" w:rsidRPr="00C70F76">
        <w:rPr>
          <w:rFonts w:ascii="Times New Roman" w:hAnsi="Times New Roman" w:cs="Times New Roman"/>
          <w:sz w:val="27"/>
          <w:szCs w:val="27"/>
          <w:lang w:val="uk-UA"/>
        </w:rPr>
        <w:t>з</w:t>
      </w:r>
      <w:r w:rsidR="00C70F76" w:rsidRPr="00C70F76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8D0F45" w:rsidRPr="00C70F76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3FDE4A79" w14:textId="7444981E" w:rsidR="008D0F45" w:rsidRPr="00C70F76" w:rsidRDefault="00F8440B" w:rsidP="00C70F76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C70F76">
        <w:rPr>
          <w:rFonts w:ascii="Times New Roman" w:hAnsi="Times New Roman"/>
          <w:sz w:val="27"/>
          <w:szCs w:val="27"/>
          <w:lang w:val="uk-UA"/>
        </w:rPr>
        <w:t xml:space="preserve">  3.</w:t>
      </w:r>
      <w:r w:rsidR="008D0F45" w:rsidRPr="00C70F76">
        <w:rPr>
          <w:rFonts w:ascii="Times New Roman" w:hAnsi="Times New Roman"/>
          <w:sz w:val="27"/>
          <w:szCs w:val="27"/>
          <w:lang w:val="uk-UA"/>
        </w:rPr>
        <w:t xml:space="preserve"> Контроль за виконанням </w:t>
      </w:r>
      <w:r w:rsidR="009435DB" w:rsidRPr="00C70F76">
        <w:rPr>
          <w:rFonts w:ascii="Times New Roman" w:hAnsi="Times New Roman"/>
          <w:sz w:val="27"/>
          <w:szCs w:val="27"/>
          <w:lang w:val="uk-UA"/>
        </w:rPr>
        <w:t xml:space="preserve">цього </w:t>
      </w:r>
      <w:r w:rsidR="00DD62FB" w:rsidRPr="00C70F76">
        <w:rPr>
          <w:rFonts w:ascii="Times New Roman" w:hAnsi="Times New Roman"/>
          <w:sz w:val="27"/>
          <w:szCs w:val="27"/>
          <w:lang w:val="uk-UA"/>
        </w:rPr>
        <w:t>рішення</w:t>
      </w:r>
      <w:r w:rsidR="008D0F45" w:rsidRPr="00C70F76">
        <w:rPr>
          <w:rFonts w:ascii="Times New Roman" w:hAnsi="Times New Roman"/>
          <w:sz w:val="27"/>
          <w:szCs w:val="27"/>
          <w:lang w:val="uk-UA"/>
        </w:rPr>
        <w:t xml:space="preserve"> покласти </w:t>
      </w:r>
      <w:r w:rsidR="009435DB" w:rsidRPr="00C70F76">
        <w:rPr>
          <w:rFonts w:ascii="Times New Roman" w:hAnsi="Times New Roman"/>
          <w:sz w:val="27"/>
          <w:szCs w:val="27"/>
          <w:lang w:val="uk-UA"/>
        </w:rPr>
        <w:t>на заступника міського голови з питань діяльності виконавчих органів ради Валентина Місніченка.</w:t>
      </w:r>
    </w:p>
    <w:p w14:paraId="068CB262" w14:textId="77777777" w:rsidR="00C70F76" w:rsidRPr="00C70F76" w:rsidRDefault="00C70F76" w:rsidP="00C70F76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5EA41A43" w14:textId="77777777" w:rsidR="00C70F76" w:rsidRPr="00C70F76" w:rsidRDefault="00C70F76" w:rsidP="00C70F76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00FE760C" w14:textId="4AED9CDB" w:rsidR="00573113" w:rsidRPr="008E308A" w:rsidRDefault="008E308A" w:rsidP="008E308A">
      <w:pPr>
        <w:rPr>
          <w:rFonts w:ascii="Times New Roman" w:eastAsia="Calibri" w:hAnsi="Times New Roman" w:cs="Times New Roman"/>
          <w:sz w:val="28"/>
          <w:szCs w:val="28"/>
          <w:lang w:val="uk-UA" w:eastAsia="en-US"/>
        </w:rPr>
        <w:sectPr w:rsidR="00573113" w:rsidRPr="008E308A" w:rsidSect="005B0109">
          <w:headerReference w:type="even" r:id="rId9"/>
          <w:headerReference w:type="default" r:id="rId10"/>
          <w:pgSz w:w="11906" w:h="16838"/>
          <w:pgMar w:top="284" w:right="567" w:bottom="851" w:left="1701" w:header="277" w:footer="709" w:gutter="0"/>
          <w:cols w:space="708"/>
          <w:titlePg/>
          <w:docGrid w:linePitch="360"/>
        </w:sectPr>
      </w:pPr>
      <w:r w:rsidRPr="008E308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Заступник міського голови з питань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                               </w:t>
      </w:r>
      <w:r w:rsidRPr="008E308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діяльності виконавчих органів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               </w:t>
      </w:r>
      <w:r w:rsidRPr="008E308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Валентин МІСНІЧЕНКО</w:t>
      </w:r>
      <w:r w:rsidR="008D0F45" w:rsidRPr="00C70F76">
        <w:rPr>
          <w:rFonts w:ascii="Times New Roman" w:hAnsi="Times New Roman"/>
          <w:sz w:val="27"/>
          <w:szCs w:val="27"/>
          <w:lang w:val="uk-UA"/>
        </w:rPr>
        <w:tab/>
        <w:t xml:space="preserve">                                                   </w:t>
      </w:r>
      <w:r w:rsidR="008D0F45" w:rsidRPr="00C70F76">
        <w:rPr>
          <w:rFonts w:ascii="Times New Roman" w:hAnsi="Times New Roman"/>
          <w:sz w:val="27"/>
          <w:szCs w:val="27"/>
          <w:lang w:val="uk-UA"/>
        </w:rPr>
        <w:tab/>
      </w:r>
      <w:r w:rsidR="008D0F45" w:rsidRPr="00C70F76">
        <w:rPr>
          <w:rFonts w:ascii="Times New Roman" w:hAnsi="Times New Roman"/>
          <w:sz w:val="27"/>
          <w:szCs w:val="27"/>
          <w:lang w:val="uk-UA"/>
        </w:rPr>
        <w:tab/>
      </w:r>
      <w:r w:rsidR="00C70F76">
        <w:rPr>
          <w:rFonts w:ascii="Times New Roman" w:hAnsi="Times New Roman"/>
          <w:sz w:val="27"/>
          <w:szCs w:val="27"/>
          <w:lang w:val="uk-UA"/>
        </w:rPr>
        <w:t xml:space="preserve">               </w:t>
      </w:r>
    </w:p>
    <w:p w14:paraId="3D036148" w14:textId="77777777" w:rsidR="00A145F0" w:rsidRDefault="00A145F0" w:rsidP="00A3210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45F0" w:rsidSect="001A615F"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C4909" w14:textId="77777777" w:rsidR="003F6F17" w:rsidRDefault="003F6F17" w:rsidP="004B0AF1">
      <w:pPr>
        <w:spacing w:after="0" w:line="240" w:lineRule="auto"/>
      </w:pPr>
      <w:r>
        <w:separator/>
      </w:r>
    </w:p>
  </w:endnote>
  <w:endnote w:type="continuationSeparator" w:id="0">
    <w:p w14:paraId="31D3CF60" w14:textId="77777777" w:rsidR="003F6F17" w:rsidRDefault="003F6F17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137F9" w14:textId="77777777" w:rsidR="003F6F17" w:rsidRDefault="003F6F17" w:rsidP="004B0AF1">
      <w:pPr>
        <w:spacing w:after="0" w:line="240" w:lineRule="auto"/>
      </w:pPr>
      <w:r>
        <w:separator/>
      </w:r>
    </w:p>
  </w:footnote>
  <w:footnote w:type="continuationSeparator" w:id="0">
    <w:p w14:paraId="7E8C004A" w14:textId="77777777" w:rsidR="003F6F17" w:rsidRDefault="003F6F17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A369C" w14:textId="3DE7BA2D" w:rsidR="004B0AF1" w:rsidRDefault="004B0AF1">
    <w:pPr>
      <w:pStyle w:val="a5"/>
      <w:jc w:val="center"/>
    </w:pPr>
  </w:p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715488" w:rsidRPr="00715488">
          <w:rPr>
            <w:noProof/>
            <w:lang w:val="uk-UA"/>
          </w:rPr>
          <w:t>3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C"/>
    <w:rsid w:val="000118CC"/>
    <w:rsid w:val="000252DD"/>
    <w:rsid w:val="00045B87"/>
    <w:rsid w:val="0004739B"/>
    <w:rsid w:val="00051900"/>
    <w:rsid w:val="000521B5"/>
    <w:rsid w:val="00097B05"/>
    <w:rsid w:val="000C7575"/>
    <w:rsid w:val="000E1299"/>
    <w:rsid w:val="001277BD"/>
    <w:rsid w:val="00174BC6"/>
    <w:rsid w:val="001A5383"/>
    <w:rsid w:val="001A615F"/>
    <w:rsid w:val="001A7914"/>
    <w:rsid w:val="001B5308"/>
    <w:rsid w:val="001C67A6"/>
    <w:rsid w:val="001D220A"/>
    <w:rsid w:val="001E79F0"/>
    <w:rsid w:val="001F72A1"/>
    <w:rsid w:val="00221737"/>
    <w:rsid w:val="002407C3"/>
    <w:rsid w:val="002576ED"/>
    <w:rsid w:val="00286977"/>
    <w:rsid w:val="002A3F56"/>
    <w:rsid w:val="002A50B5"/>
    <w:rsid w:val="002A5439"/>
    <w:rsid w:val="00304EB2"/>
    <w:rsid w:val="0032106A"/>
    <w:rsid w:val="003263CD"/>
    <w:rsid w:val="00326E06"/>
    <w:rsid w:val="00331853"/>
    <w:rsid w:val="00340FE5"/>
    <w:rsid w:val="00354281"/>
    <w:rsid w:val="00374C5E"/>
    <w:rsid w:val="003758E0"/>
    <w:rsid w:val="00377468"/>
    <w:rsid w:val="00381E2B"/>
    <w:rsid w:val="00396599"/>
    <w:rsid w:val="003B267E"/>
    <w:rsid w:val="003D33ED"/>
    <w:rsid w:val="003D4733"/>
    <w:rsid w:val="003F6F17"/>
    <w:rsid w:val="004018A6"/>
    <w:rsid w:val="00402E97"/>
    <w:rsid w:val="00410765"/>
    <w:rsid w:val="004166DF"/>
    <w:rsid w:val="00416FF1"/>
    <w:rsid w:val="00440B29"/>
    <w:rsid w:val="00440F56"/>
    <w:rsid w:val="004604D8"/>
    <w:rsid w:val="00474A83"/>
    <w:rsid w:val="00490E68"/>
    <w:rsid w:val="004B0AF1"/>
    <w:rsid w:val="004C14F4"/>
    <w:rsid w:val="004C1D08"/>
    <w:rsid w:val="004D733F"/>
    <w:rsid w:val="004E37D8"/>
    <w:rsid w:val="00502B2F"/>
    <w:rsid w:val="0054690E"/>
    <w:rsid w:val="005523CD"/>
    <w:rsid w:val="00573113"/>
    <w:rsid w:val="005744FA"/>
    <w:rsid w:val="005767F5"/>
    <w:rsid w:val="00597A37"/>
    <w:rsid w:val="005B0109"/>
    <w:rsid w:val="005C5D69"/>
    <w:rsid w:val="005D430E"/>
    <w:rsid w:val="00600871"/>
    <w:rsid w:val="00607E6F"/>
    <w:rsid w:val="0063606B"/>
    <w:rsid w:val="00682B2A"/>
    <w:rsid w:val="00690FEF"/>
    <w:rsid w:val="006A3243"/>
    <w:rsid w:val="006A79DA"/>
    <w:rsid w:val="006C7C38"/>
    <w:rsid w:val="006D58D8"/>
    <w:rsid w:val="006D6955"/>
    <w:rsid w:val="006E0B4E"/>
    <w:rsid w:val="006E7113"/>
    <w:rsid w:val="00715488"/>
    <w:rsid w:val="0072799B"/>
    <w:rsid w:val="00751C2E"/>
    <w:rsid w:val="00757480"/>
    <w:rsid w:val="00765F6D"/>
    <w:rsid w:val="0076676D"/>
    <w:rsid w:val="007A1429"/>
    <w:rsid w:val="007C6A75"/>
    <w:rsid w:val="007E7278"/>
    <w:rsid w:val="0082672F"/>
    <w:rsid w:val="00826BB6"/>
    <w:rsid w:val="00862E98"/>
    <w:rsid w:val="008A4B90"/>
    <w:rsid w:val="008A6EA2"/>
    <w:rsid w:val="008B4FE9"/>
    <w:rsid w:val="008C185A"/>
    <w:rsid w:val="008D0F45"/>
    <w:rsid w:val="008E308A"/>
    <w:rsid w:val="00906E2F"/>
    <w:rsid w:val="009213B7"/>
    <w:rsid w:val="009435DB"/>
    <w:rsid w:val="009615E1"/>
    <w:rsid w:val="00963DD8"/>
    <w:rsid w:val="009856E1"/>
    <w:rsid w:val="009918C0"/>
    <w:rsid w:val="009A2E03"/>
    <w:rsid w:val="009A4F0E"/>
    <w:rsid w:val="009B512D"/>
    <w:rsid w:val="009C0EFB"/>
    <w:rsid w:val="009F118E"/>
    <w:rsid w:val="009F19FE"/>
    <w:rsid w:val="009F725C"/>
    <w:rsid w:val="00A145F0"/>
    <w:rsid w:val="00A15014"/>
    <w:rsid w:val="00A27116"/>
    <w:rsid w:val="00A3210F"/>
    <w:rsid w:val="00A32561"/>
    <w:rsid w:val="00A46F04"/>
    <w:rsid w:val="00A7765D"/>
    <w:rsid w:val="00AA70B5"/>
    <w:rsid w:val="00AA7493"/>
    <w:rsid w:val="00AC16EF"/>
    <w:rsid w:val="00AE16B7"/>
    <w:rsid w:val="00AE2436"/>
    <w:rsid w:val="00B06A1A"/>
    <w:rsid w:val="00B21DBB"/>
    <w:rsid w:val="00B75F7F"/>
    <w:rsid w:val="00B900B5"/>
    <w:rsid w:val="00BC1D38"/>
    <w:rsid w:val="00BC44F4"/>
    <w:rsid w:val="00BD475C"/>
    <w:rsid w:val="00BD6F44"/>
    <w:rsid w:val="00C1107D"/>
    <w:rsid w:val="00C1701F"/>
    <w:rsid w:val="00C4041F"/>
    <w:rsid w:val="00C4699F"/>
    <w:rsid w:val="00C559EC"/>
    <w:rsid w:val="00C70F76"/>
    <w:rsid w:val="00CA1DC0"/>
    <w:rsid w:val="00CA3C5C"/>
    <w:rsid w:val="00CC0C10"/>
    <w:rsid w:val="00CF0723"/>
    <w:rsid w:val="00D20C5B"/>
    <w:rsid w:val="00D26B25"/>
    <w:rsid w:val="00D323A3"/>
    <w:rsid w:val="00D400C5"/>
    <w:rsid w:val="00D416D8"/>
    <w:rsid w:val="00D620E8"/>
    <w:rsid w:val="00DD62FB"/>
    <w:rsid w:val="00DD6CD3"/>
    <w:rsid w:val="00DE2D8B"/>
    <w:rsid w:val="00DE44B5"/>
    <w:rsid w:val="00E23883"/>
    <w:rsid w:val="00E30F52"/>
    <w:rsid w:val="00E3310B"/>
    <w:rsid w:val="00EA3D4A"/>
    <w:rsid w:val="00EC5031"/>
    <w:rsid w:val="00EC652B"/>
    <w:rsid w:val="00EE1286"/>
    <w:rsid w:val="00F20392"/>
    <w:rsid w:val="00F41479"/>
    <w:rsid w:val="00F62874"/>
    <w:rsid w:val="00F755A1"/>
    <w:rsid w:val="00F8440B"/>
    <w:rsid w:val="00FA3706"/>
    <w:rsid w:val="00FA49BE"/>
    <w:rsid w:val="00FB5B7C"/>
    <w:rsid w:val="00FD6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semiHidden/>
    <w:unhideWhenUsed/>
    <w:rsid w:val="008A4B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677D8-B17A-4EE9-83FE-AB864758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1951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61</cp:revision>
  <cp:lastPrinted>2025-02-19T06:08:00Z</cp:lastPrinted>
  <dcterms:created xsi:type="dcterms:W3CDTF">2023-01-09T12:54:00Z</dcterms:created>
  <dcterms:modified xsi:type="dcterms:W3CDTF">2025-02-20T09:09:00Z</dcterms:modified>
</cp:coreProperties>
</file>