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085EB0">
        <w:rPr>
          <w:rFonts w:ascii="Times New Roman" w:hAnsi="Times New Roman" w:cs="Times New Roman"/>
          <w:b/>
          <w:sz w:val="28"/>
          <w:szCs w:val="28"/>
        </w:rPr>
        <w:t>2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085EB0">
        <w:rPr>
          <w:rFonts w:ascii="Times New Roman" w:hAnsi="Times New Roman" w:cs="Times New Roman"/>
          <w:b/>
          <w:sz w:val="28"/>
          <w:szCs w:val="28"/>
        </w:rPr>
        <w:t>04.02.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263769" w:rsidRPr="008D522B" w:rsidTr="009E0C2E">
        <w:tc>
          <w:tcPr>
            <w:tcW w:w="904" w:type="dxa"/>
            <w:vAlign w:val="center"/>
          </w:tcPr>
          <w:p w:rsidR="00263769" w:rsidRPr="008D522B" w:rsidRDefault="00263769" w:rsidP="00DE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№36</w:t>
            </w:r>
          </w:p>
        </w:tc>
        <w:tc>
          <w:tcPr>
            <w:tcW w:w="1546" w:type="dxa"/>
            <w:vAlign w:val="center"/>
          </w:tcPr>
          <w:p w:rsidR="00263769" w:rsidRDefault="00263769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D3687" w:rsidRDefault="00263769" w:rsidP="009415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687">
              <w:rPr>
                <w:rFonts w:ascii="Times New Roman" w:hAnsi="Times New Roman" w:cs="Times New Roman"/>
                <w:sz w:val="28"/>
                <w:szCs w:val="28"/>
              </w:rPr>
              <w:t>Про повідомну реєстрацію змін і доповнень до колективного договору між роботодавцем та профспілковим комітет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ДП «ЯЛОСОВЕЦЬКЕ» на 2025 рік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D3687" w:rsidRDefault="00263769" w:rsidP="009415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687">
              <w:rPr>
                <w:rFonts w:ascii="Times New Roman" w:hAnsi="Times New Roman" w:cs="Times New Roman"/>
                <w:sz w:val="28"/>
                <w:szCs w:val="28"/>
              </w:rPr>
              <w:t>Про повідомну реєстрацію змін до колективного договору між адміністрацією та профспілковим комітетом Хорольського центру дитячої та юнацької творчості Хорольської міської ради Лубенського району Полтав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ської області на 2021-2023 роки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D3687" w:rsidRDefault="00263769" w:rsidP="009415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687">
              <w:rPr>
                <w:rFonts w:ascii="Times New Roman" w:hAnsi="Times New Roman" w:cs="Times New Roman"/>
                <w:sz w:val="28"/>
                <w:szCs w:val="28"/>
              </w:rPr>
              <w:t>Про організаці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громадських робіт у 2025 році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D3687" w:rsidRDefault="00263769" w:rsidP="009415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36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 вартість харчування  учнів  1-4 класів у закладах загальної середньої освіти Хорольської міської ради Лубенського району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Полтавської області у 2025 році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8F123B" w:rsidRDefault="00263769" w:rsidP="001E7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23B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виконавчого комітету від 18.04.2023 №88 «Про порядок організації та ведення військового обліку призовників, військовозобов’язаних та резервістів на території Хорольської</w:t>
            </w:r>
            <w:r w:rsidR="003A4A5A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8F123B" w:rsidRDefault="00263769" w:rsidP="001E7C4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123B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 w:rsidR="003A4A5A"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263769" w:rsidRPr="008D522B" w:rsidTr="0044003D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263769" w:rsidRDefault="00263769" w:rsidP="001E7C4F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263769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одноразової грошової допомоги військово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службовцям Збройних Сил України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8F123B" w:rsidRDefault="00263769" w:rsidP="001E7C4F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8F123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263769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44D80" w:rsidRDefault="00263769" w:rsidP="0024004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80">
              <w:rPr>
                <w:rFonts w:ascii="Times New Roman" w:hAnsi="Times New Roman" w:cs="Times New Roman"/>
                <w:sz w:val="28"/>
                <w:szCs w:val="28"/>
              </w:rPr>
              <w:t>Про надання та виплату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ійської Федерації проти України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44D80" w:rsidRDefault="00263769" w:rsidP="00B3453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80">
              <w:rPr>
                <w:rFonts w:ascii="Times New Roman" w:hAnsi="Times New Roman"/>
                <w:bCs/>
                <w:sz w:val="28"/>
                <w:szCs w:val="28"/>
              </w:rPr>
              <w:t xml:space="preserve">Про затвердження висновку щодо можливості </w:t>
            </w:r>
            <w:r w:rsidR="00B34532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Pr="00C44D80">
              <w:rPr>
                <w:rFonts w:ascii="Times New Roman" w:hAnsi="Times New Roman"/>
                <w:bCs/>
                <w:sz w:val="28"/>
                <w:szCs w:val="28"/>
              </w:rPr>
              <w:t xml:space="preserve"> бути опікуном над </w:t>
            </w:r>
            <w:r w:rsidR="00B34532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</w:p>
        </w:tc>
      </w:tr>
      <w:tr w:rsidR="00263769" w:rsidRPr="008D522B" w:rsidTr="00616E45">
        <w:tc>
          <w:tcPr>
            <w:tcW w:w="904" w:type="dxa"/>
          </w:tcPr>
          <w:p w:rsidR="00263769" w:rsidRDefault="00263769">
            <w:r w:rsidRPr="00CD57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46" w:type="dxa"/>
          </w:tcPr>
          <w:p w:rsidR="00263769" w:rsidRDefault="00263769">
            <w:r w:rsidRPr="00BA6C23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</w:tc>
        <w:tc>
          <w:tcPr>
            <w:tcW w:w="7297" w:type="dxa"/>
          </w:tcPr>
          <w:p w:rsidR="00263769" w:rsidRPr="00C44D80" w:rsidRDefault="00263769" w:rsidP="00B345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4D80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дитини, яка перебуває в складних життєвих обставинах, </w:t>
            </w:r>
            <w:r w:rsidR="00B345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C44D80">
              <w:rPr>
                <w:rFonts w:ascii="Times New Roman" w:hAnsi="Times New Roman" w:cs="Times New Roman"/>
                <w:sz w:val="28"/>
                <w:szCs w:val="28"/>
              </w:rPr>
              <w:t>,  до сім’ї патронатного вихов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Олени Павлівни</w:t>
            </w:r>
            <w:r w:rsidRPr="00C44D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A4A5A" w:rsidRDefault="003A4A5A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A4A5A" w:rsidRDefault="003A4A5A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sectPr w:rsidR="00942A1E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067" w:rsidRDefault="00066067" w:rsidP="00AA7810">
      <w:pPr>
        <w:spacing w:after="0" w:line="240" w:lineRule="auto"/>
      </w:pPr>
      <w:r>
        <w:separator/>
      </w:r>
    </w:p>
  </w:endnote>
  <w:endnote w:type="continuationSeparator" w:id="0">
    <w:p w:rsidR="00066067" w:rsidRDefault="00066067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067" w:rsidRDefault="00066067" w:rsidP="00AA7810">
      <w:pPr>
        <w:spacing w:after="0" w:line="240" w:lineRule="auto"/>
      </w:pPr>
      <w:r>
        <w:separator/>
      </w:r>
    </w:p>
  </w:footnote>
  <w:footnote w:type="continuationSeparator" w:id="0">
    <w:p w:rsidR="00066067" w:rsidRDefault="00066067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E1B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27B8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067"/>
    <w:rsid w:val="00066446"/>
    <w:rsid w:val="00072452"/>
    <w:rsid w:val="00077740"/>
    <w:rsid w:val="000805BA"/>
    <w:rsid w:val="00081E08"/>
    <w:rsid w:val="000844ED"/>
    <w:rsid w:val="000858B1"/>
    <w:rsid w:val="00085EB0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E01D4"/>
    <w:rsid w:val="001E3436"/>
    <w:rsid w:val="001F121F"/>
    <w:rsid w:val="001F3906"/>
    <w:rsid w:val="001F5508"/>
    <w:rsid w:val="001F74D4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57FDB"/>
    <w:rsid w:val="00261C19"/>
    <w:rsid w:val="00261ED0"/>
    <w:rsid w:val="0026317D"/>
    <w:rsid w:val="00263769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0787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A4A5A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B1D"/>
    <w:rsid w:val="004B6D1A"/>
    <w:rsid w:val="004C2F12"/>
    <w:rsid w:val="004C6814"/>
    <w:rsid w:val="004C7089"/>
    <w:rsid w:val="004D61E9"/>
    <w:rsid w:val="004D6B22"/>
    <w:rsid w:val="004D6B85"/>
    <w:rsid w:val="004E2B66"/>
    <w:rsid w:val="004E48D6"/>
    <w:rsid w:val="004F16C4"/>
    <w:rsid w:val="004F16F6"/>
    <w:rsid w:val="004F2805"/>
    <w:rsid w:val="004F3A3B"/>
    <w:rsid w:val="004F5001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E0B84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30F1"/>
    <w:rsid w:val="006343CE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3E1B"/>
    <w:rsid w:val="00725838"/>
    <w:rsid w:val="00725F71"/>
    <w:rsid w:val="007344E9"/>
    <w:rsid w:val="00737F5A"/>
    <w:rsid w:val="00742B29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1D81"/>
    <w:rsid w:val="00912E67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34532"/>
    <w:rsid w:val="00B40AB6"/>
    <w:rsid w:val="00B41229"/>
    <w:rsid w:val="00B41AD9"/>
    <w:rsid w:val="00B44A00"/>
    <w:rsid w:val="00B5038F"/>
    <w:rsid w:val="00B50DAD"/>
    <w:rsid w:val="00B5321C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4956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9086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854C2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606E8-A627-447D-A340-4D7CC244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187</cp:revision>
  <cp:lastPrinted>2025-02-04T14:05:00Z</cp:lastPrinted>
  <dcterms:created xsi:type="dcterms:W3CDTF">2023-08-15T13:18:00Z</dcterms:created>
  <dcterms:modified xsi:type="dcterms:W3CDTF">2025-02-07T08:25:00Z</dcterms:modified>
</cp:coreProperties>
</file>