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E19" w:rsidRPr="00945DD5" w:rsidRDefault="000A3E19" w:rsidP="000A3E19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1727AFF" wp14:editId="1FE53572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E19" w:rsidRPr="00945DD5" w:rsidRDefault="000A3E19" w:rsidP="000A3E19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:rsidR="000A3E19" w:rsidRPr="00945DD5" w:rsidRDefault="000A3E19" w:rsidP="000A3E19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0A3E19" w:rsidRPr="00171F58" w:rsidRDefault="000A3E19" w:rsidP="000A3E19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  <w:t>РІШЕННЯ</w:t>
      </w:r>
    </w:p>
    <w:p w:rsidR="000A3E19" w:rsidRDefault="000A3E19" w:rsidP="000A3E19">
      <w:pPr>
        <w:pStyle w:val="rtecenter"/>
        <w:rPr>
          <w:rStyle w:val="a3"/>
          <w:b w:val="0"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21 січня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2025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 w:rsidR="009C70EC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>№</w:t>
      </w:r>
      <w:r w:rsidR="001C21E0">
        <w:rPr>
          <w:rStyle w:val="a3"/>
          <w:b w:val="0"/>
          <w:color w:val="000000" w:themeColor="text1"/>
          <w:sz w:val="28"/>
          <w:szCs w:val="28"/>
          <w:lang w:val="uk-UA"/>
        </w:rPr>
        <w:t>1</w:t>
      </w:r>
      <w:r w:rsidR="00B23658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</w:p>
    <w:p w:rsidR="00E14439" w:rsidRPr="00FF1737" w:rsidRDefault="00E14439" w:rsidP="000A3E19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</w:p>
    <w:p w:rsidR="000A3E19" w:rsidRDefault="000A3E19" w:rsidP="000A3E19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підсумки робот</w:t>
      </w:r>
      <w:r w:rsidR="00B23658">
        <w:rPr>
          <w:rStyle w:val="a3"/>
          <w:b w:val="0"/>
          <w:sz w:val="28"/>
          <w:szCs w:val="28"/>
          <w:lang w:val="uk-UA"/>
        </w:rPr>
        <w:t>и із зверненнями громадян у 2024</w:t>
      </w:r>
      <w:r>
        <w:rPr>
          <w:rStyle w:val="a3"/>
          <w:b w:val="0"/>
          <w:sz w:val="28"/>
          <w:szCs w:val="28"/>
          <w:lang w:val="uk-UA"/>
        </w:rPr>
        <w:t xml:space="preserve"> році</w:t>
      </w:r>
    </w:p>
    <w:p w:rsidR="000A3E19" w:rsidRPr="00666213" w:rsidRDefault="000A3E19" w:rsidP="000A3E19">
      <w:pPr>
        <w:rPr>
          <w:color w:val="000000" w:themeColor="text1"/>
          <w:sz w:val="28"/>
          <w:szCs w:val="28"/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>, заслухавши інформацію про підсумки роботи із зверненнями громадян</w:t>
      </w:r>
      <w:r w:rsidR="00B23658">
        <w:rPr>
          <w:color w:val="000000" w:themeColor="text1"/>
          <w:sz w:val="28"/>
          <w:szCs w:val="28"/>
          <w:lang w:val="uk-UA"/>
        </w:rPr>
        <w:t xml:space="preserve"> у 2024</w:t>
      </w:r>
      <w:r>
        <w:rPr>
          <w:color w:val="000000" w:themeColor="text1"/>
          <w:sz w:val="28"/>
          <w:szCs w:val="28"/>
          <w:lang w:val="uk-UA"/>
        </w:rPr>
        <w:t xml:space="preserve"> році, </w:t>
      </w:r>
      <w:r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0A3E19" w:rsidRDefault="000A3E19" w:rsidP="000A3E19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0A3E19" w:rsidRPr="00277EF6" w:rsidRDefault="000A3E19" w:rsidP="000A3E19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:rsidR="000A3E19" w:rsidRPr="00666213" w:rsidRDefault="000A3E19" w:rsidP="000A3E19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0A3E19" w:rsidRPr="009C4F76" w:rsidRDefault="000A3E19" w:rsidP="000A3E19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1</w:t>
      </w:r>
      <w:r w:rsidRPr="009C4F76">
        <w:rPr>
          <w:b/>
          <w:color w:val="000000" w:themeColor="text1"/>
          <w:sz w:val="28"/>
          <w:szCs w:val="28"/>
          <w:lang w:val="uk-UA"/>
        </w:rPr>
        <w:t>.</w:t>
      </w:r>
      <w:r w:rsidRPr="009C4F76">
        <w:rPr>
          <w:color w:val="000000" w:themeColor="text1"/>
          <w:sz w:val="28"/>
          <w:szCs w:val="28"/>
          <w:lang w:val="uk-UA"/>
        </w:rPr>
        <w:t>Інформацію про підсумки робот</w:t>
      </w:r>
      <w:r>
        <w:rPr>
          <w:color w:val="000000" w:themeColor="text1"/>
          <w:sz w:val="28"/>
          <w:szCs w:val="28"/>
          <w:lang w:val="uk-UA"/>
        </w:rPr>
        <w:t xml:space="preserve">и із зверненнями </w:t>
      </w:r>
      <w:r w:rsidR="00B23658">
        <w:rPr>
          <w:color w:val="000000" w:themeColor="text1"/>
          <w:sz w:val="28"/>
          <w:szCs w:val="28"/>
          <w:lang w:val="uk-UA"/>
        </w:rPr>
        <w:t>громадян у 2024</w:t>
      </w:r>
      <w:r w:rsidRPr="009C4F76">
        <w:rPr>
          <w:color w:val="000000" w:themeColor="text1"/>
          <w:sz w:val="28"/>
          <w:szCs w:val="28"/>
          <w:lang w:val="uk-UA"/>
        </w:rPr>
        <w:t xml:space="preserve"> році взяти до відома (додається).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65088">
        <w:rPr>
          <w:color w:val="000000" w:themeColor="text1"/>
          <w:sz w:val="28"/>
          <w:szCs w:val="28"/>
          <w:lang w:val="uk-UA"/>
        </w:rPr>
        <w:t>2.Начальникам відокремлених структурних підрозділів міської ради, начальникам відділів виконавчого комітету міської ради, старостам старостинських округів забезпечувати</w:t>
      </w:r>
      <w:r>
        <w:rPr>
          <w:color w:val="000000" w:themeColor="text1"/>
          <w:sz w:val="28"/>
          <w:szCs w:val="28"/>
          <w:lang w:val="uk-UA"/>
        </w:rPr>
        <w:t>:</w:t>
      </w:r>
      <w:r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своєчасний, кваліфікований та неупереджений</w:t>
      </w:r>
      <w:r w:rsidRPr="00465088">
        <w:rPr>
          <w:color w:val="000000" w:themeColor="text1"/>
          <w:sz w:val="28"/>
          <w:szCs w:val="28"/>
          <w:lang w:val="uk-UA"/>
        </w:rPr>
        <w:t xml:space="preserve"> розгляд звернень громадян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першочерговий розгляд звернень пільгових категорій громадян, скарг та звернень, що надходять від органів влади;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вирішення проблем, порушених у зверненнях.</w:t>
      </w:r>
      <w:r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:rsidR="00B23658" w:rsidRPr="004E7A4C" w:rsidRDefault="00B23658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3.Загальному відділу виконавчого комітету міської ради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здійснювати постійний контроль за своєчас</w:t>
      </w:r>
      <w:r>
        <w:rPr>
          <w:color w:val="000000" w:themeColor="text1"/>
          <w:sz w:val="28"/>
          <w:szCs w:val="28"/>
          <w:lang w:val="uk-UA"/>
        </w:rPr>
        <w:t>ним розглядом звернень громадян;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надавати методичну допомогу у роботі із зверненнями громадян;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щоквартально   узагальнювати  та аналізувати питання, що порушуються у зверненнях.</w:t>
      </w:r>
    </w:p>
    <w:p w:rsidR="00B23658" w:rsidRPr="009C4F76" w:rsidRDefault="00B23658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4</w:t>
      </w:r>
      <w:r w:rsidRPr="009C4F76">
        <w:rPr>
          <w:color w:val="000000" w:themeColor="text1"/>
          <w:sz w:val="28"/>
          <w:szCs w:val="28"/>
        </w:rPr>
        <w:t>.Ко</w:t>
      </w:r>
      <w:r w:rsidRPr="009C4F76">
        <w:rPr>
          <w:color w:val="000000" w:themeColor="text1"/>
          <w:sz w:val="28"/>
          <w:szCs w:val="28"/>
          <w:lang w:val="uk-UA"/>
        </w:rPr>
        <w:t>нтроль за виконанням даного</w:t>
      </w:r>
      <w:r w:rsidRPr="009C4F76">
        <w:rPr>
          <w:color w:val="000000" w:themeColor="text1"/>
          <w:sz w:val="28"/>
          <w:szCs w:val="28"/>
        </w:rPr>
        <w:t xml:space="preserve"> рішення </w:t>
      </w:r>
      <w:r w:rsidRPr="009C4F76">
        <w:rPr>
          <w:color w:val="000000" w:themeColor="text1"/>
          <w:sz w:val="28"/>
          <w:szCs w:val="28"/>
          <w:lang w:val="uk-UA"/>
        </w:rPr>
        <w:t>покласти</w:t>
      </w:r>
      <w:r w:rsidRPr="009C4F76">
        <w:rPr>
          <w:color w:val="000000" w:themeColor="text1"/>
          <w:sz w:val="28"/>
          <w:szCs w:val="28"/>
        </w:rPr>
        <w:t xml:space="preserve"> на </w:t>
      </w:r>
      <w:r w:rsidRPr="009C4F76">
        <w:rPr>
          <w:color w:val="000000" w:themeColor="text1"/>
          <w:sz w:val="28"/>
          <w:szCs w:val="28"/>
          <w:lang w:val="uk-UA"/>
        </w:rPr>
        <w:t>керуючого справами  (секретаря) виконавчого комітету Хорольської міської ради    Козлову Г.М.</w:t>
      </w:r>
    </w:p>
    <w:p w:rsid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:rsid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:rsid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  <w:r w:rsidRPr="00B23658">
        <w:rPr>
          <w:lang w:val="uk-UA"/>
        </w:rPr>
        <w:t>2</w:t>
      </w:r>
    </w:p>
    <w:p w:rsidR="00B23658" w:rsidRP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 w:rsidRPr="004E7A4C">
        <w:rPr>
          <w:sz w:val="28"/>
          <w:szCs w:val="28"/>
          <w:lang w:val="uk-UA"/>
        </w:rPr>
        <w:t>5</w:t>
      </w:r>
      <w:r>
        <w:rPr>
          <w:lang w:val="uk-UA"/>
        </w:rPr>
        <w:t>.</w:t>
      </w:r>
      <w:r w:rsidRPr="004E7A4C">
        <w:rPr>
          <w:sz w:val="28"/>
          <w:szCs w:val="28"/>
          <w:lang w:val="uk-UA"/>
        </w:rPr>
        <w:t>Рішення виконавч</w:t>
      </w:r>
      <w:r w:rsidR="00B23658">
        <w:rPr>
          <w:sz w:val="28"/>
          <w:szCs w:val="28"/>
          <w:lang w:val="uk-UA"/>
        </w:rPr>
        <w:t>ого комітету міської ради від 16 січня 2024</w:t>
      </w:r>
      <w:r w:rsidRPr="004E7A4C">
        <w:rPr>
          <w:sz w:val="28"/>
          <w:szCs w:val="28"/>
          <w:lang w:val="uk-UA"/>
        </w:rPr>
        <w:t xml:space="preserve"> року №</w:t>
      </w:r>
      <w:r w:rsidR="00B23658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 xml:space="preserve"> </w:t>
      </w:r>
      <w:r w:rsidRPr="004E7A4C">
        <w:rPr>
          <w:sz w:val="28"/>
          <w:szCs w:val="28"/>
          <w:lang w:val="uk-UA"/>
        </w:rPr>
        <w:t xml:space="preserve"> «Про підсумки</w:t>
      </w:r>
      <w:r>
        <w:rPr>
          <w:sz w:val="28"/>
          <w:szCs w:val="28"/>
          <w:lang w:val="uk-UA"/>
        </w:rPr>
        <w:t xml:space="preserve"> роботи із зверненнями громадян</w:t>
      </w:r>
      <w:r w:rsidRPr="004E7A4C">
        <w:rPr>
          <w:sz w:val="28"/>
          <w:szCs w:val="28"/>
          <w:lang w:val="uk-UA"/>
        </w:rPr>
        <w:t xml:space="preserve"> </w:t>
      </w:r>
      <w:r w:rsidR="00B23658">
        <w:rPr>
          <w:sz w:val="28"/>
          <w:szCs w:val="28"/>
          <w:lang w:val="uk-UA"/>
        </w:rPr>
        <w:t>у 2023</w:t>
      </w:r>
      <w:r w:rsidRPr="004E7A4C">
        <w:rPr>
          <w:sz w:val="28"/>
          <w:szCs w:val="28"/>
          <w:lang w:val="uk-UA"/>
        </w:rPr>
        <w:t xml:space="preserve"> році» зняти з контролю як таке, що виконане.</w:t>
      </w:r>
      <w:r w:rsidRPr="00F77397">
        <w:rPr>
          <w:lang w:val="uk-UA"/>
        </w:rPr>
        <w:t xml:space="preserve"> </w:t>
      </w:r>
    </w:p>
    <w:p w:rsidR="009C70EC" w:rsidRDefault="009C70EC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</w:p>
    <w:p w:rsidR="000A3E19" w:rsidRDefault="000A3E19" w:rsidP="000A3E19">
      <w:pPr>
        <w:tabs>
          <w:tab w:val="left" w:pos="6663"/>
        </w:tabs>
        <w:rPr>
          <w:sz w:val="28"/>
          <w:szCs w:val="28"/>
          <w:lang w:val="uk-UA"/>
        </w:rPr>
      </w:pPr>
    </w:p>
    <w:p w:rsidR="000A3E19" w:rsidRDefault="000A3E19" w:rsidP="000A3E19">
      <w:pPr>
        <w:tabs>
          <w:tab w:val="left" w:pos="6663"/>
        </w:tabs>
        <w:rPr>
          <w:sz w:val="28"/>
          <w:szCs w:val="28"/>
          <w:lang w:val="uk-UA"/>
        </w:rPr>
      </w:pPr>
    </w:p>
    <w:p w:rsidR="00B23658" w:rsidRDefault="00B23658" w:rsidP="000A3E19">
      <w:pPr>
        <w:tabs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0A3E19" w:rsidRPr="00247BA8" w:rsidRDefault="00B23658" w:rsidP="000A3E19">
      <w:pPr>
        <w:tabs>
          <w:tab w:val="left" w:pos="6663"/>
        </w:tabs>
        <w:rPr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Валентин  МІСНІЧЕНКО</w:t>
      </w: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Pr="00194D90" w:rsidRDefault="000A3E19" w:rsidP="000A3E19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sectPr w:rsidR="000A3E19" w:rsidRPr="00194D90" w:rsidSect="00B23658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19"/>
    <w:rsid w:val="00074E1F"/>
    <w:rsid w:val="000A3E19"/>
    <w:rsid w:val="000B26D8"/>
    <w:rsid w:val="000D044E"/>
    <w:rsid w:val="00166B4C"/>
    <w:rsid w:val="001768F5"/>
    <w:rsid w:val="001C21E0"/>
    <w:rsid w:val="0046741D"/>
    <w:rsid w:val="005764D1"/>
    <w:rsid w:val="00666308"/>
    <w:rsid w:val="00685641"/>
    <w:rsid w:val="00756053"/>
    <w:rsid w:val="00941D23"/>
    <w:rsid w:val="009C70EC"/>
    <w:rsid w:val="00B23658"/>
    <w:rsid w:val="00C343E0"/>
    <w:rsid w:val="00CA0957"/>
    <w:rsid w:val="00E14439"/>
    <w:rsid w:val="00E4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A3E19"/>
    <w:rPr>
      <w:b/>
      <w:bCs w:val="0"/>
    </w:rPr>
  </w:style>
  <w:style w:type="paragraph" w:customStyle="1" w:styleId="rtecenter">
    <w:name w:val="rtecenter"/>
    <w:basedOn w:val="a"/>
    <w:uiPriority w:val="99"/>
    <w:rsid w:val="000A3E1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3E19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A3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E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A3E19"/>
    <w:rPr>
      <w:b/>
      <w:bCs w:val="0"/>
    </w:rPr>
  </w:style>
  <w:style w:type="paragraph" w:customStyle="1" w:styleId="rtecenter">
    <w:name w:val="rtecenter"/>
    <w:basedOn w:val="a"/>
    <w:uiPriority w:val="99"/>
    <w:rsid w:val="000A3E1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3E19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A3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E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9</cp:revision>
  <cp:lastPrinted>2025-01-22T12:39:00Z</cp:lastPrinted>
  <dcterms:created xsi:type="dcterms:W3CDTF">2025-01-03T07:45:00Z</dcterms:created>
  <dcterms:modified xsi:type="dcterms:W3CDTF">2025-01-23T13:11:00Z</dcterms:modified>
</cp:coreProperties>
</file>