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097" w:rsidRDefault="00015097" w:rsidP="0000026F">
      <w:pPr>
        <w:shd w:val="clear" w:color="auto" w:fill="FFFFFF"/>
        <w:spacing w:after="100" w:afterAutospacing="1" w:line="240" w:lineRule="auto"/>
        <w:jc w:val="center"/>
        <w:rPr>
          <w:rFonts w:ascii="Times New Roman" w:eastAsia="Times New Roman" w:hAnsi="Times New Roman"/>
          <w:color w:val="212529"/>
          <w:sz w:val="28"/>
          <w:szCs w:val="28"/>
          <w:lang w:val="uk-UA" w:eastAsia="ru-RU"/>
        </w:rPr>
      </w:pPr>
      <w:r>
        <w:rPr>
          <w:rFonts w:ascii="Times New Roman" w:eastAsia="Times New Roman" w:hAnsi="Times New Roman"/>
          <w:color w:val="212529"/>
          <w:sz w:val="28"/>
          <w:szCs w:val="28"/>
          <w:lang w:val="uk-UA" w:eastAsia="ru-RU"/>
        </w:rPr>
        <w:t>Інформація про роботу відділу</w:t>
      </w:r>
    </w:p>
    <w:p w:rsidR="008C0368" w:rsidRPr="008C0368" w:rsidRDefault="008C0368" w:rsidP="00DD502A">
      <w:pPr>
        <w:shd w:val="clear" w:color="auto" w:fill="FFFFFF"/>
        <w:spacing w:before="210" w:after="0" w:line="240" w:lineRule="auto"/>
        <w:ind w:firstLine="708"/>
        <w:jc w:val="both"/>
        <w:rPr>
          <w:rFonts w:ascii="Times New Roman" w:eastAsia="Times New Roman" w:hAnsi="Times New Roman"/>
          <w:spacing w:val="7"/>
          <w:sz w:val="28"/>
          <w:szCs w:val="28"/>
          <w:bdr w:val="none" w:sz="0" w:space="0" w:color="auto" w:frame="1"/>
          <w:shd w:val="clear" w:color="auto" w:fill="FFFFFF"/>
          <w:lang w:val="uk-UA" w:eastAsia="ru-RU"/>
        </w:rPr>
      </w:pPr>
      <w:r w:rsidRPr="008C0368">
        <w:rPr>
          <w:rFonts w:ascii="Times New Roman" w:eastAsia="Times New Roman" w:hAnsi="Times New Roman"/>
          <w:spacing w:val="7"/>
          <w:sz w:val="28"/>
          <w:szCs w:val="28"/>
          <w:bdr w:val="none" w:sz="0" w:space="0" w:color="auto" w:frame="1"/>
          <w:shd w:val="clear" w:color="auto" w:fill="FFFFFF"/>
          <w:lang w:val="uk-UA" w:eastAsia="ru-RU"/>
        </w:rPr>
        <w:t xml:space="preserve">З метою забезпечення прав громадян на отримання адміністративних послуг у </w:t>
      </w:r>
      <w:proofErr w:type="spellStart"/>
      <w:r>
        <w:rPr>
          <w:rFonts w:ascii="Times New Roman" w:eastAsia="Times New Roman" w:hAnsi="Times New Roman"/>
          <w:spacing w:val="7"/>
          <w:sz w:val="28"/>
          <w:szCs w:val="28"/>
          <w:bdr w:val="none" w:sz="0" w:space="0" w:color="auto" w:frame="1"/>
          <w:shd w:val="clear" w:color="auto" w:fill="FFFFFF"/>
          <w:lang w:val="uk-UA" w:eastAsia="ru-RU"/>
        </w:rPr>
        <w:t>Хорольській</w:t>
      </w:r>
      <w:proofErr w:type="spellEnd"/>
      <w:r>
        <w:rPr>
          <w:rFonts w:ascii="Times New Roman" w:eastAsia="Times New Roman" w:hAnsi="Times New Roman"/>
          <w:spacing w:val="7"/>
          <w:sz w:val="28"/>
          <w:szCs w:val="28"/>
          <w:bdr w:val="none" w:sz="0" w:space="0" w:color="auto" w:frame="1"/>
          <w:shd w:val="clear" w:color="auto" w:fill="FFFFFF"/>
          <w:lang w:val="uk-UA" w:eastAsia="ru-RU"/>
        </w:rPr>
        <w:t xml:space="preserve"> </w:t>
      </w:r>
      <w:r w:rsidRPr="008C0368">
        <w:rPr>
          <w:rFonts w:ascii="Times New Roman" w:eastAsia="Times New Roman" w:hAnsi="Times New Roman"/>
          <w:spacing w:val="7"/>
          <w:sz w:val="28"/>
          <w:szCs w:val="28"/>
          <w:bdr w:val="none" w:sz="0" w:space="0" w:color="auto" w:frame="1"/>
          <w:shd w:val="clear" w:color="auto" w:fill="FFFFFF"/>
          <w:lang w:val="uk-UA" w:eastAsia="ru-RU"/>
        </w:rPr>
        <w:t xml:space="preserve">міській територіальній громаді функціонує </w:t>
      </w:r>
      <w:r>
        <w:rPr>
          <w:rFonts w:ascii="Times New Roman" w:eastAsia="Times New Roman" w:hAnsi="Times New Roman"/>
          <w:spacing w:val="7"/>
          <w:sz w:val="28"/>
          <w:szCs w:val="28"/>
          <w:bdr w:val="none" w:sz="0" w:space="0" w:color="auto" w:frame="1"/>
          <w:shd w:val="clear" w:color="auto" w:fill="FFFFFF"/>
          <w:lang w:val="uk-UA" w:eastAsia="ru-RU"/>
        </w:rPr>
        <w:t xml:space="preserve">відділ </w:t>
      </w:r>
      <w:r w:rsidR="00DD502A">
        <w:rPr>
          <w:rFonts w:ascii="Times New Roman" w:eastAsia="Times New Roman" w:hAnsi="Times New Roman"/>
          <w:spacing w:val="7"/>
          <w:sz w:val="28"/>
          <w:szCs w:val="28"/>
          <w:bdr w:val="none" w:sz="0" w:space="0" w:color="auto" w:frame="1"/>
          <w:shd w:val="clear" w:color="auto" w:fill="FFFFFF"/>
          <w:lang w:val="uk-UA" w:eastAsia="ru-RU"/>
        </w:rPr>
        <w:t xml:space="preserve">     </w:t>
      </w:r>
      <w:r>
        <w:rPr>
          <w:rFonts w:ascii="Times New Roman" w:eastAsia="Times New Roman" w:hAnsi="Times New Roman"/>
          <w:spacing w:val="7"/>
          <w:sz w:val="28"/>
          <w:szCs w:val="28"/>
          <w:bdr w:val="none" w:sz="0" w:space="0" w:color="auto" w:frame="1"/>
          <w:shd w:val="clear" w:color="auto" w:fill="FFFFFF"/>
          <w:lang w:val="uk-UA" w:eastAsia="ru-RU"/>
        </w:rPr>
        <w:t>«</w:t>
      </w:r>
      <w:r w:rsidRPr="008C0368">
        <w:rPr>
          <w:rFonts w:ascii="Times New Roman" w:eastAsia="Times New Roman" w:hAnsi="Times New Roman"/>
          <w:spacing w:val="7"/>
          <w:sz w:val="28"/>
          <w:szCs w:val="28"/>
          <w:bdr w:val="none" w:sz="0" w:space="0" w:color="auto" w:frame="1"/>
          <w:shd w:val="clear" w:color="auto" w:fill="FFFFFF"/>
          <w:lang w:val="uk-UA" w:eastAsia="ru-RU"/>
        </w:rPr>
        <w:t>Центр надання адміністративних послуг</w:t>
      </w:r>
      <w:r>
        <w:rPr>
          <w:rFonts w:ascii="Times New Roman" w:eastAsia="Times New Roman" w:hAnsi="Times New Roman"/>
          <w:spacing w:val="7"/>
          <w:sz w:val="28"/>
          <w:szCs w:val="28"/>
          <w:bdr w:val="none" w:sz="0" w:space="0" w:color="auto" w:frame="1"/>
          <w:shd w:val="clear" w:color="auto" w:fill="FFFFFF"/>
          <w:lang w:val="uk-UA" w:eastAsia="ru-RU"/>
        </w:rPr>
        <w:t>»</w:t>
      </w:r>
      <w:r w:rsidRPr="008C0368">
        <w:rPr>
          <w:rFonts w:ascii="Times New Roman" w:eastAsia="Times New Roman" w:hAnsi="Times New Roman"/>
          <w:spacing w:val="7"/>
          <w:sz w:val="28"/>
          <w:szCs w:val="28"/>
          <w:bdr w:val="none" w:sz="0" w:space="0" w:color="auto" w:frame="1"/>
          <w:shd w:val="clear" w:color="auto" w:fill="FFFFFF"/>
          <w:lang w:val="uk-UA" w:eastAsia="ru-RU"/>
        </w:rPr>
        <w:t xml:space="preserve"> </w:t>
      </w:r>
      <w:r w:rsidRPr="00015097">
        <w:rPr>
          <w:rFonts w:ascii="Times New Roman" w:eastAsia="Times New Roman" w:hAnsi="Times New Roman"/>
          <w:sz w:val="28"/>
          <w:szCs w:val="28"/>
          <w:lang w:val="uk-UA" w:eastAsia="ru-RU"/>
        </w:rPr>
        <w:t>виконавчого комі</w:t>
      </w:r>
      <w:r>
        <w:rPr>
          <w:rFonts w:ascii="Times New Roman" w:eastAsia="Times New Roman" w:hAnsi="Times New Roman"/>
          <w:sz w:val="28"/>
          <w:szCs w:val="28"/>
          <w:lang w:val="uk-UA" w:eastAsia="ru-RU"/>
        </w:rPr>
        <w:t xml:space="preserve">тету Хорольської міської ради, </w:t>
      </w:r>
      <w:r w:rsidRPr="008C0368">
        <w:rPr>
          <w:rFonts w:ascii="Times New Roman" w:eastAsia="Times New Roman" w:hAnsi="Times New Roman"/>
          <w:spacing w:val="7"/>
          <w:sz w:val="28"/>
          <w:szCs w:val="28"/>
          <w:bdr w:val="none" w:sz="0" w:space="0" w:color="auto" w:frame="1"/>
          <w:shd w:val="clear" w:color="auto" w:fill="FFFFFF"/>
          <w:lang w:val="uk-UA" w:eastAsia="ru-RU"/>
        </w:rPr>
        <w:t xml:space="preserve">який </w:t>
      </w:r>
      <w:proofErr w:type="spellStart"/>
      <w:r w:rsidRPr="008C0368">
        <w:rPr>
          <w:rFonts w:ascii="Times New Roman" w:eastAsia="Times New Roman" w:hAnsi="Times New Roman"/>
          <w:spacing w:val="7"/>
          <w:sz w:val="28"/>
          <w:szCs w:val="28"/>
          <w:bdr w:val="none" w:sz="0" w:space="0" w:color="auto" w:frame="1"/>
          <w:shd w:val="clear" w:color="auto" w:fill="FFFFFF"/>
          <w:lang w:val="uk-UA" w:eastAsia="ru-RU"/>
        </w:rPr>
        <w:t>результативно</w:t>
      </w:r>
      <w:proofErr w:type="spellEnd"/>
      <w:r w:rsidRPr="008C0368">
        <w:rPr>
          <w:rFonts w:ascii="Times New Roman" w:eastAsia="Times New Roman" w:hAnsi="Times New Roman"/>
          <w:spacing w:val="7"/>
          <w:sz w:val="28"/>
          <w:szCs w:val="28"/>
          <w:bdr w:val="none" w:sz="0" w:space="0" w:color="auto" w:frame="1"/>
          <w:shd w:val="clear" w:color="auto" w:fill="FFFFFF"/>
          <w:lang w:val="uk-UA" w:eastAsia="ru-RU"/>
        </w:rPr>
        <w:t xml:space="preserve"> взаємодіє з суб'єктами надання адміністративних послуг.</w:t>
      </w:r>
    </w:p>
    <w:p w:rsidR="00DD502A" w:rsidRPr="00DD502A" w:rsidRDefault="00015097" w:rsidP="00DD502A">
      <w:pPr>
        <w:shd w:val="clear" w:color="auto" w:fill="FFFFFF"/>
        <w:spacing w:after="100" w:afterAutospacing="1" w:line="24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На сьогоднішній день відділ «ЦНАП»</w:t>
      </w:r>
      <w:r w:rsidR="008C0368">
        <w:rPr>
          <w:rFonts w:ascii="Times New Roman" w:eastAsia="Times New Roman" w:hAnsi="Times New Roman"/>
          <w:sz w:val="28"/>
          <w:szCs w:val="28"/>
          <w:lang w:val="uk-UA" w:eastAsia="ru-RU"/>
        </w:rPr>
        <w:t xml:space="preserve"> надає 227 послуг згідно переліку затвердженого рішенням другого пленарного засідання </w:t>
      </w:r>
      <w:r w:rsidR="008C0368" w:rsidRPr="008C0368">
        <w:rPr>
          <w:rFonts w:ascii="Times New Roman" w:eastAsia="Times New Roman" w:hAnsi="Times New Roman"/>
          <w:sz w:val="28"/>
          <w:szCs w:val="28"/>
          <w:lang w:val="uk-UA" w:eastAsia="ru-RU"/>
        </w:rPr>
        <w:t>п’ятдесят дев’ятої сесії восьмого скликання</w:t>
      </w:r>
      <w:r w:rsidR="008C0368">
        <w:rPr>
          <w:rFonts w:ascii="Times New Roman" w:eastAsia="Times New Roman" w:hAnsi="Times New Roman"/>
          <w:sz w:val="28"/>
          <w:szCs w:val="28"/>
          <w:lang w:val="uk-UA" w:eastAsia="ru-RU"/>
        </w:rPr>
        <w:t xml:space="preserve"> Хорольської міської ради  від 23.09.2024 року № 2877 «</w:t>
      </w:r>
      <w:r w:rsidR="008C0368" w:rsidRPr="008C0368">
        <w:rPr>
          <w:rFonts w:ascii="Times New Roman" w:eastAsia="Times New Roman" w:hAnsi="Times New Roman"/>
          <w:color w:val="000000"/>
          <w:sz w:val="28"/>
          <w:szCs w:val="28"/>
          <w:lang w:val="uk-UA" w:eastAsia="ru-RU"/>
        </w:rPr>
        <w:t>Про внесення змін до переліку</w:t>
      </w:r>
      <w:r w:rsidR="008C0368">
        <w:rPr>
          <w:rFonts w:ascii="Times New Roman" w:eastAsia="Times New Roman" w:hAnsi="Times New Roman"/>
          <w:sz w:val="28"/>
          <w:szCs w:val="28"/>
          <w:lang w:val="uk-UA" w:eastAsia="ru-RU"/>
        </w:rPr>
        <w:t xml:space="preserve"> </w:t>
      </w:r>
      <w:r w:rsidR="008C0368">
        <w:rPr>
          <w:rFonts w:ascii="Times New Roman" w:eastAsia="Times New Roman" w:hAnsi="Times New Roman"/>
          <w:color w:val="000000"/>
          <w:sz w:val="28"/>
          <w:szCs w:val="28"/>
          <w:lang w:val="uk-UA" w:eastAsia="ru-RU"/>
        </w:rPr>
        <w:t>адміністративних послуг</w:t>
      </w:r>
      <w:r w:rsidR="008C0368" w:rsidRPr="008C0368">
        <w:rPr>
          <w:rFonts w:ascii="Times New Roman" w:eastAsia="Times New Roman" w:hAnsi="Times New Roman"/>
          <w:color w:val="000000"/>
          <w:sz w:val="28"/>
          <w:szCs w:val="28"/>
          <w:lang w:val="uk-UA" w:eastAsia="ru-RU"/>
        </w:rPr>
        <w:t xml:space="preserve"> які</w:t>
      </w:r>
      <w:r w:rsidR="008C0368">
        <w:rPr>
          <w:rFonts w:ascii="Times New Roman" w:eastAsia="Times New Roman" w:hAnsi="Times New Roman"/>
          <w:sz w:val="28"/>
          <w:szCs w:val="28"/>
          <w:lang w:val="uk-UA" w:eastAsia="ru-RU"/>
        </w:rPr>
        <w:t xml:space="preserve">, </w:t>
      </w:r>
      <w:r w:rsidR="008C0368" w:rsidRPr="008C0368">
        <w:rPr>
          <w:rFonts w:ascii="Times New Roman" w:eastAsia="Times New Roman" w:hAnsi="Times New Roman"/>
          <w:color w:val="000000"/>
          <w:sz w:val="28"/>
          <w:szCs w:val="28"/>
          <w:lang w:val="uk-UA" w:eastAsia="ru-RU"/>
        </w:rPr>
        <w:t xml:space="preserve">надаються через відділ «Центр </w:t>
      </w:r>
      <w:r w:rsidR="008C0368">
        <w:rPr>
          <w:rFonts w:ascii="Times New Roman" w:eastAsia="Times New Roman" w:hAnsi="Times New Roman"/>
          <w:color w:val="000000"/>
          <w:sz w:val="28"/>
          <w:szCs w:val="28"/>
          <w:lang w:val="uk-UA" w:eastAsia="ru-RU"/>
        </w:rPr>
        <w:t xml:space="preserve">надання </w:t>
      </w:r>
      <w:r w:rsidR="008C0368" w:rsidRPr="008C0368">
        <w:rPr>
          <w:rFonts w:ascii="Times New Roman" w:eastAsia="Times New Roman" w:hAnsi="Times New Roman"/>
          <w:color w:val="000000"/>
          <w:sz w:val="28"/>
          <w:szCs w:val="28"/>
          <w:lang w:val="uk-UA" w:eastAsia="ru-RU"/>
        </w:rPr>
        <w:t>адміністративних послуг»  виконавчого комітету Хорольської міської ради</w:t>
      </w:r>
      <w:r w:rsidR="008C0368">
        <w:rPr>
          <w:rFonts w:ascii="Times New Roman" w:eastAsia="Times New Roman" w:hAnsi="Times New Roman"/>
          <w:color w:val="000000"/>
          <w:sz w:val="28"/>
          <w:szCs w:val="28"/>
          <w:lang w:val="uk-UA" w:eastAsia="ru-RU"/>
        </w:rPr>
        <w:t xml:space="preserve">» </w:t>
      </w:r>
      <w:r w:rsidR="008C0368" w:rsidRPr="008C0368">
        <w:rPr>
          <w:rFonts w:ascii="Times New Roman" w:eastAsia="Times New Roman" w:hAnsi="Times New Roman"/>
          <w:color w:val="000000"/>
          <w:sz w:val="28"/>
          <w:szCs w:val="28"/>
          <w:lang w:val="uk-UA" w:eastAsia="ru-RU"/>
        </w:rPr>
        <w:t xml:space="preserve"> </w:t>
      </w:r>
      <w:r w:rsidR="008C0368">
        <w:rPr>
          <w:rFonts w:ascii="Times New Roman" w:eastAsia="Times New Roman" w:hAnsi="Times New Roman"/>
          <w:sz w:val="28"/>
          <w:szCs w:val="28"/>
          <w:lang w:val="uk-UA" w:eastAsia="ru-RU"/>
        </w:rPr>
        <w:t xml:space="preserve">за виключенням 8 з них (послуги сервісного Центру МВС)  що потребують придбання </w:t>
      </w:r>
      <w:proofErr w:type="spellStart"/>
      <w:r w:rsidR="008C0368">
        <w:rPr>
          <w:rFonts w:ascii="Times New Roman" w:eastAsia="Times New Roman" w:hAnsi="Times New Roman"/>
          <w:sz w:val="28"/>
          <w:szCs w:val="28"/>
          <w:lang w:val="uk-UA" w:eastAsia="ru-RU"/>
        </w:rPr>
        <w:t>дороговартісного</w:t>
      </w:r>
      <w:proofErr w:type="spellEnd"/>
      <w:r w:rsidR="008C0368">
        <w:rPr>
          <w:rFonts w:ascii="Times New Roman" w:eastAsia="Times New Roman" w:hAnsi="Times New Roman"/>
          <w:sz w:val="28"/>
          <w:szCs w:val="28"/>
          <w:lang w:val="uk-UA" w:eastAsia="ru-RU"/>
        </w:rPr>
        <w:t xml:space="preserve"> обладнання. Послуги надаються при особистому зверненні громадян.</w:t>
      </w:r>
      <w:r w:rsidR="00DD502A">
        <w:rPr>
          <w:rFonts w:ascii="Times New Roman" w:eastAsia="Times New Roman" w:hAnsi="Times New Roman"/>
          <w:sz w:val="28"/>
          <w:szCs w:val="28"/>
          <w:lang w:val="uk-UA" w:eastAsia="ru-RU"/>
        </w:rPr>
        <w:t xml:space="preserve"> </w:t>
      </w:r>
      <w:proofErr w:type="spellStart"/>
      <w:r w:rsidR="00DD502A" w:rsidRPr="00DD502A">
        <w:rPr>
          <w:rFonts w:ascii="Times New Roman" w:eastAsia="Times New Roman" w:hAnsi="Times New Roman"/>
          <w:spacing w:val="7"/>
          <w:sz w:val="28"/>
          <w:szCs w:val="28"/>
          <w:shd w:val="clear" w:color="auto" w:fill="FFFFFF"/>
          <w:lang w:eastAsia="ru-RU"/>
        </w:rPr>
        <w:t>Основними</w:t>
      </w:r>
      <w:proofErr w:type="spellEnd"/>
      <w:r w:rsidR="00DD502A" w:rsidRPr="00DD502A">
        <w:rPr>
          <w:rFonts w:ascii="Times New Roman" w:eastAsia="Times New Roman" w:hAnsi="Times New Roman"/>
          <w:spacing w:val="7"/>
          <w:sz w:val="28"/>
          <w:szCs w:val="28"/>
          <w:shd w:val="clear" w:color="auto" w:fill="FFFFFF"/>
          <w:lang w:eastAsia="ru-RU"/>
        </w:rPr>
        <w:t xml:space="preserve"> </w:t>
      </w:r>
      <w:proofErr w:type="spellStart"/>
      <w:r w:rsidR="00DD502A" w:rsidRPr="00DD502A">
        <w:rPr>
          <w:rFonts w:ascii="Times New Roman" w:eastAsia="Times New Roman" w:hAnsi="Times New Roman"/>
          <w:spacing w:val="7"/>
          <w:sz w:val="28"/>
          <w:szCs w:val="28"/>
          <w:shd w:val="clear" w:color="auto" w:fill="FFFFFF"/>
          <w:lang w:eastAsia="ru-RU"/>
        </w:rPr>
        <w:t>пріоритетами</w:t>
      </w:r>
      <w:proofErr w:type="spellEnd"/>
      <w:r w:rsidR="00DD502A" w:rsidRPr="00DD502A">
        <w:rPr>
          <w:rFonts w:ascii="Times New Roman" w:eastAsia="Times New Roman" w:hAnsi="Times New Roman"/>
          <w:spacing w:val="7"/>
          <w:sz w:val="28"/>
          <w:szCs w:val="28"/>
          <w:shd w:val="clear" w:color="auto" w:fill="FFFFFF"/>
          <w:lang w:eastAsia="ru-RU"/>
        </w:rPr>
        <w:t xml:space="preserve"> </w:t>
      </w:r>
      <w:proofErr w:type="spellStart"/>
      <w:r w:rsidR="00DD502A" w:rsidRPr="00DD502A">
        <w:rPr>
          <w:rFonts w:ascii="Times New Roman" w:eastAsia="Times New Roman" w:hAnsi="Times New Roman"/>
          <w:spacing w:val="7"/>
          <w:sz w:val="28"/>
          <w:szCs w:val="28"/>
          <w:shd w:val="clear" w:color="auto" w:fill="FFFFFF"/>
          <w:lang w:eastAsia="ru-RU"/>
        </w:rPr>
        <w:t>роботи</w:t>
      </w:r>
      <w:proofErr w:type="spellEnd"/>
      <w:r w:rsidR="00DD502A" w:rsidRPr="00DD502A">
        <w:rPr>
          <w:rFonts w:ascii="Times New Roman" w:eastAsia="Times New Roman" w:hAnsi="Times New Roman"/>
          <w:spacing w:val="7"/>
          <w:sz w:val="28"/>
          <w:szCs w:val="28"/>
          <w:shd w:val="clear" w:color="auto" w:fill="FFFFFF"/>
          <w:lang w:eastAsia="ru-RU"/>
        </w:rPr>
        <w:t xml:space="preserve"> ЦНАП є </w:t>
      </w:r>
      <w:proofErr w:type="spellStart"/>
      <w:r w:rsidR="00DD502A" w:rsidRPr="00DD502A">
        <w:rPr>
          <w:rFonts w:ascii="Times New Roman" w:eastAsia="Times New Roman" w:hAnsi="Times New Roman"/>
          <w:spacing w:val="7"/>
          <w:sz w:val="28"/>
          <w:szCs w:val="28"/>
          <w:lang w:eastAsia="ru-RU"/>
        </w:rPr>
        <w:t>забезпечення</w:t>
      </w:r>
      <w:proofErr w:type="spellEnd"/>
      <w:r w:rsidR="00DD502A" w:rsidRPr="00DD502A">
        <w:rPr>
          <w:rFonts w:ascii="Times New Roman" w:eastAsia="Times New Roman" w:hAnsi="Times New Roman"/>
          <w:spacing w:val="7"/>
          <w:sz w:val="28"/>
          <w:szCs w:val="28"/>
          <w:lang w:eastAsia="ru-RU"/>
        </w:rPr>
        <w:t xml:space="preserve"> </w:t>
      </w:r>
      <w:proofErr w:type="spellStart"/>
      <w:r w:rsidR="00DD502A" w:rsidRPr="00DD502A">
        <w:rPr>
          <w:rFonts w:ascii="Times New Roman" w:eastAsia="Times New Roman" w:hAnsi="Times New Roman"/>
          <w:spacing w:val="7"/>
          <w:sz w:val="28"/>
          <w:szCs w:val="28"/>
          <w:lang w:eastAsia="ru-RU"/>
        </w:rPr>
        <w:t>доступності</w:t>
      </w:r>
      <w:proofErr w:type="spellEnd"/>
      <w:r w:rsidR="00DD502A" w:rsidRPr="00DD502A">
        <w:rPr>
          <w:rFonts w:ascii="Times New Roman" w:eastAsia="Times New Roman" w:hAnsi="Times New Roman"/>
          <w:spacing w:val="7"/>
          <w:sz w:val="28"/>
          <w:szCs w:val="28"/>
          <w:lang w:eastAsia="ru-RU"/>
        </w:rPr>
        <w:t xml:space="preserve"> до </w:t>
      </w:r>
      <w:proofErr w:type="spellStart"/>
      <w:r w:rsidR="00DD502A" w:rsidRPr="00DD502A">
        <w:rPr>
          <w:rFonts w:ascii="Times New Roman" w:eastAsia="Times New Roman" w:hAnsi="Times New Roman"/>
          <w:spacing w:val="7"/>
          <w:sz w:val="28"/>
          <w:szCs w:val="28"/>
          <w:lang w:eastAsia="ru-RU"/>
        </w:rPr>
        <w:t>адміністративних</w:t>
      </w:r>
      <w:proofErr w:type="spellEnd"/>
      <w:r w:rsidR="00DD502A" w:rsidRPr="00DD502A">
        <w:rPr>
          <w:rFonts w:ascii="Times New Roman" w:eastAsia="Times New Roman" w:hAnsi="Times New Roman"/>
          <w:spacing w:val="7"/>
          <w:sz w:val="28"/>
          <w:szCs w:val="28"/>
          <w:lang w:eastAsia="ru-RU"/>
        </w:rPr>
        <w:t xml:space="preserve"> </w:t>
      </w:r>
      <w:proofErr w:type="spellStart"/>
      <w:r w:rsidR="00DD502A" w:rsidRPr="00DD502A">
        <w:rPr>
          <w:rFonts w:ascii="Times New Roman" w:eastAsia="Times New Roman" w:hAnsi="Times New Roman"/>
          <w:spacing w:val="7"/>
          <w:sz w:val="28"/>
          <w:szCs w:val="28"/>
          <w:lang w:eastAsia="ru-RU"/>
        </w:rPr>
        <w:t>послуг</w:t>
      </w:r>
      <w:proofErr w:type="spellEnd"/>
      <w:r w:rsidR="00DD502A" w:rsidRPr="00DD502A">
        <w:rPr>
          <w:rFonts w:ascii="Times New Roman" w:eastAsia="Times New Roman" w:hAnsi="Times New Roman"/>
          <w:spacing w:val="7"/>
          <w:sz w:val="28"/>
          <w:szCs w:val="28"/>
          <w:lang w:eastAsia="ru-RU"/>
        </w:rPr>
        <w:t xml:space="preserve"> </w:t>
      </w:r>
      <w:proofErr w:type="spellStart"/>
      <w:r w:rsidR="00DD502A" w:rsidRPr="00DD502A">
        <w:rPr>
          <w:rFonts w:ascii="Times New Roman" w:eastAsia="Times New Roman" w:hAnsi="Times New Roman"/>
          <w:spacing w:val="7"/>
          <w:sz w:val="28"/>
          <w:szCs w:val="28"/>
          <w:lang w:eastAsia="ru-RU"/>
        </w:rPr>
        <w:t>навіть</w:t>
      </w:r>
      <w:proofErr w:type="spellEnd"/>
      <w:r w:rsidR="00DD502A" w:rsidRPr="00DD502A">
        <w:rPr>
          <w:rFonts w:ascii="Times New Roman" w:eastAsia="Times New Roman" w:hAnsi="Times New Roman"/>
          <w:spacing w:val="7"/>
          <w:sz w:val="28"/>
          <w:szCs w:val="28"/>
          <w:lang w:eastAsia="ru-RU"/>
        </w:rPr>
        <w:t xml:space="preserve"> у </w:t>
      </w:r>
      <w:proofErr w:type="spellStart"/>
      <w:r w:rsidR="00DD502A" w:rsidRPr="00DD502A">
        <w:rPr>
          <w:rFonts w:ascii="Times New Roman" w:eastAsia="Times New Roman" w:hAnsi="Times New Roman"/>
          <w:spacing w:val="7"/>
          <w:sz w:val="28"/>
          <w:szCs w:val="28"/>
          <w:lang w:eastAsia="ru-RU"/>
        </w:rPr>
        <w:t>найвіддаленіших</w:t>
      </w:r>
      <w:proofErr w:type="spellEnd"/>
      <w:r w:rsidR="00DD502A" w:rsidRPr="00DD502A">
        <w:rPr>
          <w:rFonts w:ascii="Times New Roman" w:eastAsia="Times New Roman" w:hAnsi="Times New Roman"/>
          <w:spacing w:val="7"/>
          <w:sz w:val="28"/>
          <w:szCs w:val="28"/>
          <w:lang w:eastAsia="ru-RU"/>
        </w:rPr>
        <w:t xml:space="preserve"> </w:t>
      </w:r>
      <w:proofErr w:type="spellStart"/>
      <w:r w:rsidR="00DD502A" w:rsidRPr="00DD502A">
        <w:rPr>
          <w:rFonts w:ascii="Times New Roman" w:eastAsia="Times New Roman" w:hAnsi="Times New Roman"/>
          <w:spacing w:val="7"/>
          <w:sz w:val="28"/>
          <w:szCs w:val="28"/>
          <w:lang w:eastAsia="ru-RU"/>
        </w:rPr>
        <w:t>куточках</w:t>
      </w:r>
      <w:proofErr w:type="spellEnd"/>
      <w:r w:rsidR="00DD502A" w:rsidRPr="00DD502A">
        <w:rPr>
          <w:rFonts w:ascii="Times New Roman" w:eastAsia="Times New Roman" w:hAnsi="Times New Roman"/>
          <w:spacing w:val="7"/>
          <w:sz w:val="28"/>
          <w:szCs w:val="28"/>
          <w:lang w:eastAsia="ru-RU"/>
        </w:rPr>
        <w:t xml:space="preserve"> </w:t>
      </w:r>
      <w:proofErr w:type="spellStart"/>
      <w:r w:rsidR="00DD502A" w:rsidRPr="00DD502A">
        <w:rPr>
          <w:rFonts w:ascii="Times New Roman" w:eastAsia="Times New Roman" w:hAnsi="Times New Roman"/>
          <w:spacing w:val="7"/>
          <w:sz w:val="28"/>
          <w:szCs w:val="28"/>
          <w:lang w:eastAsia="ru-RU"/>
        </w:rPr>
        <w:t>громади</w:t>
      </w:r>
      <w:proofErr w:type="spellEnd"/>
      <w:r w:rsidR="00DD502A" w:rsidRPr="00DD502A">
        <w:rPr>
          <w:rFonts w:ascii="Times New Roman" w:eastAsia="Times New Roman" w:hAnsi="Times New Roman"/>
          <w:spacing w:val="7"/>
          <w:sz w:val="28"/>
          <w:szCs w:val="28"/>
          <w:lang w:eastAsia="ru-RU"/>
        </w:rPr>
        <w:t>.</w:t>
      </w:r>
    </w:p>
    <w:p w:rsidR="00DD502A" w:rsidRDefault="00015097" w:rsidP="00315534">
      <w:pPr>
        <w:shd w:val="clear" w:color="auto" w:fill="FFFFFF"/>
        <w:spacing w:before="210" w:after="120" w:line="240" w:lineRule="auto"/>
        <w:ind w:left="-135" w:firstLine="135"/>
        <w:jc w:val="both"/>
        <w:rPr>
          <w:rFonts w:ascii="Times New Roman" w:eastAsia="Times New Roman" w:hAnsi="Times New Roman"/>
          <w:spacing w:val="7"/>
          <w:sz w:val="28"/>
          <w:szCs w:val="28"/>
          <w:shd w:val="clear" w:color="auto" w:fill="FFFFFF"/>
          <w:lang w:val="uk-UA" w:eastAsia="ru-RU"/>
        </w:rPr>
      </w:pPr>
      <w:r>
        <w:rPr>
          <w:rFonts w:ascii="Times New Roman" w:eastAsia="Times New Roman" w:hAnsi="Times New Roman"/>
          <w:sz w:val="28"/>
          <w:szCs w:val="28"/>
          <w:lang w:val="uk-UA" w:eastAsia="ru-RU"/>
        </w:rPr>
        <w:t xml:space="preserve">За 2024 рік Відділом надано </w:t>
      </w:r>
      <w:r>
        <w:rPr>
          <w:rFonts w:ascii="Times New Roman" w:eastAsia="Times New Roman" w:hAnsi="Times New Roman"/>
          <w:b/>
          <w:sz w:val="28"/>
          <w:szCs w:val="28"/>
          <w:lang w:val="uk-UA" w:eastAsia="ru-RU"/>
        </w:rPr>
        <w:t>30771</w:t>
      </w:r>
      <w:r>
        <w:rPr>
          <w:rFonts w:ascii="Times New Roman" w:eastAsia="Times New Roman" w:hAnsi="Times New Roman"/>
          <w:sz w:val="28"/>
          <w:szCs w:val="28"/>
          <w:lang w:val="uk-UA" w:eastAsia="ru-RU"/>
        </w:rPr>
        <w:t xml:space="preserve"> </w:t>
      </w:r>
      <w:r w:rsidR="00DD502A">
        <w:rPr>
          <w:rFonts w:ascii="Times New Roman" w:eastAsia="Times New Roman" w:hAnsi="Times New Roman"/>
          <w:sz w:val="28"/>
          <w:szCs w:val="28"/>
          <w:lang w:val="uk-UA" w:eastAsia="ru-RU"/>
        </w:rPr>
        <w:t xml:space="preserve">адміністративних </w:t>
      </w:r>
      <w:r>
        <w:rPr>
          <w:rFonts w:ascii="Times New Roman" w:eastAsia="Times New Roman" w:hAnsi="Times New Roman"/>
          <w:sz w:val="28"/>
          <w:szCs w:val="28"/>
          <w:lang w:val="uk-UA" w:eastAsia="ru-RU"/>
        </w:rPr>
        <w:t xml:space="preserve">послуг, зокрема </w:t>
      </w:r>
      <w:r>
        <w:rPr>
          <w:rFonts w:ascii="Times New Roman" w:eastAsia="Times New Roman" w:hAnsi="Times New Roman"/>
          <w:b/>
          <w:sz w:val="28"/>
          <w:szCs w:val="28"/>
          <w:lang w:val="uk-UA" w:eastAsia="ru-RU"/>
        </w:rPr>
        <w:t>18017</w:t>
      </w:r>
      <w:r>
        <w:rPr>
          <w:rFonts w:ascii="Times New Roman" w:eastAsia="Times New Roman" w:hAnsi="Times New Roman"/>
          <w:sz w:val="28"/>
          <w:szCs w:val="28"/>
          <w:lang w:val="uk-UA" w:eastAsia="ru-RU"/>
        </w:rPr>
        <w:t xml:space="preserve"> послуг надано Адміністраторами на віддалених робочих місцях у  десяти </w:t>
      </w:r>
      <w:proofErr w:type="spellStart"/>
      <w:r w:rsidR="00DD502A">
        <w:rPr>
          <w:rFonts w:ascii="Times New Roman" w:eastAsia="Times New Roman" w:hAnsi="Times New Roman"/>
          <w:sz w:val="28"/>
          <w:szCs w:val="28"/>
          <w:lang w:val="uk-UA" w:eastAsia="ru-RU"/>
        </w:rPr>
        <w:t>старостинських</w:t>
      </w:r>
      <w:proofErr w:type="spellEnd"/>
      <w:r w:rsidR="00DD502A">
        <w:rPr>
          <w:rFonts w:ascii="Times New Roman" w:eastAsia="Times New Roman" w:hAnsi="Times New Roman"/>
          <w:sz w:val="28"/>
          <w:szCs w:val="28"/>
          <w:lang w:val="uk-UA" w:eastAsia="ru-RU"/>
        </w:rPr>
        <w:t xml:space="preserve"> округах. </w:t>
      </w:r>
      <w:r>
        <w:rPr>
          <w:rFonts w:ascii="Times New Roman" w:hAnsi="Times New Roman"/>
          <w:sz w:val="28"/>
          <w:szCs w:val="28"/>
          <w:shd w:val="clear" w:color="auto" w:fill="FFFFFF"/>
          <w:lang w:val="uk-UA"/>
        </w:rPr>
        <w:t xml:space="preserve">В приміщенні Центру </w:t>
      </w:r>
      <w:r w:rsidR="00DD502A">
        <w:rPr>
          <w:rFonts w:ascii="Times New Roman" w:hAnsi="Times New Roman"/>
          <w:sz w:val="28"/>
          <w:szCs w:val="28"/>
          <w:shd w:val="clear" w:color="auto" w:fill="FFFFFF"/>
          <w:lang w:val="uk-UA"/>
        </w:rPr>
        <w:t xml:space="preserve">та ВРМ </w:t>
      </w:r>
      <w:r>
        <w:rPr>
          <w:rFonts w:ascii="Times New Roman" w:hAnsi="Times New Roman"/>
          <w:sz w:val="28"/>
          <w:szCs w:val="28"/>
          <w:shd w:val="clear" w:color="auto" w:fill="FFFFFF"/>
          <w:lang w:val="uk-UA"/>
        </w:rPr>
        <w:t>є можливість оплатити за адмін</w:t>
      </w:r>
      <w:r w:rsidR="00315534">
        <w:rPr>
          <w:rFonts w:ascii="Times New Roman" w:hAnsi="Times New Roman"/>
          <w:sz w:val="28"/>
          <w:szCs w:val="28"/>
          <w:shd w:val="clear" w:color="auto" w:fill="FFFFFF"/>
          <w:lang w:val="uk-UA"/>
        </w:rPr>
        <w:t xml:space="preserve">істративні </w:t>
      </w:r>
      <w:r>
        <w:rPr>
          <w:rFonts w:ascii="Times New Roman" w:hAnsi="Times New Roman"/>
          <w:sz w:val="28"/>
          <w:szCs w:val="28"/>
          <w:shd w:val="clear" w:color="auto" w:fill="FFFFFF"/>
          <w:lang w:val="uk-UA"/>
        </w:rPr>
        <w:t>послуги через мобільний</w:t>
      </w:r>
      <w:r>
        <w:rPr>
          <w:rFonts w:ascii="Times New Roman" w:hAnsi="Times New Roman"/>
          <w:sz w:val="28"/>
          <w:szCs w:val="28"/>
          <w:shd w:val="clear" w:color="auto" w:fill="FFFFFF"/>
        </w:rPr>
        <w:t>  </w:t>
      </w:r>
      <w:r>
        <w:rPr>
          <w:rFonts w:ascii="Times New Roman" w:hAnsi="Times New Roman"/>
          <w:sz w:val="28"/>
          <w:szCs w:val="28"/>
          <w:shd w:val="clear" w:color="auto" w:fill="FFFFFF"/>
          <w:lang w:val="uk-UA"/>
        </w:rPr>
        <w:t xml:space="preserve">додаток Приват 24, є місце для самообслуговування суб’єктам звернення для отримання </w:t>
      </w:r>
      <w:proofErr w:type="spellStart"/>
      <w:r>
        <w:rPr>
          <w:rFonts w:ascii="Times New Roman" w:hAnsi="Times New Roman"/>
          <w:sz w:val="28"/>
          <w:szCs w:val="28"/>
          <w:shd w:val="clear" w:color="auto" w:fill="FFFFFF"/>
          <w:lang w:val="uk-UA"/>
        </w:rPr>
        <w:t>адмінпослуг</w:t>
      </w:r>
      <w:proofErr w:type="spellEnd"/>
      <w:r>
        <w:rPr>
          <w:rFonts w:ascii="Times New Roman" w:hAnsi="Times New Roman"/>
          <w:sz w:val="28"/>
          <w:szCs w:val="28"/>
          <w:shd w:val="clear" w:color="auto" w:fill="FFFFFF"/>
          <w:lang w:val="uk-UA"/>
        </w:rPr>
        <w:t xml:space="preserve">, які надаються в електронній формі, працює </w:t>
      </w:r>
      <w:proofErr w:type="spellStart"/>
      <w:r>
        <w:rPr>
          <w:rFonts w:ascii="Times New Roman" w:hAnsi="Times New Roman"/>
          <w:sz w:val="28"/>
          <w:szCs w:val="28"/>
          <w:shd w:val="clear" w:color="auto" w:fill="FFFFFF"/>
          <w:lang w:val="uk-UA"/>
        </w:rPr>
        <w:t>шеринг</w:t>
      </w:r>
      <w:proofErr w:type="spellEnd"/>
      <w:r>
        <w:rPr>
          <w:rFonts w:ascii="Times New Roman" w:hAnsi="Times New Roman"/>
          <w:sz w:val="28"/>
          <w:szCs w:val="28"/>
          <w:shd w:val="clear" w:color="auto" w:fill="FFFFFF"/>
          <w:lang w:val="uk-UA"/>
        </w:rPr>
        <w:t xml:space="preserve"> документів через Дію, надаються консультації щодо надання послуг через мобільний застосунок та </w:t>
      </w:r>
      <w:proofErr w:type="spellStart"/>
      <w:r>
        <w:rPr>
          <w:rFonts w:ascii="Times New Roman" w:hAnsi="Times New Roman"/>
          <w:sz w:val="28"/>
          <w:szCs w:val="28"/>
          <w:shd w:val="clear" w:color="auto" w:fill="FFFFFF"/>
          <w:lang w:val="uk-UA"/>
        </w:rPr>
        <w:t>вебпортал</w:t>
      </w:r>
      <w:proofErr w:type="spellEnd"/>
      <w:r>
        <w:rPr>
          <w:rFonts w:ascii="Times New Roman" w:hAnsi="Times New Roman"/>
          <w:sz w:val="28"/>
          <w:szCs w:val="28"/>
          <w:shd w:val="clear" w:color="auto" w:fill="FFFFFF"/>
          <w:lang w:val="uk-UA"/>
        </w:rPr>
        <w:t xml:space="preserve"> «Дія».</w:t>
      </w:r>
      <w:r w:rsidR="00DD502A" w:rsidRPr="00DD502A">
        <w:rPr>
          <w:rFonts w:ascii="Times New Roman" w:eastAsia="Times New Roman" w:hAnsi="Times New Roman"/>
          <w:color w:val="333333"/>
          <w:spacing w:val="7"/>
          <w:sz w:val="24"/>
          <w:szCs w:val="24"/>
          <w:shd w:val="clear" w:color="auto" w:fill="FFFFFF"/>
          <w:lang w:val="uk-UA" w:eastAsia="ru-RU"/>
        </w:rPr>
        <w:t xml:space="preserve"> </w:t>
      </w:r>
      <w:r w:rsidR="00DD502A" w:rsidRPr="00DD502A">
        <w:rPr>
          <w:rFonts w:ascii="Times New Roman" w:eastAsia="Times New Roman" w:hAnsi="Times New Roman"/>
          <w:spacing w:val="7"/>
          <w:sz w:val="28"/>
          <w:szCs w:val="28"/>
          <w:shd w:val="clear" w:color="auto" w:fill="FFFFFF"/>
          <w:lang w:val="uk-UA" w:eastAsia="ru-RU"/>
        </w:rPr>
        <w:t>У Центрі відвідувачі мають можливість скористатися</w:t>
      </w:r>
      <w:r w:rsidR="00DD502A" w:rsidRPr="00DD502A">
        <w:rPr>
          <w:rFonts w:ascii="Times New Roman" w:eastAsia="Times New Roman" w:hAnsi="Times New Roman"/>
          <w:spacing w:val="7"/>
          <w:sz w:val="28"/>
          <w:szCs w:val="28"/>
          <w:shd w:val="clear" w:color="auto" w:fill="FFFFFF"/>
          <w:lang w:eastAsia="ru-RU"/>
        </w:rPr>
        <w:t> </w:t>
      </w:r>
      <w:r w:rsidR="00DD502A" w:rsidRPr="00DD502A">
        <w:rPr>
          <w:rFonts w:ascii="Times New Roman" w:eastAsia="Times New Roman" w:hAnsi="Times New Roman"/>
          <w:spacing w:val="7"/>
          <w:sz w:val="28"/>
          <w:szCs w:val="28"/>
          <w:shd w:val="clear" w:color="auto" w:fill="FFFFFF"/>
          <w:lang w:val="uk-UA" w:eastAsia="ru-RU"/>
        </w:rPr>
        <w:t xml:space="preserve"> безкоштовним</w:t>
      </w:r>
      <w:r w:rsidR="00DD502A" w:rsidRPr="00DD502A">
        <w:rPr>
          <w:rFonts w:ascii="Times New Roman" w:eastAsia="Times New Roman" w:hAnsi="Times New Roman"/>
          <w:spacing w:val="7"/>
          <w:sz w:val="28"/>
          <w:szCs w:val="28"/>
          <w:shd w:val="clear" w:color="auto" w:fill="FFFFFF"/>
          <w:lang w:eastAsia="ru-RU"/>
        </w:rPr>
        <w:t> </w:t>
      </w:r>
      <w:r w:rsidR="00DD502A" w:rsidRPr="00DD502A">
        <w:rPr>
          <w:rFonts w:ascii="Times New Roman" w:eastAsia="Times New Roman" w:hAnsi="Times New Roman"/>
          <w:spacing w:val="7"/>
          <w:sz w:val="28"/>
          <w:szCs w:val="28"/>
          <w:shd w:val="clear" w:color="auto" w:fill="FFFFFF"/>
          <w:lang w:val="en-US" w:eastAsia="ru-RU"/>
        </w:rPr>
        <w:t>Wi</w:t>
      </w:r>
      <w:r w:rsidR="00DD502A" w:rsidRPr="00DD502A">
        <w:rPr>
          <w:rFonts w:ascii="Times New Roman" w:eastAsia="Times New Roman" w:hAnsi="Times New Roman"/>
          <w:spacing w:val="7"/>
          <w:sz w:val="28"/>
          <w:szCs w:val="28"/>
          <w:shd w:val="clear" w:color="auto" w:fill="FFFFFF"/>
          <w:lang w:val="uk-UA" w:eastAsia="ru-RU"/>
        </w:rPr>
        <w:t>-</w:t>
      </w:r>
      <w:r w:rsidR="00DD502A" w:rsidRPr="00DD502A">
        <w:rPr>
          <w:rFonts w:ascii="Times New Roman" w:eastAsia="Times New Roman" w:hAnsi="Times New Roman"/>
          <w:spacing w:val="7"/>
          <w:sz w:val="28"/>
          <w:szCs w:val="28"/>
          <w:shd w:val="clear" w:color="auto" w:fill="FFFFFF"/>
          <w:lang w:val="en-US" w:eastAsia="ru-RU"/>
        </w:rPr>
        <w:t>Fi</w:t>
      </w:r>
      <w:r w:rsidR="00DD502A">
        <w:rPr>
          <w:rFonts w:ascii="Times New Roman" w:eastAsia="Times New Roman" w:hAnsi="Times New Roman"/>
          <w:spacing w:val="7"/>
          <w:sz w:val="28"/>
          <w:szCs w:val="28"/>
          <w:shd w:val="clear" w:color="auto" w:fill="FFFFFF"/>
          <w:lang w:val="uk-UA" w:eastAsia="ru-RU"/>
        </w:rPr>
        <w:t>.</w:t>
      </w:r>
      <w:r w:rsidR="00DD502A" w:rsidRPr="00DD502A">
        <w:rPr>
          <w:rFonts w:ascii="Times New Roman" w:eastAsia="Times New Roman" w:hAnsi="Times New Roman"/>
          <w:color w:val="333333"/>
          <w:spacing w:val="7"/>
          <w:sz w:val="24"/>
          <w:szCs w:val="24"/>
          <w:shd w:val="clear" w:color="auto" w:fill="FFFFFF"/>
          <w:lang w:val="uk-UA" w:eastAsia="ru-RU"/>
        </w:rPr>
        <w:t xml:space="preserve"> </w:t>
      </w:r>
      <w:r w:rsidR="00DD502A" w:rsidRPr="008C0368">
        <w:rPr>
          <w:rFonts w:ascii="Times New Roman" w:eastAsia="Times New Roman" w:hAnsi="Times New Roman"/>
          <w:spacing w:val="7"/>
          <w:sz w:val="28"/>
          <w:szCs w:val="28"/>
          <w:shd w:val="clear" w:color="auto" w:fill="FFFFFF"/>
          <w:lang w:val="uk-UA" w:eastAsia="ru-RU"/>
        </w:rPr>
        <w:t xml:space="preserve">У Центрі реалізуються принципи одержання громадянами широкого спектру інформації, отримання кваліфікованих консультацій, надання необхідної послуги в </w:t>
      </w:r>
      <w:r w:rsidR="00315534">
        <w:rPr>
          <w:rFonts w:ascii="Times New Roman" w:eastAsia="Times New Roman" w:hAnsi="Times New Roman"/>
          <w:spacing w:val="7"/>
          <w:sz w:val="28"/>
          <w:szCs w:val="28"/>
          <w:shd w:val="clear" w:color="auto" w:fill="FFFFFF"/>
          <w:lang w:val="uk-UA" w:eastAsia="ru-RU"/>
        </w:rPr>
        <w:t xml:space="preserve">одному </w:t>
      </w:r>
      <w:proofErr w:type="spellStart"/>
      <w:r w:rsidR="00315534">
        <w:rPr>
          <w:rFonts w:ascii="Times New Roman" w:eastAsia="Times New Roman" w:hAnsi="Times New Roman"/>
          <w:spacing w:val="7"/>
          <w:sz w:val="28"/>
          <w:szCs w:val="28"/>
          <w:shd w:val="clear" w:color="auto" w:fill="FFFFFF"/>
          <w:lang w:val="uk-UA" w:eastAsia="ru-RU"/>
        </w:rPr>
        <w:t>місці,</w:t>
      </w:r>
      <w:r w:rsidR="00DD502A" w:rsidRPr="008C0368">
        <w:rPr>
          <w:rFonts w:ascii="Times New Roman" w:eastAsia="Times New Roman" w:hAnsi="Times New Roman"/>
          <w:spacing w:val="7"/>
          <w:sz w:val="28"/>
          <w:szCs w:val="28"/>
          <w:shd w:val="clear" w:color="auto" w:fill="FFFFFF"/>
          <w:lang w:val="uk-UA" w:eastAsia="ru-RU"/>
        </w:rPr>
        <w:t>розуміння</w:t>
      </w:r>
      <w:proofErr w:type="spellEnd"/>
      <w:r w:rsidR="00DD502A" w:rsidRPr="008C0368">
        <w:rPr>
          <w:rFonts w:ascii="Times New Roman" w:eastAsia="Times New Roman" w:hAnsi="Times New Roman"/>
          <w:spacing w:val="7"/>
          <w:sz w:val="28"/>
          <w:szCs w:val="28"/>
          <w:shd w:val="clear" w:color="auto" w:fill="FFFFFF"/>
          <w:lang w:val="uk-UA" w:eastAsia="ru-RU"/>
        </w:rPr>
        <w:t xml:space="preserve"> проблем відвідувачів та прагнення максимально швидко знайти рішення для їх вирішення.</w:t>
      </w:r>
    </w:p>
    <w:p w:rsidR="00315534" w:rsidRDefault="00315534" w:rsidP="00315534">
      <w:pPr>
        <w:shd w:val="clear" w:color="auto" w:fill="FFFFFF"/>
        <w:spacing w:before="210" w:after="120" w:line="240" w:lineRule="auto"/>
        <w:ind w:left="-135" w:firstLine="135"/>
        <w:jc w:val="both"/>
        <w:rPr>
          <w:rFonts w:ascii="Times New Roman" w:eastAsia="Times New Roman" w:hAnsi="Times New Roman"/>
          <w:spacing w:val="7"/>
          <w:sz w:val="28"/>
          <w:szCs w:val="28"/>
          <w:shd w:val="clear" w:color="auto" w:fill="FFFFFF"/>
          <w:lang w:val="uk-UA" w:eastAsia="ru-RU"/>
        </w:rPr>
      </w:pPr>
      <w:r>
        <w:rPr>
          <w:rFonts w:ascii="Times New Roman" w:eastAsia="Times New Roman" w:hAnsi="Times New Roman"/>
          <w:spacing w:val="7"/>
          <w:sz w:val="28"/>
          <w:szCs w:val="28"/>
          <w:shd w:val="clear" w:color="auto" w:fill="FFFFFF"/>
          <w:lang w:val="uk-UA" w:eastAsia="ru-RU"/>
        </w:rPr>
        <w:t xml:space="preserve">Сектор реєстрації місця проживання та ведення реєстру територіальної громади за 2024 рік надав </w:t>
      </w:r>
      <w:r w:rsidRPr="008E151C">
        <w:rPr>
          <w:rFonts w:ascii="Times New Roman" w:eastAsia="Times New Roman" w:hAnsi="Times New Roman"/>
          <w:b/>
          <w:spacing w:val="7"/>
          <w:sz w:val="28"/>
          <w:szCs w:val="28"/>
          <w:shd w:val="clear" w:color="auto" w:fill="FFFFFF"/>
          <w:lang w:val="uk-UA" w:eastAsia="ru-RU"/>
        </w:rPr>
        <w:t>1967</w:t>
      </w:r>
      <w:r>
        <w:rPr>
          <w:rFonts w:ascii="Times New Roman" w:eastAsia="Times New Roman" w:hAnsi="Times New Roman"/>
          <w:spacing w:val="7"/>
          <w:sz w:val="28"/>
          <w:szCs w:val="28"/>
          <w:shd w:val="clear" w:color="auto" w:fill="FFFFFF"/>
          <w:lang w:val="uk-UA" w:eastAsia="ru-RU"/>
        </w:rPr>
        <w:t xml:space="preserve"> відповідей на запити від організацій державного сектору. </w:t>
      </w:r>
      <w:r w:rsidR="008E151C">
        <w:rPr>
          <w:rFonts w:ascii="Times New Roman" w:eastAsia="Times New Roman" w:hAnsi="Times New Roman"/>
          <w:spacing w:val="7"/>
          <w:sz w:val="28"/>
          <w:szCs w:val="28"/>
          <w:shd w:val="clear" w:color="auto" w:fill="FFFFFF"/>
          <w:lang w:val="uk-UA" w:eastAsia="ru-RU"/>
        </w:rPr>
        <w:t xml:space="preserve"> Позитивним є тенденція збільшення кількості мешканців у </w:t>
      </w:r>
      <w:proofErr w:type="spellStart"/>
      <w:r w:rsidR="008E151C">
        <w:rPr>
          <w:rFonts w:ascii="Times New Roman" w:eastAsia="Times New Roman" w:hAnsi="Times New Roman"/>
          <w:spacing w:val="7"/>
          <w:sz w:val="28"/>
          <w:szCs w:val="28"/>
          <w:shd w:val="clear" w:color="auto" w:fill="FFFFFF"/>
          <w:lang w:val="uk-UA" w:eastAsia="ru-RU"/>
        </w:rPr>
        <w:t>Хорольській</w:t>
      </w:r>
      <w:proofErr w:type="spellEnd"/>
      <w:r w:rsidR="008E151C">
        <w:rPr>
          <w:rFonts w:ascii="Times New Roman" w:eastAsia="Times New Roman" w:hAnsi="Times New Roman"/>
          <w:spacing w:val="7"/>
          <w:sz w:val="28"/>
          <w:szCs w:val="28"/>
          <w:shd w:val="clear" w:color="auto" w:fill="FFFFFF"/>
          <w:lang w:val="uk-UA" w:eastAsia="ru-RU"/>
        </w:rPr>
        <w:t xml:space="preserve"> громаді. Через відділ ЦНАП та Сектор</w:t>
      </w:r>
      <w:r w:rsidR="008E151C" w:rsidRPr="008E151C">
        <w:rPr>
          <w:rFonts w:ascii="Times New Roman" w:eastAsia="Times New Roman" w:hAnsi="Times New Roman"/>
          <w:spacing w:val="7"/>
          <w:sz w:val="28"/>
          <w:szCs w:val="28"/>
          <w:shd w:val="clear" w:color="auto" w:fill="FFFFFF"/>
          <w:lang w:val="uk-UA" w:eastAsia="ru-RU"/>
        </w:rPr>
        <w:t xml:space="preserve"> </w:t>
      </w:r>
      <w:r w:rsidR="008E151C">
        <w:rPr>
          <w:rFonts w:ascii="Times New Roman" w:eastAsia="Times New Roman" w:hAnsi="Times New Roman"/>
          <w:spacing w:val="7"/>
          <w:sz w:val="28"/>
          <w:szCs w:val="28"/>
          <w:shd w:val="clear" w:color="auto" w:fill="FFFFFF"/>
          <w:lang w:val="uk-UA" w:eastAsia="ru-RU"/>
        </w:rPr>
        <w:t>реєстрації місця проживання та ведення реєстру територіальної громади</w:t>
      </w:r>
      <w:r w:rsidR="008E151C">
        <w:rPr>
          <w:rFonts w:ascii="Times New Roman" w:eastAsia="Times New Roman" w:hAnsi="Times New Roman"/>
          <w:spacing w:val="7"/>
          <w:sz w:val="28"/>
          <w:szCs w:val="28"/>
          <w:shd w:val="clear" w:color="auto" w:fill="FFFFFF"/>
          <w:lang w:val="uk-UA" w:eastAsia="ru-RU"/>
        </w:rPr>
        <w:t xml:space="preserve"> зняли своє місце проживання </w:t>
      </w:r>
      <w:r w:rsidR="008E151C" w:rsidRPr="008E151C">
        <w:rPr>
          <w:rFonts w:ascii="Times New Roman" w:eastAsia="Times New Roman" w:hAnsi="Times New Roman"/>
          <w:b/>
          <w:spacing w:val="7"/>
          <w:sz w:val="28"/>
          <w:szCs w:val="28"/>
          <w:shd w:val="clear" w:color="auto" w:fill="FFFFFF"/>
          <w:lang w:val="uk-UA" w:eastAsia="ru-RU"/>
        </w:rPr>
        <w:t>209</w:t>
      </w:r>
      <w:r w:rsidR="008E151C">
        <w:rPr>
          <w:rFonts w:ascii="Times New Roman" w:eastAsia="Times New Roman" w:hAnsi="Times New Roman"/>
          <w:spacing w:val="7"/>
          <w:sz w:val="28"/>
          <w:szCs w:val="28"/>
          <w:shd w:val="clear" w:color="auto" w:fill="FFFFFF"/>
          <w:lang w:val="uk-UA" w:eastAsia="ru-RU"/>
        </w:rPr>
        <w:t xml:space="preserve"> осіб а зареєстрували </w:t>
      </w:r>
      <w:r w:rsidR="008E151C" w:rsidRPr="008E151C">
        <w:rPr>
          <w:rFonts w:ascii="Times New Roman" w:eastAsia="Times New Roman" w:hAnsi="Times New Roman"/>
          <w:b/>
          <w:spacing w:val="7"/>
          <w:sz w:val="28"/>
          <w:szCs w:val="28"/>
          <w:shd w:val="clear" w:color="auto" w:fill="FFFFFF"/>
          <w:lang w:val="uk-UA" w:eastAsia="ru-RU"/>
        </w:rPr>
        <w:t>805</w:t>
      </w:r>
      <w:r w:rsidR="008E151C">
        <w:rPr>
          <w:rFonts w:ascii="Times New Roman" w:eastAsia="Times New Roman" w:hAnsi="Times New Roman"/>
          <w:spacing w:val="7"/>
          <w:sz w:val="28"/>
          <w:szCs w:val="28"/>
          <w:shd w:val="clear" w:color="auto" w:fill="FFFFFF"/>
          <w:lang w:val="uk-UA" w:eastAsia="ru-RU"/>
        </w:rPr>
        <w:t>.</w:t>
      </w:r>
    </w:p>
    <w:p w:rsidR="00DD502A" w:rsidRPr="00DD502A" w:rsidRDefault="00DD502A" w:rsidP="00DD502A">
      <w:pPr>
        <w:shd w:val="clear" w:color="auto" w:fill="FFFFFF"/>
        <w:spacing w:after="0" w:line="240" w:lineRule="auto"/>
        <w:rPr>
          <w:rFonts w:ascii="Arial" w:eastAsia="Times New Roman" w:hAnsi="Arial" w:cs="Arial"/>
          <w:color w:val="333333"/>
          <w:sz w:val="21"/>
          <w:szCs w:val="21"/>
          <w:lang w:eastAsia="ru-RU"/>
        </w:rPr>
      </w:pPr>
      <w:r w:rsidRPr="00DD502A">
        <w:rPr>
          <w:rFonts w:ascii="Times New Roman" w:eastAsia="Times New Roman" w:hAnsi="Times New Roman"/>
          <w:color w:val="000000"/>
          <w:sz w:val="27"/>
          <w:szCs w:val="27"/>
          <w:bdr w:val="none" w:sz="0" w:space="0" w:color="auto" w:frame="1"/>
          <w:lang w:eastAsia="ru-RU"/>
        </w:rPr>
        <w:t xml:space="preserve">Станом на </w:t>
      </w:r>
      <w:r w:rsidR="00416A12">
        <w:rPr>
          <w:rFonts w:ascii="Times New Roman" w:eastAsia="Times New Roman" w:hAnsi="Times New Roman"/>
          <w:color w:val="000000"/>
          <w:sz w:val="27"/>
          <w:szCs w:val="27"/>
          <w:bdr w:val="none" w:sz="0" w:space="0" w:color="auto" w:frame="1"/>
          <w:lang w:val="uk-UA" w:eastAsia="ru-RU"/>
        </w:rPr>
        <w:t>31.12.2024</w:t>
      </w:r>
      <w:r w:rsidRPr="00DD502A">
        <w:rPr>
          <w:rFonts w:ascii="Times New Roman" w:eastAsia="Times New Roman" w:hAnsi="Times New Roman"/>
          <w:color w:val="000000"/>
          <w:sz w:val="27"/>
          <w:szCs w:val="27"/>
          <w:bdr w:val="none" w:sz="0" w:space="0" w:color="auto" w:frame="1"/>
          <w:lang w:eastAsia="ru-RU"/>
        </w:rPr>
        <w:t xml:space="preserve"> ро</w:t>
      </w:r>
      <w:r w:rsidR="00416A12">
        <w:rPr>
          <w:rFonts w:ascii="Times New Roman" w:eastAsia="Times New Roman" w:hAnsi="Times New Roman"/>
          <w:color w:val="000000"/>
          <w:sz w:val="27"/>
          <w:szCs w:val="27"/>
          <w:bdr w:val="none" w:sz="0" w:space="0" w:color="auto" w:frame="1"/>
          <w:lang w:eastAsia="ru-RU"/>
        </w:rPr>
        <w:t xml:space="preserve">ку </w:t>
      </w:r>
      <w:proofErr w:type="spellStart"/>
      <w:r w:rsidR="00416A12">
        <w:rPr>
          <w:rFonts w:ascii="Times New Roman" w:eastAsia="Times New Roman" w:hAnsi="Times New Roman"/>
          <w:color w:val="000000"/>
          <w:sz w:val="27"/>
          <w:szCs w:val="27"/>
          <w:bdr w:val="none" w:sz="0" w:space="0" w:color="auto" w:frame="1"/>
          <w:lang w:eastAsia="ru-RU"/>
        </w:rPr>
        <w:t>адміністратори</w:t>
      </w:r>
      <w:proofErr w:type="spellEnd"/>
      <w:r w:rsidR="00416A12">
        <w:rPr>
          <w:rFonts w:ascii="Times New Roman" w:eastAsia="Times New Roman" w:hAnsi="Times New Roman"/>
          <w:color w:val="000000"/>
          <w:sz w:val="27"/>
          <w:szCs w:val="27"/>
          <w:bdr w:val="none" w:sz="0" w:space="0" w:color="auto" w:frame="1"/>
          <w:lang w:eastAsia="ru-RU"/>
        </w:rPr>
        <w:t xml:space="preserve"> </w:t>
      </w:r>
      <w:proofErr w:type="spellStart"/>
      <w:r w:rsidR="00416A12">
        <w:rPr>
          <w:rFonts w:ascii="Times New Roman" w:eastAsia="Times New Roman" w:hAnsi="Times New Roman"/>
          <w:color w:val="000000"/>
          <w:sz w:val="27"/>
          <w:szCs w:val="27"/>
          <w:bdr w:val="none" w:sz="0" w:space="0" w:color="auto" w:frame="1"/>
          <w:lang w:eastAsia="ru-RU"/>
        </w:rPr>
        <w:t>відділу</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працюють</w:t>
      </w:r>
      <w:proofErr w:type="spellEnd"/>
      <w:r w:rsidRPr="00DD502A">
        <w:rPr>
          <w:rFonts w:ascii="Times New Roman" w:eastAsia="Times New Roman" w:hAnsi="Times New Roman"/>
          <w:color w:val="000000"/>
          <w:sz w:val="27"/>
          <w:szCs w:val="27"/>
          <w:bdr w:val="none" w:sz="0" w:space="0" w:color="auto" w:frame="1"/>
          <w:lang w:eastAsia="ru-RU"/>
        </w:rPr>
        <w:t xml:space="preserve"> в:</w:t>
      </w:r>
    </w:p>
    <w:p w:rsidR="00DD502A" w:rsidRPr="00DD502A" w:rsidRDefault="00DD502A" w:rsidP="00DD502A">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proofErr w:type="spellStart"/>
      <w:r w:rsidRPr="00DD502A">
        <w:rPr>
          <w:rFonts w:ascii="Times New Roman" w:eastAsia="Times New Roman" w:hAnsi="Times New Roman"/>
          <w:color w:val="000000"/>
          <w:sz w:val="27"/>
          <w:szCs w:val="27"/>
          <w:bdr w:val="none" w:sz="0" w:space="0" w:color="auto" w:frame="1"/>
          <w:lang w:eastAsia="ru-RU"/>
        </w:rPr>
        <w:t>Єдиному</w:t>
      </w:r>
      <w:proofErr w:type="spellEnd"/>
      <w:r w:rsidRPr="00DD502A">
        <w:rPr>
          <w:rFonts w:ascii="Times New Roman" w:eastAsia="Times New Roman" w:hAnsi="Times New Roman"/>
          <w:color w:val="000000"/>
          <w:sz w:val="27"/>
          <w:szCs w:val="27"/>
          <w:bdr w:val="none" w:sz="0" w:space="0" w:color="auto" w:frame="1"/>
          <w:lang w:eastAsia="ru-RU"/>
        </w:rPr>
        <w:t xml:space="preserve"> державному </w:t>
      </w:r>
      <w:proofErr w:type="spellStart"/>
      <w:r w:rsidRPr="00DD502A">
        <w:rPr>
          <w:rFonts w:ascii="Times New Roman" w:eastAsia="Times New Roman" w:hAnsi="Times New Roman"/>
          <w:color w:val="000000"/>
          <w:sz w:val="27"/>
          <w:szCs w:val="27"/>
          <w:bdr w:val="none" w:sz="0" w:space="0" w:color="auto" w:frame="1"/>
          <w:lang w:eastAsia="ru-RU"/>
        </w:rPr>
        <w:t>реєстрі</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юридичних</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осіб</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фізичних</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осіб-підприємців</w:t>
      </w:r>
      <w:proofErr w:type="spellEnd"/>
      <w:r w:rsidRPr="00DD502A">
        <w:rPr>
          <w:rFonts w:ascii="Times New Roman" w:eastAsia="Times New Roman" w:hAnsi="Times New Roman"/>
          <w:color w:val="000000"/>
          <w:sz w:val="27"/>
          <w:szCs w:val="27"/>
          <w:bdr w:val="none" w:sz="0" w:space="0" w:color="auto" w:frame="1"/>
          <w:lang w:eastAsia="ru-RU"/>
        </w:rPr>
        <w:t xml:space="preserve"> та </w:t>
      </w:r>
      <w:proofErr w:type="spellStart"/>
      <w:r w:rsidRPr="00DD502A">
        <w:rPr>
          <w:rFonts w:ascii="Times New Roman" w:eastAsia="Times New Roman" w:hAnsi="Times New Roman"/>
          <w:color w:val="000000"/>
          <w:sz w:val="27"/>
          <w:szCs w:val="27"/>
          <w:bdr w:val="none" w:sz="0" w:space="0" w:color="auto" w:frame="1"/>
          <w:lang w:eastAsia="ru-RU"/>
        </w:rPr>
        <w:t>громадських</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формувань</w:t>
      </w:r>
      <w:proofErr w:type="spellEnd"/>
      <w:r w:rsidRPr="00DD502A">
        <w:rPr>
          <w:rFonts w:ascii="Times New Roman" w:eastAsia="Times New Roman" w:hAnsi="Times New Roman"/>
          <w:color w:val="000000"/>
          <w:sz w:val="27"/>
          <w:szCs w:val="27"/>
          <w:bdr w:val="none" w:sz="0" w:space="0" w:color="auto" w:frame="1"/>
          <w:lang w:eastAsia="ru-RU"/>
        </w:rPr>
        <w:t>;</w:t>
      </w:r>
    </w:p>
    <w:p w:rsidR="00DD502A" w:rsidRPr="00DD502A" w:rsidRDefault="00DD502A" w:rsidP="00DD502A">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r w:rsidRPr="00DD502A">
        <w:rPr>
          <w:rFonts w:ascii="Times New Roman" w:eastAsia="Times New Roman" w:hAnsi="Times New Roman"/>
          <w:color w:val="000000"/>
          <w:sz w:val="27"/>
          <w:szCs w:val="27"/>
          <w:bdr w:val="none" w:sz="0" w:space="0" w:color="auto" w:frame="1"/>
          <w:lang w:eastAsia="ru-RU"/>
        </w:rPr>
        <w:t xml:space="preserve">Державному </w:t>
      </w:r>
      <w:proofErr w:type="spellStart"/>
      <w:proofErr w:type="gramStart"/>
      <w:r w:rsidRPr="00DD502A">
        <w:rPr>
          <w:rFonts w:ascii="Times New Roman" w:eastAsia="Times New Roman" w:hAnsi="Times New Roman"/>
          <w:color w:val="000000"/>
          <w:sz w:val="27"/>
          <w:szCs w:val="27"/>
          <w:bdr w:val="none" w:sz="0" w:space="0" w:color="auto" w:frame="1"/>
          <w:lang w:eastAsia="ru-RU"/>
        </w:rPr>
        <w:t>реєстрі</w:t>
      </w:r>
      <w:proofErr w:type="spellEnd"/>
      <w:r>
        <w:rPr>
          <w:rFonts w:ascii="Times New Roman" w:eastAsia="Times New Roman" w:hAnsi="Times New Roman"/>
          <w:color w:val="000000"/>
          <w:sz w:val="27"/>
          <w:szCs w:val="27"/>
          <w:bdr w:val="none" w:sz="0" w:space="0" w:color="auto" w:frame="1"/>
          <w:lang w:val="uk-UA" w:eastAsia="ru-RU"/>
        </w:rPr>
        <w:t xml:space="preserve"> </w:t>
      </w:r>
      <w:r w:rsidRPr="00DD502A">
        <w:rPr>
          <w:rFonts w:ascii="Times New Roman" w:eastAsia="Times New Roman" w:hAnsi="Times New Roman"/>
          <w:color w:val="000000"/>
          <w:sz w:val="27"/>
          <w:szCs w:val="27"/>
          <w:bdr w:val="none" w:sz="0" w:space="0" w:color="auto" w:frame="1"/>
          <w:lang w:eastAsia="ru-RU"/>
        </w:rPr>
        <w:t xml:space="preserve"> прав</w:t>
      </w:r>
      <w:proofErr w:type="gramEnd"/>
      <w:r w:rsidRPr="00DD502A">
        <w:rPr>
          <w:rFonts w:ascii="Times New Roman" w:eastAsia="Times New Roman" w:hAnsi="Times New Roman"/>
          <w:color w:val="000000"/>
          <w:sz w:val="27"/>
          <w:szCs w:val="27"/>
          <w:bdr w:val="none" w:sz="0" w:space="0" w:color="auto" w:frame="1"/>
          <w:lang w:eastAsia="ru-RU"/>
        </w:rPr>
        <w:t xml:space="preserve"> на </w:t>
      </w:r>
      <w:proofErr w:type="spellStart"/>
      <w:r w:rsidRPr="00DD502A">
        <w:rPr>
          <w:rFonts w:ascii="Times New Roman" w:eastAsia="Times New Roman" w:hAnsi="Times New Roman"/>
          <w:color w:val="000000"/>
          <w:sz w:val="27"/>
          <w:szCs w:val="27"/>
          <w:bdr w:val="none" w:sz="0" w:space="0" w:color="auto" w:frame="1"/>
          <w:lang w:eastAsia="ru-RU"/>
        </w:rPr>
        <w:t>нерухоме</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майно</w:t>
      </w:r>
      <w:proofErr w:type="spellEnd"/>
      <w:r w:rsidRPr="00DD502A">
        <w:rPr>
          <w:rFonts w:ascii="Times New Roman" w:eastAsia="Times New Roman" w:hAnsi="Times New Roman"/>
          <w:color w:val="000000"/>
          <w:sz w:val="27"/>
          <w:szCs w:val="27"/>
          <w:bdr w:val="none" w:sz="0" w:space="0" w:color="auto" w:frame="1"/>
          <w:lang w:eastAsia="ru-RU"/>
        </w:rPr>
        <w:t>;</w:t>
      </w:r>
    </w:p>
    <w:p w:rsidR="00DD502A" w:rsidRPr="00315534" w:rsidRDefault="00DD502A" w:rsidP="00315534">
      <w:pPr>
        <w:numPr>
          <w:ilvl w:val="0"/>
          <w:numId w:val="3"/>
        </w:numPr>
        <w:shd w:val="clear" w:color="auto" w:fill="FFFFFF"/>
        <w:spacing w:after="0" w:line="240" w:lineRule="auto"/>
        <w:ind w:left="225" w:right="225"/>
        <w:rPr>
          <w:rFonts w:ascii="Times New Roman" w:eastAsia="Times New Roman" w:hAnsi="Times New Roman"/>
          <w:sz w:val="28"/>
          <w:szCs w:val="28"/>
          <w:lang w:eastAsia="ru-RU"/>
        </w:rPr>
      </w:pPr>
      <w:r w:rsidRPr="00DD502A">
        <w:rPr>
          <w:rFonts w:ascii="Times New Roman" w:eastAsia="Times New Roman" w:hAnsi="Times New Roman"/>
          <w:sz w:val="28"/>
          <w:szCs w:val="28"/>
          <w:lang w:val="uk-UA" w:eastAsia="ru-RU"/>
        </w:rPr>
        <w:t>Єдиному державному реєстрі ветеранів війни;</w:t>
      </w:r>
    </w:p>
    <w:p w:rsidR="00DD502A" w:rsidRPr="00DD502A" w:rsidRDefault="00DD502A" w:rsidP="00DD502A">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proofErr w:type="spellStart"/>
      <w:r w:rsidRPr="00DD502A">
        <w:rPr>
          <w:rFonts w:ascii="Times New Roman" w:eastAsia="Times New Roman" w:hAnsi="Times New Roman"/>
          <w:color w:val="000000"/>
          <w:sz w:val="27"/>
          <w:szCs w:val="27"/>
          <w:bdr w:val="none" w:sz="0" w:space="0" w:color="auto" w:frame="1"/>
          <w:lang w:eastAsia="ru-RU"/>
        </w:rPr>
        <w:t>Єдиній</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державній</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електронній</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системі</w:t>
      </w:r>
      <w:proofErr w:type="spellEnd"/>
      <w:r w:rsidRPr="00DD502A">
        <w:rPr>
          <w:rFonts w:ascii="Times New Roman" w:eastAsia="Times New Roman" w:hAnsi="Times New Roman"/>
          <w:color w:val="000000"/>
          <w:sz w:val="27"/>
          <w:szCs w:val="27"/>
          <w:bdr w:val="none" w:sz="0" w:space="0" w:color="auto" w:frame="1"/>
          <w:lang w:eastAsia="ru-RU"/>
        </w:rPr>
        <w:t xml:space="preserve"> у </w:t>
      </w:r>
      <w:proofErr w:type="spellStart"/>
      <w:r w:rsidRPr="00DD502A">
        <w:rPr>
          <w:rFonts w:ascii="Times New Roman" w:eastAsia="Times New Roman" w:hAnsi="Times New Roman"/>
          <w:color w:val="000000"/>
          <w:sz w:val="27"/>
          <w:szCs w:val="27"/>
          <w:bdr w:val="none" w:sz="0" w:space="0" w:color="auto" w:frame="1"/>
          <w:lang w:eastAsia="ru-RU"/>
        </w:rPr>
        <w:t>сфері</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будівництва</w:t>
      </w:r>
      <w:proofErr w:type="spellEnd"/>
      <w:r w:rsidRPr="00DD502A">
        <w:rPr>
          <w:rFonts w:ascii="Times New Roman" w:eastAsia="Times New Roman" w:hAnsi="Times New Roman"/>
          <w:color w:val="000000"/>
          <w:sz w:val="27"/>
          <w:szCs w:val="27"/>
          <w:bdr w:val="none" w:sz="0" w:space="0" w:color="auto" w:frame="1"/>
          <w:lang w:eastAsia="ru-RU"/>
        </w:rPr>
        <w:t>;</w:t>
      </w:r>
    </w:p>
    <w:p w:rsidR="00DD502A" w:rsidRPr="00DD502A" w:rsidRDefault="00DD502A" w:rsidP="00DD502A">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proofErr w:type="spellStart"/>
      <w:r>
        <w:rPr>
          <w:rFonts w:ascii="Times New Roman" w:eastAsia="Times New Roman" w:hAnsi="Times New Roman"/>
          <w:color w:val="000000"/>
          <w:sz w:val="27"/>
          <w:szCs w:val="27"/>
          <w:bdr w:val="none" w:sz="0" w:space="0" w:color="auto" w:frame="1"/>
          <w:lang w:eastAsia="ru-RU"/>
        </w:rPr>
        <w:lastRenderedPageBreak/>
        <w:t>П</w:t>
      </w:r>
      <w:r w:rsidRPr="00DD502A">
        <w:rPr>
          <w:rFonts w:ascii="Times New Roman" w:eastAsia="Times New Roman" w:hAnsi="Times New Roman"/>
          <w:color w:val="000000"/>
          <w:sz w:val="27"/>
          <w:szCs w:val="27"/>
          <w:bdr w:val="none" w:sz="0" w:space="0" w:color="auto" w:frame="1"/>
          <w:lang w:eastAsia="ru-RU"/>
        </w:rPr>
        <w:t>рограмному</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комплексі</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Інтегрована</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інформаційна</w:t>
      </w:r>
      <w:proofErr w:type="spellEnd"/>
      <w:r w:rsidRPr="00DD502A">
        <w:rPr>
          <w:rFonts w:ascii="Times New Roman" w:eastAsia="Times New Roman" w:hAnsi="Times New Roman"/>
          <w:color w:val="000000"/>
          <w:sz w:val="27"/>
          <w:szCs w:val="27"/>
          <w:bdr w:val="none" w:sz="0" w:space="0" w:color="auto" w:frame="1"/>
          <w:lang w:eastAsia="ru-RU"/>
        </w:rPr>
        <w:t xml:space="preserve"> система «</w:t>
      </w:r>
      <w:proofErr w:type="spellStart"/>
      <w:r w:rsidRPr="00DD502A">
        <w:rPr>
          <w:rFonts w:ascii="Times New Roman" w:eastAsia="Times New Roman" w:hAnsi="Times New Roman"/>
          <w:color w:val="000000"/>
          <w:sz w:val="27"/>
          <w:szCs w:val="27"/>
          <w:bdr w:val="none" w:sz="0" w:space="0" w:color="auto" w:frame="1"/>
          <w:lang w:eastAsia="ru-RU"/>
        </w:rPr>
        <w:t>Соціальна</w:t>
      </w:r>
      <w:proofErr w:type="spellEnd"/>
      <w:r w:rsidRPr="00DD502A">
        <w:rPr>
          <w:rFonts w:ascii="Times New Roman" w:eastAsia="Times New Roman" w:hAnsi="Times New Roman"/>
          <w:color w:val="000000"/>
          <w:sz w:val="27"/>
          <w:szCs w:val="27"/>
          <w:bdr w:val="none" w:sz="0" w:space="0" w:color="auto" w:frame="1"/>
          <w:lang w:eastAsia="ru-RU"/>
        </w:rPr>
        <w:t xml:space="preserve"> громада»;</w:t>
      </w:r>
    </w:p>
    <w:p w:rsidR="00DD502A" w:rsidRPr="00DD502A" w:rsidRDefault="00DD502A" w:rsidP="00DD502A">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proofErr w:type="spellStart"/>
      <w:r w:rsidRPr="00DD502A">
        <w:rPr>
          <w:rFonts w:ascii="Times New Roman" w:eastAsia="Times New Roman" w:hAnsi="Times New Roman"/>
          <w:color w:val="000000"/>
          <w:sz w:val="27"/>
          <w:szCs w:val="27"/>
          <w:bdr w:val="none" w:sz="0" w:space="0" w:color="auto" w:frame="1"/>
          <w:lang w:eastAsia="ru-RU"/>
        </w:rPr>
        <w:t>Єдиній</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інформаційній</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системі</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соціальної</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сфери</w:t>
      </w:r>
      <w:proofErr w:type="spellEnd"/>
      <w:r w:rsidRPr="00DD502A">
        <w:rPr>
          <w:rFonts w:ascii="Times New Roman" w:eastAsia="Times New Roman" w:hAnsi="Times New Roman"/>
          <w:color w:val="000000"/>
          <w:sz w:val="27"/>
          <w:szCs w:val="27"/>
          <w:bdr w:val="none" w:sz="0" w:space="0" w:color="auto" w:frame="1"/>
          <w:lang w:eastAsia="ru-RU"/>
        </w:rPr>
        <w:t>;</w:t>
      </w:r>
    </w:p>
    <w:p w:rsidR="00DD502A" w:rsidRPr="00DD502A" w:rsidRDefault="00DD502A" w:rsidP="00DD502A">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proofErr w:type="spellStart"/>
      <w:r w:rsidRPr="00DD502A">
        <w:rPr>
          <w:rFonts w:ascii="Times New Roman" w:eastAsia="Times New Roman" w:hAnsi="Times New Roman"/>
          <w:color w:val="000000"/>
          <w:sz w:val="27"/>
          <w:szCs w:val="27"/>
          <w:bdr w:val="none" w:sz="0" w:space="0" w:color="auto" w:frame="1"/>
          <w:lang w:eastAsia="ru-RU"/>
        </w:rPr>
        <w:t>Єдиному</w:t>
      </w:r>
      <w:proofErr w:type="spellEnd"/>
      <w:r w:rsidRPr="00DD502A">
        <w:rPr>
          <w:rFonts w:ascii="Times New Roman" w:eastAsia="Times New Roman" w:hAnsi="Times New Roman"/>
          <w:color w:val="000000"/>
          <w:sz w:val="27"/>
          <w:szCs w:val="27"/>
          <w:bdr w:val="none" w:sz="0" w:space="0" w:color="auto" w:frame="1"/>
          <w:lang w:eastAsia="ru-RU"/>
        </w:rPr>
        <w:t xml:space="preserve"> державному </w:t>
      </w:r>
      <w:proofErr w:type="spellStart"/>
      <w:r w:rsidRPr="00DD502A">
        <w:rPr>
          <w:rFonts w:ascii="Times New Roman" w:eastAsia="Times New Roman" w:hAnsi="Times New Roman"/>
          <w:color w:val="000000"/>
          <w:sz w:val="27"/>
          <w:szCs w:val="27"/>
          <w:bdr w:val="none" w:sz="0" w:space="0" w:color="auto" w:frame="1"/>
          <w:lang w:eastAsia="ru-RU"/>
        </w:rPr>
        <w:t>вебпорталі</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електронних</w:t>
      </w:r>
      <w:proofErr w:type="spellEnd"/>
      <w:r w:rsidRPr="00DD502A">
        <w:rPr>
          <w:rFonts w:ascii="Times New Roman" w:eastAsia="Times New Roman" w:hAnsi="Times New Roman"/>
          <w:color w:val="000000"/>
          <w:sz w:val="27"/>
          <w:szCs w:val="27"/>
          <w:bdr w:val="none" w:sz="0" w:space="0" w:color="auto" w:frame="1"/>
          <w:lang w:eastAsia="ru-RU"/>
        </w:rPr>
        <w:t xml:space="preserve"> </w:t>
      </w:r>
      <w:proofErr w:type="spellStart"/>
      <w:r w:rsidRPr="00DD502A">
        <w:rPr>
          <w:rFonts w:ascii="Times New Roman" w:eastAsia="Times New Roman" w:hAnsi="Times New Roman"/>
          <w:color w:val="000000"/>
          <w:sz w:val="27"/>
          <w:szCs w:val="27"/>
          <w:bdr w:val="none" w:sz="0" w:space="0" w:color="auto" w:frame="1"/>
          <w:lang w:eastAsia="ru-RU"/>
        </w:rPr>
        <w:t>послуг</w:t>
      </w:r>
      <w:proofErr w:type="spellEnd"/>
      <w:r w:rsidRPr="00DD502A">
        <w:rPr>
          <w:rFonts w:ascii="Times New Roman" w:eastAsia="Times New Roman" w:hAnsi="Times New Roman"/>
          <w:color w:val="000000"/>
          <w:sz w:val="27"/>
          <w:szCs w:val="27"/>
          <w:bdr w:val="none" w:sz="0" w:space="0" w:color="auto" w:frame="1"/>
          <w:lang w:eastAsia="ru-RU"/>
        </w:rPr>
        <w:t xml:space="preserve"> (Портал </w:t>
      </w:r>
      <w:proofErr w:type="spellStart"/>
      <w:r w:rsidRPr="00DD502A">
        <w:rPr>
          <w:rFonts w:ascii="Times New Roman" w:eastAsia="Times New Roman" w:hAnsi="Times New Roman"/>
          <w:color w:val="000000"/>
          <w:sz w:val="27"/>
          <w:szCs w:val="27"/>
          <w:bdr w:val="none" w:sz="0" w:space="0" w:color="auto" w:frame="1"/>
          <w:lang w:eastAsia="ru-RU"/>
        </w:rPr>
        <w:t>Дія</w:t>
      </w:r>
      <w:proofErr w:type="spellEnd"/>
      <w:r w:rsidRPr="00DD502A">
        <w:rPr>
          <w:rFonts w:ascii="Times New Roman" w:eastAsia="Times New Roman" w:hAnsi="Times New Roman"/>
          <w:color w:val="000000"/>
          <w:sz w:val="27"/>
          <w:szCs w:val="27"/>
          <w:bdr w:val="none" w:sz="0" w:space="0" w:color="auto" w:frame="1"/>
          <w:lang w:eastAsia="ru-RU"/>
        </w:rPr>
        <w:t>);</w:t>
      </w:r>
    </w:p>
    <w:p w:rsidR="00DD502A" w:rsidRPr="00315534" w:rsidRDefault="00DD502A" w:rsidP="00DD502A">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r>
        <w:rPr>
          <w:rFonts w:ascii="Times New Roman" w:eastAsia="Times New Roman" w:hAnsi="Times New Roman"/>
          <w:color w:val="000000"/>
          <w:sz w:val="27"/>
          <w:szCs w:val="27"/>
          <w:bdr w:val="none" w:sz="0" w:space="0" w:color="auto" w:frame="1"/>
          <w:lang w:val="uk-UA" w:eastAsia="ru-RU"/>
        </w:rPr>
        <w:t>Програмний комплекс Реєстр територіальної громади</w:t>
      </w:r>
      <w:r w:rsidRPr="00DD502A">
        <w:rPr>
          <w:rFonts w:ascii="Times New Roman" w:eastAsia="Times New Roman" w:hAnsi="Times New Roman"/>
          <w:color w:val="000000"/>
          <w:sz w:val="27"/>
          <w:szCs w:val="27"/>
          <w:bdr w:val="none" w:sz="0" w:space="0" w:color="auto" w:frame="1"/>
          <w:lang w:eastAsia="ru-RU"/>
        </w:rPr>
        <w:t>.</w:t>
      </w:r>
    </w:p>
    <w:p w:rsidR="00DD502A" w:rsidRDefault="00315534" w:rsidP="008E151C">
      <w:pPr>
        <w:numPr>
          <w:ilvl w:val="0"/>
          <w:numId w:val="3"/>
        </w:numPr>
        <w:shd w:val="clear" w:color="auto" w:fill="FFFFFF"/>
        <w:spacing w:after="0" w:line="240" w:lineRule="auto"/>
        <w:ind w:left="225" w:right="225"/>
        <w:rPr>
          <w:rFonts w:ascii="Arial" w:eastAsia="Times New Roman" w:hAnsi="Arial" w:cs="Arial"/>
          <w:color w:val="333333"/>
          <w:sz w:val="21"/>
          <w:szCs w:val="21"/>
          <w:lang w:eastAsia="ru-RU"/>
        </w:rPr>
      </w:pPr>
      <w:r w:rsidRPr="00DD502A">
        <w:rPr>
          <w:rStyle w:val="a5"/>
          <w:rFonts w:ascii="Times New Roman" w:hAnsi="Times New Roman"/>
          <w:bCs/>
          <w:i w:val="0"/>
          <w:iCs w:val="0"/>
          <w:sz w:val="28"/>
          <w:szCs w:val="28"/>
          <w:shd w:val="clear" w:color="auto" w:fill="FFFFFF"/>
        </w:rPr>
        <w:t xml:space="preserve">Портал </w:t>
      </w:r>
      <w:proofErr w:type="spellStart"/>
      <w:r w:rsidRPr="00DD502A">
        <w:rPr>
          <w:rStyle w:val="a5"/>
          <w:rFonts w:ascii="Times New Roman" w:hAnsi="Times New Roman"/>
          <w:bCs/>
          <w:i w:val="0"/>
          <w:iCs w:val="0"/>
          <w:sz w:val="28"/>
          <w:szCs w:val="28"/>
          <w:shd w:val="clear" w:color="auto" w:fill="FFFFFF"/>
        </w:rPr>
        <w:t>Електронних</w:t>
      </w:r>
      <w:proofErr w:type="spellEnd"/>
      <w:r>
        <w:rPr>
          <w:rFonts w:ascii="Times New Roman" w:hAnsi="Times New Roman"/>
          <w:sz w:val="28"/>
          <w:szCs w:val="28"/>
          <w:shd w:val="clear" w:color="auto" w:fill="FFFFFF"/>
        </w:rPr>
        <w:t> </w:t>
      </w:r>
      <w:proofErr w:type="spellStart"/>
      <w:r>
        <w:rPr>
          <w:rFonts w:ascii="Times New Roman" w:hAnsi="Times New Roman"/>
          <w:sz w:val="28"/>
          <w:szCs w:val="28"/>
          <w:shd w:val="clear" w:color="auto" w:fill="FFFFFF"/>
        </w:rPr>
        <w:t>п</w:t>
      </w:r>
      <w:r w:rsidRPr="00DD502A">
        <w:rPr>
          <w:rFonts w:ascii="Times New Roman" w:hAnsi="Times New Roman"/>
          <w:sz w:val="28"/>
          <w:szCs w:val="28"/>
          <w:shd w:val="clear" w:color="auto" w:fill="FFFFFF"/>
        </w:rPr>
        <w:t>ослуг</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Пенсійного</w:t>
      </w:r>
      <w:proofErr w:type="spellEnd"/>
      <w:r>
        <w:rPr>
          <w:rFonts w:ascii="Times New Roman" w:hAnsi="Times New Roman"/>
          <w:sz w:val="28"/>
          <w:szCs w:val="28"/>
          <w:shd w:val="clear" w:color="auto" w:fill="FFFFFF"/>
        </w:rPr>
        <w:t xml:space="preserve"> фонду </w:t>
      </w:r>
      <w:proofErr w:type="spellStart"/>
      <w:r>
        <w:rPr>
          <w:rFonts w:ascii="Times New Roman" w:hAnsi="Times New Roman"/>
          <w:sz w:val="28"/>
          <w:szCs w:val="28"/>
          <w:shd w:val="clear" w:color="auto" w:fill="FFFFFF"/>
        </w:rPr>
        <w:t>України</w:t>
      </w:r>
      <w:proofErr w:type="spellEnd"/>
      <w:r w:rsidRPr="00DD502A">
        <w:rPr>
          <w:rFonts w:ascii="Times New Roman" w:eastAsia="Times New Roman" w:hAnsi="Times New Roman"/>
          <w:sz w:val="28"/>
          <w:szCs w:val="28"/>
          <w:bdr w:val="none" w:sz="0" w:space="0" w:color="auto" w:frame="1"/>
          <w:lang w:eastAsia="ru-RU"/>
        </w:rPr>
        <w:t>;</w:t>
      </w:r>
    </w:p>
    <w:p w:rsidR="008E151C" w:rsidRPr="008E151C" w:rsidRDefault="008E151C" w:rsidP="008E151C">
      <w:pPr>
        <w:shd w:val="clear" w:color="auto" w:fill="FFFFFF"/>
        <w:spacing w:after="0" w:line="240" w:lineRule="auto"/>
        <w:ind w:left="225" w:right="225"/>
        <w:rPr>
          <w:rFonts w:ascii="Arial" w:eastAsia="Times New Roman" w:hAnsi="Arial" w:cs="Arial"/>
          <w:color w:val="333333"/>
          <w:sz w:val="21"/>
          <w:szCs w:val="21"/>
          <w:lang w:eastAsia="ru-RU"/>
        </w:rPr>
      </w:pPr>
    </w:p>
    <w:p w:rsidR="00015097" w:rsidRDefault="00015097" w:rsidP="00DD502A">
      <w:pPr>
        <w:shd w:val="clear" w:color="auto" w:fill="FFFFFF"/>
        <w:spacing w:after="100" w:afterAutospacing="1"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Реалії війни вносять свої корективи у звичне життя та у роботу відділу. За 2024 рік відділом надано 2057 послуг внутрішньо переміщеним особам, з них 320 осіб зареєстрували статус внутрішньо переміщеної особи з </w:t>
      </w:r>
      <w:proofErr w:type="spellStart"/>
      <w:r>
        <w:rPr>
          <w:rFonts w:ascii="Times New Roman" w:eastAsia="Times New Roman" w:hAnsi="Times New Roman"/>
          <w:color w:val="000000"/>
          <w:sz w:val="28"/>
          <w:szCs w:val="28"/>
          <w:lang w:val="uk-UA" w:eastAsia="ru-RU"/>
        </w:rPr>
        <w:t>видачею</w:t>
      </w:r>
      <w:proofErr w:type="spellEnd"/>
      <w:r>
        <w:rPr>
          <w:rFonts w:ascii="Times New Roman" w:eastAsia="Times New Roman" w:hAnsi="Times New Roman"/>
          <w:color w:val="000000"/>
          <w:sz w:val="28"/>
          <w:szCs w:val="28"/>
          <w:lang w:val="uk-UA" w:eastAsia="ru-RU"/>
        </w:rPr>
        <w:t xml:space="preserve"> Довідки про взяття на облік внутрішньо переміщеної особи.</w:t>
      </w:r>
    </w:p>
    <w:p w:rsidR="00416A12" w:rsidRPr="0000026F" w:rsidRDefault="00ED38ED" w:rsidP="0000026F">
      <w:pPr>
        <w:ind w:firstLine="708"/>
        <w:jc w:val="both"/>
        <w:rPr>
          <w:rFonts w:ascii="Times New Roman" w:eastAsiaTheme="minorHAnsi" w:hAnsi="Times New Roman"/>
          <w:sz w:val="28"/>
          <w:szCs w:val="28"/>
          <w:lang w:val="uk-UA"/>
        </w:rPr>
      </w:pPr>
      <w:r>
        <w:rPr>
          <w:rFonts w:ascii="Times New Roman" w:eastAsia="Times New Roman" w:hAnsi="Times New Roman"/>
          <w:color w:val="000000"/>
          <w:sz w:val="28"/>
          <w:szCs w:val="28"/>
          <w:lang w:val="uk-UA" w:eastAsia="ru-RU"/>
        </w:rPr>
        <w:t xml:space="preserve">Одним з пріоритетних завдань відділу є робота з ветеранами. </w:t>
      </w:r>
      <w:r w:rsidR="00416A12">
        <w:rPr>
          <w:rFonts w:ascii="Times New Roman" w:eastAsia="Times New Roman" w:hAnsi="Times New Roman"/>
          <w:color w:val="000000"/>
          <w:sz w:val="28"/>
          <w:szCs w:val="28"/>
          <w:lang w:val="uk-UA" w:eastAsia="ru-RU"/>
        </w:rPr>
        <w:t xml:space="preserve">З квітня 2024 року у відділі </w:t>
      </w:r>
      <w:r w:rsidR="0045130B">
        <w:rPr>
          <w:rFonts w:ascii="Times New Roman" w:eastAsia="Times New Roman" w:hAnsi="Times New Roman"/>
          <w:color w:val="000000"/>
          <w:sz w:val="28"/>
          <w:szCs w:val="28"/>
          <w:lang w:val="uk-UA" w:eastAsia="ru-RU"/>
        </w:rPr>
        <w:t xml:space="preserve">«ЦНАП» працює </w:t>
      </w:r>
      <w:r w:rsidR="00416A12">
        <w:rPr>
          <w:rFonts w:ascii="Times New Roman" w:hAnsi="Times New Roman"/>
          <w:color w:val="000000"/>
          <w:sz w:val="28"/>
          <w:szCs w:val="28"/>
          <w:shd w:val="clear" w:color="auto" w:fill="FFFFFF"/>
          <w:lang w:val="uk-UA"/>
        </w:rPr>
        <w:t>"Єдине вікно</w:t>
      </w:r>
      <w:r w:rsidR="00416A12" w:rsidRPr="00416A12">
        <w:rPr>
          <w:rFonts w:ascii="Times New Roman" w:hAnsi="Times New Roman"/>
          <w:color w:val="000000"/>
          <w:sz w:val="28"/>
          <w:szCs w:val="28"/>
          <w:shd w:val="clear" w:color="auto" w:fill="FFFFFF"/>
          <w:lang w:val="uk-UA"/>
        </w:rPr>
        <w:t>" для ветерана</w:t>
      </w:r>
      <w:r w:rsidR="00416A12">
        <w:rPr>
          <w:rFonts w:ascii="Times New Roman" w:hAnsi="Times New Roman"/>
          <w:color w:val="000000"/>
          <w:sz w:val="28"/>
          <w:szCs w:val="28"/>
          <w:shd w:val="clear" w:color="auto" w:fill="FFFFFF"/>
          <w:lang w:val="uk-UA"/>
        </w:rPr>
        <w:t>. Ветерани війни мають</w:t>
      </w:r>
      <w:r w:rsidR="00416A12" w:rsidRPr="00416A12">
        <w:rPr>
          <w:rFonts w:ascii="Times New Roman" w:hAnsi="Times New Roman"/>
          <w:color w:val="000000"/>
          <w:sz w:val="28"/>
          <w:szCs w:val="28"/>
          <w:shd w:val="clear" w:color="auto" w:fill="FFFFFF"/>
          <w:lang w:val="uk-UA"/>
        </w:rPr>
        <w:t xml:space="preserve"> можливість отримати комплекс необхідних їм адміністративних</w:t>
      </w:r>
      <w:r>
        <w:rPr>
          <w:rFonts w:ascii="Times New Roman" w:hAnsi="Times New Roman"/>
          <w:color w:val="000000"/>
          <w:sz w:val="28"/>
          <w:szCs w:val="28"/>
          <w:shd w:val="clear" w:color="auto" w:fill="FFFFFF"/>
          <w:lang w:val="uk-UA"/>
        </w:rPr>
        <w:t xml:space="preserve"> послуг.</w:t>
      </w:r>
      <w:r w:rsidR="00416A12" w:rsidRPr="00416A12">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У 2024 році</w:t>
      </w:r>
      <w:r w:rsidR="0045130B">
        <w:rPr>
          <w:rFonts w:ascii="Times New Roman" w:hAnsi="Times New Roman"/>
          <w:color w:val="000000"/>
          <w:sz w:val="28"/>
          <w:szCs w:val="28"/>
          <w:shd w:val="clear" w:color="auto" w:fill="FFFFFF"/>
          <w:lang w:val="uk-UA"/>
        </w:rPr>
        <w:t xml:space="preserve"> відділом «ЦНАП» прийнято заяв та видано 12 посвідчень особам з інвалідністю внаслідок війни з врученням нагрудного </w:t>
      </w:r>
      <w:proofErr w:type="spellStart"/>
      <w:r w:rsidR="0045130B">
        <w:rPr>
          <w:rFonts w:ascii="Times New Roman" w:hAnsi="Times New Roman"/>
          <w:color w:val="000000"/>
          <w:sz w:val="28"/>
          <w:szCs w:val="28"/>
          <w:shd w:val="clear" w:color="auto" w:fill="FFFFFF"/>
          <w:lang w:val="uk-UA"/>
        </w:rPr>
        <w:t>знака</w:t>
      </w:r>
      <w:proofErr w:type="spellEnd"/>
      <w:r w:rsidR="0045130B">
        <w:rPr>
          <w:rFonts w:ascii="Times New Roman" w:hAnsi="Times New Roman"/>
          <w:color w:val="000000"/>
          <w:sz w:val="28"/>
          <w:szCs w:val="28"/>
          <w:shd w:val="clear" w:color="auto" w:fill="FFFFFF"/>
          <w:lang w:val="uk-UA"/>
        </w:rPr>
        <w:t xml:space="preserve"> «Інвалід війни» та прийнято  заяв  і видано 17 посвідчень члена сім</w:t>
      </w:r>
      <w:r w:rsidR="0045130B" w:rsidRPr="0045130B">
        <w:rPr>
          <w:rFonts w:ascii="Times New Roman" w:hAnsi="Times New Roman"/>
          <w:color w:val="000000"/>
          <w:sz w:val="28"/>
          <w:szCs w:val="28"/>
          <w:shd w:val="clear" w:color="auto" w:fill="FFFFFF"/>
          <w:lang w:val="uk-UA"/>
        </w:rPr>
        <w:t>’</w:t>
      </w:r>
      <w:r w:rsidR="0045130B">
        <w:rPr>
          <w:rFonts w:ascii="Times New Roman" w:hAnsi="Times New Roman"/>
          <w:color w:val="000000"/>
          <w:sz w:val="28"/>
          <w:szCs w:val="28"/>
          <w:shd w:val="clear" w:color="auto" w:fill="FFFFFF"/>
          <w:lang w:val="uk-UA"/>
        </w:rPr>
        <w:t xml:space="preserve">ї загиблого захисника  (захисниці) України. </w:t>
      </w:r>
      <w:r w:rsidR="0045130B" w:rsidRPr="0045130B">
        <w:rPr>
          <w:rFonts w:ascii="Times New Roman" w:eastAsiaTheme="minorHAnsi" w:hAnsi="Times New Roman"/>
          <w:b/>
          <w:bCs/>
          <w:sz w:val="28"/>
          <w:szCs w:val="28"/>
          <w:lang w:val="uk-UA"/>
        </w:rPr>
        <w:t xml:space="preserve"> </w:t>
      </w:r>
      <w:r w:rsidR="0045130B">
        <w:rPr>
          <w:rFonts w:ascii="Times New Roman" w:eastAsiaTheme="minorHAnsi" w:hAnsi="Times New Roman"/>
          <w:sz w:val="28"/>
          <w:szCs w:val="28"/>
          <w:lang w:val="uk-UA"/>
        </w:rPr>
        <w:t>П</w:t>
      </w:r>
      <w:r w:rsidR="0045130B" w:rsidRPr="0045130B">
        <w:rPr>
          <w:rFonts w:ascii="Times New Roman" w:eastAsiaTheme="minorHAnsi" w:hAnsi="Times New Roman"/>
          <w:sz w:val="28"/>
          <w:szCs w:val="28"/>
          <w:lang w:val="uk-UA"/>
        </w:rPr>
        <w:t xml:space="preserve">рийнято </w:t>
      </w:r>
      <w:r>
        <w:rPr>
          <w:rFonts w:ascii="Times New Roman" w:eastAsiaTheme="minorHAnsi" w:hAnsi="Times New Roman"/>
          <w:b/>
          <w:bCs/>
          <w:sz w:val="28"/>
          <w:szCs w:val="28"/>
          <w:lang w:val="uk-UA"/>
        </w:rPr>
        <w:t xml:space="preserve">518 </w:t>
      </w:r>
      <w:r w:rsidR="0045130B" w:rsidRPr="0045130B">
        <w:rPr>
          <w:rFonts w:ascii="Times New Roman" w:eastAsiaTheme="minorHAnsi" w:hAnsi="Times New Roman"/>
          <w:b/>
          <w:bCs/>
          <w:sz w:val="28"/>
          <w:szCs w:val="28"/>
          <w:lang w:val="uk-UA"/>
        </w:rPr>
        <w:t xml:space="preserve"> заяв</w:t>
      </w:r>
      <w:r w:rsidR="0045130B" w:rsidRPr="0045130B">
        <w:rPr>
          <w:rFonts w:ascii="Times New Roman" w:eastAsiaTheme="minorHAnsi" w:hAnsi="Times New Roman"/>
          <w:sz w:val="28"/>
          <w:szCs w:val="28"/>
          <w:lang w:val="uk-UA"/>
        </w:rPr>
        <w:t xml:space="preserve"> від учасників бойових дій та членів сімей загиблих на призначення пільг на придбання твердого палива та для оплати комунальних послуг</w:t>
      </w:r>
      <w:r>
        <w:rPr>
          <w:rFonts w:ascii="Times New Roman" w:eastAsiaTheme="minorHAnsi" w:hAnsi="Times New Roman"/>
          <w:sz w:val="28"/>
          <w:szCs w:val="28"/>
          <w:lang w:val="uk-UA"/>
        </w:rPr>
        <w:t>.</w:t>
      </w:r>
      <w:r w:rsidR="0045130B" w:rsidRPr="0045130B">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 xml:space="preserve">Надано консультацій та прийнято пакетів документів від 22 родин загиблих військовослужбовців для отримання матеріальної допомоги від Хорольської міської ради. 300 військовослужбовців звернулися до відділу «ЦНАП» за отриманням допомоги від Хорольської громади, документи прийняті та передані до Відділу соціального захисту населення Хорольської міської ради для подальшого опрацювання. Були прийняті 8 пакетів документів  для отримання матеріальної допомоги дітям зниклих безвісти військовослужбовців. 156 осіб через відділ «ЦНАП» подали документи для отримання матеріальної фінансової допомоги після поранення у зоні бойових дій. </w:t>
      </w:r>
    </w:p>
    <w:p w:rsidR="00015097" w:rsidRDefault="008E151C" w:rsidP="008C0368">
      <w:pPr>
        <w:shd w:val="clear" w:color="auto" w:fill="FFFFFF"/>
        <w:spacing w:after="100" w:afterAutospacing="1" w:line="240" w:lineRule="auto"/>
        <w:ind w:firstLine="708"/>
        <w:jc w:val="both"/>
        <w:rPr>
          <w:rFonts w:ascii="Times New Roman" w:eastAsia="Times New Roman" w:hAnsi="Times New Roman"/>
          <w:sz w:val="28"/>
          <w:szCs w:val="28"/>
          <w:lang w:val="uk-UA" w:eastAsia="ru-RU"/>
        </w:rPr>
      </w:pPr>
      <w:r>
        <w:rPr>
          <w:rFonts w:ascii="Times New Roman" w:hAnsi="Times New Roman"/>
          <w:bCs/>
          <w:sz w:val="28"/>
          <w:szCs w:val="28"/>
          <w:shd w:val="clear" w:color="auto" w:fill="FFFFFF"/>
          <w:lang w:val="uk-UA"/>
        </w:rPr>
        <w:t>Керівництвом громади, депутатами міської ради  та начальником відділу «ЦНАП» прикладається максимум зусиль для вирішення питання щоб приміщення ЦНАП відповідало</w:t>
      </w:r>
      <w:r w:rsidRPr="00ED01F1">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 xml:space="preserve">вимогам Постанови </w:t>
      </w:r>
      <w:r>
        <w:rPr>
          <w:rFonts w:ascii="Times New Roman" w:eastAsia="Times New Roman" w:hAnsi="Times New Roman"/>
          <w:color w:val="000000"/>
          <w:sz w:val="28"/>
          <w:szCs w:val="28"/>
          <w:lang w:val="uk-UA" w:eastAsia="ru-RU"/>
        </w:rPr>
        <w:t>КМУ від 01.08.2013 року № 588 «</w:t>
      </w:r>
      <w:r>
        <w:rPr>
          <w:rFonts w:ascii="Times New Roman" w:eastAsia="Times New Roman" w:hAnsi="Times New Roman"/>
          <w:color w:val="000000"/>
          <w:sz w:val="28"/>
          <w:szCs w:val="28"/>
          <w:lang w:val="uk-UA" w:eastAsia="ru-RU"/>
        </w:rPr>
        <w:t>Про затвердження примірного регламенту центру надання адміністративних послуг»</w:t>
      </w:r>
      <w:r>
        <w:rPr>
          <w:rFonts w:ascii="Times New Roman" w:hAnsi="Times New Roman"/>
          <w:bCs/>
          <w:sz w:val="28"/>
          <w:szCs w:val="28"/>
          <w:shd w:val="clear" w:color="auto" w:fill="FFFFFF"/>
          <w:lang w:val="uk-UA"/>
        </w:rPr>
        <w:t>.</w:t>
      </w:r>
      <w:r>
        <w:rPr>
          <w:rFonts w:ascii="Times New Roman" w:hAnsi="Times New Roman"/>
          <w:bCs/>
          <w:sz w:val="28"/>
          <w:szCs w:val="28"/>
          <w:shd w:val="clear" w:color="auto" w:fill="FFFFFF"/>
          <w:lang w:val="uk-UA"/>
        </w:rPr>
        <w:t xml:space="preserve"> </w:t>
      </w:r>
      <w:r w:rsidR="00015097">
        <w:rPr>
          <w:rFonts w:ascii="Times New Roman" w:eastAsia="Times New Roman" w:hAnsi="Times New Roman"/>
          <w:color w:val="000000"/>
          <w:sz w:val="28"/>
          <w:szCs w:val="28"/>
          <w:lang w:val="uk-UA" w:eastAsia="ru-RU"/>
        </w:rPr>
        <w:t>На сьогоднішній день  продовжуються робо</w:t>
      </w:r>
      <w:r w:rsidR="00015097">
        <w:rPr>
          <w:rFonts w:ascii="Times New Roman" w:hAnsi="Times New Roman"/>
          <w:bCs/>
          <w:sz w:val="28"/>
          <w:szCs w:val="28"/>
          <w:shd w:val="clear" w:color="auto" w:fill="FFFFFF"/>
          <w:lang w:val="uk-UA"/>
        </w:rPr>
        <w:t xml:space="preserve">ти по проведенню капітального ремонту нежитлової будівлі за </w:t>
      </w:r>
      <w:proofErr w:type="spellStart"/>
      <w:r w:rsidR="00015097">
        <w:rPr>
          <w:rFonts w:ascii="Times New Roman" w:hAnsi="Times New Roman"/>
          <w:bCs/>
          <w:sz w:val="28"/>
          <w:szCs w:val="28"/>
          <w:shd w:val="clear" w:color="auto" w:fill="FFFFFF"/>
          <w:lang w:val="uk-UA"/>
        </w:rPr>
        <w:t>адресою</w:t>
      </w:r>
      <w:proofErr w:type="spellEnd"/>
      <w:r w:rsidR="00015097">
        <w:rPr>
          <w:rFonts w:ascii="Times New Roman" w:hAnsi="Times New Roman"/>
          <w:bCs/>
          <w:sz w:val="28"/>
          <w:szCs w:val="28"/>
          <w:shd w:val="clear" w:color="auto" w:fill="FFFFFF"/>
          <w:lang w:val="uk-UA"/>
        </w:rPr>
        <w:t xml:space="preserve"> м.Хорол, вул.</w:t>
      </w:r>
      <w:r>
        <w:rPr>
          <w:rFonts w:ascii="Times New Roman" w:hAnsi="Times New Roman"/>
          <w:bCs/>
          <w:sz w:val="28"/>
          <w:szCs w:val="28"/>
          <w:shd w:val="clear" w:color="auto" w:fill="FFFFFF"/>
          <w:lang w:val="uk-UA"/>
        </w:rPr>
        <w:t xml:space="preserve"> </w:t>
      </w:r>
      <w:r w:rsidR="00015097">
        <w:rPr>
          <w:rFonts w:ascii="Times New Roman" w:hAnsi="Times New Roman"/>
          <w:bCs/>
          <w:sz w:val="28"/>
          <w:szCs w:val="28"/>
          <w:shd w:val="clear" w:color="auto" w:fill="FFFFFF"/>
          <w:lang w:val="uk-UA"/>
        </w:rPr>
        <w:t xml:space="preserve">Незалежності, 19а де після закінчення </w:t>
      </w:r>
      <w:r w:rsidR="00416A12">
        <w:rPr>
          <w:rFonts w:ascii="Times New Roman" w:hAnsi="Times New Roman"/>
          <w:bCs/>
          <w:sz w:val="28"/>
          <w:szCs w:val="28"/>
          <w:shd w:val="clear" w:color="auto" w:fill="FFFFFF"/>
          <w:lang w:val="uk-UA"/>
        </w:rPr>
        <w:t xml:space="preserve">їх </w:t>
      </w:r>
      <w:r w:rsidR="00015097">
        <w:rPr>
          <w:rFonts w:ascii="Times New Roman" w:hAnsi="Times New Roman"/>
          <w:bCs/>
          <w:sz w:val="28"/>
          <w:szCs w:val="28"/>
          <w:shd w:val="clear" w:color="auto" w:fill="FFFFFF"/>
          <w:lang w:val="uk-UA"/>
        </w:rPr>
        <w:t>буде розміщуватися ЦНАП.</w:t>
      </w:r>
    </w:p>
    <w:p w:rsidR="00DD502A" w:rsidRPr="008C0368" w:rsidRDefault="00015097" w:rsidP="0000026F">
      <w:pPr>
        <w:shd w:val="clear" w:color="auto" w:fill="FFFFFF"/>
        <w:spacing w:before="210" w:after="120" w:line="240" w:lineRule="auto"/>
        <w:ind w:firstLine="708"/>
        <w:jc w:val="both"/>
        <w:rPr>
          <w:rFonts w:ascii="Times New Roman" w:eastAsia="Times New Roman" w:hAnsi="Times New Roman"/>
          <w:spacing w:val="7"/>
          <w:sz w:val="28"/>
          <w:szCs w:val="28"/>
          <w:lang w:eastAsia="ru-RU"/>
        </w:rPr>
      </w:pPr>
      <w:r w:rsidRPr="00DD502A">
        <w:rPr>
          <w:rFonts w:ascii="Times New Roman" w:hAnsi="Times New Roman"/>
          <w:sz w:val="28"/>
          <w:szCs w:val="28"/>
          <w:lang w:val="uk-UA"/>
        </w:rPr>
        <w:t>Всі ці досягнення ЦНАП вдалося реалізувати завдяки постійній підтримці керівництва</w:t>
      </w:r>
      <w:r w:rsidR="008E151C">
        <w:rPr>
          <w:rFonts w:ascii="Times New Roman" w:hAnsi="Times New Roman"/>
          <w:sz w:val="28"/>
          <w:szCs w:val="28"/>
          <w:lang w:val="uk-UA"/>
        </w:rPr>
        <w:t xml:space="preserve"> громади</w:t>
      </w:r>
      <w:r w:rsidRPr="00DD502A">
        <w:rPr>
          <w:rFonts w:ascii="Times New Roman" w:hAnsi="Times New Roman"/>
          <w:sz w:val="28"/>
          <w:szCs w:val="28"/>
          <w:lang w:val="uk-UA"/>
        </w:rPr>
        <w:t>, депутатського корпусу, виконавчого комітету, командній роботі</w:t>
      </w:r>
      <w:r w:rsidR="008E151C">
        <w:rPr>
          <w:rFonts w:ascii="Times New Roman" w:hAnsi="Times New Roman"/>
          <w:sz w:val="28"/>
          <w:szCs w:val="28"/>
          <w:lang w:val="uk-UA"/>
        </w:rPr>
        <w:t xml:space="preserve">, </w:t>
      </w:r>
      <w:r w:rsidR="008E151C" w:rsidRPr="00DD502A">
        <w:rPr>
          <w:rFonts w:ascii="Times New Roman" w:hAnsi="Times New Roman"/>
          <w:sz w:val="28"/>
          <w:szCs w:val="28"/>
          <w:lang w:val="uk-UA"/>
        </w:rPr>
        <w:t>систематичному підвищенню кваліфікації</w:t>
      </w:r>
      <w:r w:rsidR="008E151C">
        <w:rPr>
          <w:rFonts w:ascii="Times New Roman" w:hAnsi="Times New Roman"/>
          <w:sz w:val="28"/>
          <w:szCs w:val="28"/>
          <w:lang w:val="uk-UA"/>
        </w:rPr>
        <w:t xml:space="preserve"> адміністраторів відділу «ЦНАП»</w:t>
      </w:r>
      <w:r w:rsidRPr="00DD502A">
        <w:rPr>
          <w:rFonts w:ascii="Times New Roman" w:hAnsi="Times New Roman"/>
          <w:sz w:val="28"/>
          <w:szCs w:val="28"/>
          <w:lang w:val="uk-UA"/>
        </w:rPr>
        <w:t xml:space="preserve">, участі у </w:t>
      </w:r>
      <w:proofErr w:type="spellStart"/>
      <w:r w:rsidRPr="00DD502A">
        <w:rPr>
          <w:rFonts w:ascii="Times New Roman" w:hAnsi="Times New Roman"/>
          <w:sz w:val="28"/>
          <w:szCs w:val="28"/>
          <w:lang w:val="uk-UA"/>
        </w:rPr>
        <w:t>вебінарах</w:t>
      </w:r>
      <w:proofErr w:type="spellEnd"/>
      <w:r w:rsidRPr="00DD502A">
        <w:rPr>
          <w:rFonts w:ascii="Times New Roman" w:hAnsi="Times New Roman"/>
          <w:sz w:val="28"/>
          <w:szCs w:val="28"/>
          <w:lang w:val="uk-UA"/>
        </w:rPr>
        <w:t xml:space="preserve"> </w:t>
      </w:r>
      <w:proofErr w:type="spellStart"/>
      <w:r w:rsidRPr="00DD502A">
        <w:rPr>
          <w:rFonts w:ascii="Times New Roman" w:hAnsi="Times New Roman"/>
          <w:sz w:val="28"/>
          <w:szCs w:val="28"/>
          <w:lang w:val="uk-UA"/>
        </w:rPr>
        <w:t>Мінцифри</w:t>
      </w:r>
      <w:proofErr w:type="spellEnd"/>
      <w:r w:rsidRPr="00DD502A">
        <w:rPr>
          <w:rFonts w:ascii="Times New Roman" w:hAnsi="Times New Roman"/>
          <w:sz w:val="28"/>
          <w:szCs w:val="28"/>
          <w:lang w:val="uk-UA"/>
        </w:rPr>
        <w:t xml:space="preserve"> щодо реалізації нововведень у законодавстві.</w:t>
      </w:r>
      <w:r w:rsidR="00DD502A" w:rsidRPr="00DD502A">
        <w:rPr>
          <w:rFonts w:ascii="Times New Roman" w:eastAsia="Times New Roman" w:hAnsi="Times New Roman"/>
          <w:color w:val="333333"/>
          <w:spacing w:val="7"/>
          <w:sz w:val="24"/>
          <w:szCs w:val="24"/>
          <w:shd w:val="clear" w:color="auto" w:fill="FFFFFF"/>
          <w:lang w:val="uk-UA" w:eastAsia="ru-RU"/>
        </w:rPr>
        <w:t xml:space="preserve"> </w:t>
      </w:r>
      <w:proofErr w:type="spellStart"/>
      <w:r w:rsidR="00DD502A" w:rsidRPr="008C0368">
        <w:rPr>
          <w:rFonts w:ascii="Times New Roman" w:eastAsia="Times New Roman" w:hAnsi="Times New Roman"/>
          <w:spacing w:val="7"/>
          <w:sz w:val="28"/>
          <w:szCs w:val="28"/>
          <w:shd w:val="clear" w:color="auto" w:fill="FFFFFF"/>
          <w:lang w:eastAsia="ru-RU"/>
        </w:rPr>
        <w:t>Крок</w:t>
      </w:r>
      <w:proofErr w:type="spellEnd"/>
      <w:r w:rsidR="00DD502A" w:rsidRPr="008C0368">
        <w:rPr>
          <w:rFonts w:ascii="Times New Roman" w:eastAsia="Times New Roman" w:hAnsi="Times New Roman"/>
          <w:spacing w:val="7"/>
          <w:sz w:val="28"/>
          <w:szCs w:val="28"/>
          <w:shd w:val="clear" w:color="auto" w:fill="FFFFFF"/>
          <w:lang w:eastAsia="ru-RU"/>
        </w:rPr>
        <w:t xml:space="preserve"> за </w:t>
      </w:r>
      <w:proofErr w:type="spellStart"/>
      <w:r w:rsidR="00DD502A" w:rsidRPr="008C0368">
        <w:rPr>
          <w:rFonts w:ascii="Times New Roman" w:eastAsia="Times New Roman" w:hAnsi="Times New Roman"/>
          <w:spacing w:val="7"/>
          <w:sz w:val="28"/>
          <w:szCs w:val="28"/>
          <w:shd w:val="clear" w:color="auto" w:fill="FFFFFF"/>
          <w:lang w:eastAsia="ru-RU"/>
        </w:rPr>
        <w:t>кроком</w:t>
      </w:r>
      <w:proofErr w:type="spellEnd"/>
      <w:r w:rsidR="00DD502A" w:rsidRPr="008C0368">
        <w:rPr>
          <w:rFonts w:ascii="Times New Roman" w:eastAsia="Times New Roman" w:hAnsi="Times New Roman"/>
          <w:spacing w:val="7"/>
          <w:sz w:val="28"/>
          <w:szCs w:val="28"/>
          <w:shd w:val="clear" w:color="auto" w:fill="FFFFFF"/>
          <w:lang w:eastAsia="ru-RU"/>
        </w:rPr>
        <w:t xml:space="preserve"> ми </w:t>
      </w:r>
      <w:proofErr w:type="spellStart"/>
      <w:r w:rsidR="00DD502A" w:rsidRPr="008C0368">
        <w:rPr>
          <w:rFonts w:ascii="Times New Roman" w:eastAsia="Times New Roman" w:hAnsi="Times New Roman"/>
          <w:spacing w:val="7"/>
          <w:sz w:val="28"/>
          <w:szCs w:val="28"/>
          <w:shd w:val="clear" w:color="auto" w:fill="FFFFFF"/>
          <w:lang w:eastAsia="ru-RU"/>
        </w:rPr>
        <w:t>намагаємося</w:t>
      </w:r>
      <w:proofErr w:type="spellEnd"/>
      <w:r w:rsidR="00DD502A" w:rsidRPr="008C0368">
        <w:rPr>
          <w:rFonts w:ascii="Times New Roman" w:eastAsia="Times New Roman" w:hAnsi="Times New Roman"/>
          <w:spacing w:val="7"/>
          <w:sz w:val="28"/>
          <w:szCs w:val="28"/>
          <w:shd w:val="clear" w:color="auto" w:fill="FFFFFF"/>
          <w:lang w:eastAsia="ru-RU"/>
        </w:rPr>
        <w:t xml:space="preserve"> </w:t>
      </w:r>
      <w:proofErr w:type="spellStart"/>
      <w:r w:rsidR="00DD502A" w:rsidRPr="008C0368">
        <w:rPr>
          <w:rFonts w:ascii="Times New Roman" w:eastAsia="Times New Roman" w:hAnsi="Times New Roman"/>
          <w:spacing w:val="7"/>
          <w:sz w:val="28"/>
          <w:szCs w:val="28"/>
          <w:shd w:val="clear" w:color="auto" w:fill="FFFFFF"/>
          <w:lang w:eastAsia="ru-RU"/>
        </w:rPr>
        <w:lastRenderedPageBreak/>
        <w:t>будувати</w:t>
      </w:r>
      <w:proofErr w:type="spellEnd"/>
      <w:r w:rsidR="00DD502A" w:rsidRPr="008C0368">
        <w:rPr>
          <w:rFonts w:ascii="Times New Roman" w:eastAsia="Times New Roman" w:hAnsi="Times New Roman"/>
          <w:spacing w:val="7"/>
          <w:sz w:val="28"/>
          <w:szCs w:val="28"/>
          <w:shd w:val="clear" w:color="auto" w:fill="FFFFFF"/>
          <w:lang w:eastAsia="ru-RU"/>
        </w:rPr>
        <w:t xml:space="preserve"> </w:t>
      </w:r>
      <w:proofErr w:type="spellStart"/>
      <w:r w:rsidR="00DD502A" w:rsidRPr="008C0368">
        <w:rPr>
          <w:rFonts w:ascii="Times New Roman" w:eastAsia="Times New Roman" w:hAnsi="Times New Roman"/>
          <w:spacing w:val="7"/>
          <w:sz w:val="28"/>
          <w:szCs w:val="28"/>
          <w:shd w:val="clear" w:color="auto" w:fill="FFFFFF"/>
          <w:lang w:eastAsia="ru-RU"/>
        </w:rPr>
        <w:t>сучасний</w:t>
      </w:r>
      <w:proofErr w:type="spellEnd"/>
      <w:r w:rsidR="00DD502A" w:rsidRPr="008C0368">
        <w:rPr>
          <w:rFonts w:ascii="Times New Roman" w:eastAsia="Times New Roman" w:hAnsi="Times New Roman"/>
          <w:spacing w:val="7"/>
          <w:sz w:val="28"/>
          <w:szCs w:val="28"/>
          <w:shd w:val="clear" w:color="auto" w:fill="FFFFFF"/>
          <w:lang w:eastAsia="ru-RU"/>
        </w:rPr>
        <w:t xml:space="preserve">, </w:t>
      </w:r>
      <w:proofErr w:type="spellStart"/>
      <w:r w:rsidR="00DD502A" w:rsidRPr="008C0368">
        <w:rPr>
          <w:rFonts w:ascii="Times New Roman" w:eastAsia="Times New Roman" w:hAnsi="Times New Roman"/>
          <w:spacing w:val="7"/>
          <w:sz w:val="28"/>
          <w:szCs w:val="28"/>
          <w:shd w:val="clear" w:color="auto" w:fill="FFFFFF"/>
          <w:lang w:eastAsia="ru-RU"/>
        </w:rPr>
        <w:t>європейський</w:t>
      </w:r>
      <w:proofErr w:type="spellEnd"/>
      <w:r w:rsidR="00DD502A" w:rsidRPr="008C0368">
        <w:rPr>
          <w:rFonts w:ascii="Times New Roman" w:eastAsia="Times New Roman" w:hAnsi="Times New Roman"/>
          <w:spacing w:val="7"/>
          <w:sz w:val="28"/>
          <w:szCs w:val="28"/>
          <w:shd w:val="clear" w:color="auto" w:fill="FFFFFF"/>
          <w:lang w:eastAsia="ru-RU"/>
        </w:rPr>
        <w:t xml:space="preserve"> </w:t>
      </w:r>
      <w:proofErr w:type="spellStart"/>
      <w:r w:rsidR="00DD502A" w:rsidRPr="008C0368">
        <w:rPr>
          <w:rFonts w:ascii="Times New Roman" w:eastAsia="Times New Roman" w:hAnsi="Times New Roman"/>
          <w:spacing w:val="7"/>
          <w:sz w:val="28"/>
          <w:szCs w:val="28"/>
          <w:shd w:val="clear" w:color="auto" w:fill="FFFFFF"/>
          <w:lang w:eastAsia="ru-RU"/>
        </w:rPr>
        <w:t>сервісний</w:t>
      </w:r>
      <w:proofErr w:type="spellEnd"/>
      <w:r w:rsidR="00DD502A" w:rsidRPr="008C0368">
        <w:rPr>
          <w:rFonts w:ascii="Times New Roman" w:eastAsia="Times New Roman" w:hAnsi="Times New Roman"/>
          <w:spacing w:val="7"/>
          <w:sz w:val="28"/>
          <w:szCs w:val="28"/>
          <w:shd w:val="clear" w:color="auto" w:fill="FFFFFF"/>
          <w:lang w:eastAsia="ru-RU"/>
        </w:rPr>
        <w:t xml:space="preserve"> ЦНАП, </w:t>
      </w:r>
      <w:proofErr w:type="spellStart"/>
      <w:r w:rsidR="00DD502A" w:rsidRPr="008C0368">
        <w:rPr>
          <w:rFonts w:ascii="Times New Roman" w:eastAsia="Times New Roman" w:hAnsi="Times New Roman"/>
          <w:spacing w:val="7"/>
          <w:sz w:val="28"/>
          <w:szCs w:val="28"/>
          <w:shd w:val="clear" w:color="auto" w:fill="FFFFFF"/>
          <w:lang w:eastAsia="ru-RU"/>
        </w:rPr>
        <w:t>орієнтований</w:t>
      </w:r>
      <w:proofErr w:type="spellEnd"/>
      <w:r w:rsidR="00DD502A" w:rsidRPr="008C0368">
        <w:rPr>
          <w:rFonts w:ascii="Times New Roman" w:eastAsia="Times New Roman" w:hAnsi="Times New Roman"/>
          <w:spacing w:val="7"/>
          <w:sz w:val="28"/>
          <w:szCs w:val="28"/>
          <w:shd w:val="clear" w:color="auto" w:fill="FFFFFF"/>
          <w:lang w:eastAsia="ru-RU"/>
        </w:rPr>
        <w:t xml:space="preserve"> на потреби </w:t>
      </w:r>
      <w:proofErr w:type="spellStart"/>
      <w:r w:rsidR="00DD502A" w:rsidRPr="008C0368">
        <w:rPr>
          <w:rFonts w:ascii="Times New Roman" w:eastAsia="Times New Roman" w:hAnsi="Times New Roman"/>
          <w:spacing w:val="7"/>
          <w:sz w:val="28"/>
          <w:szCs w:val="28"/>
          <w:shd w:val="clear" w:color="auto" w:fill="FFFFFF"/>
          <w:lang w:eastAsia="ru-RU"/>
        </w:rPr>
        <w:t>громадян</w:t>
      </w:r>
      <w:proofErr w:type="spellEnd"/>
      <w:r w:rsidR="00DD502A" w:rsidRPr="008C0368">
        <w:rPr>
          <w:rFonts w:ascii="Times New Roman" w:eastAsia="Times New Roman" w:hAnsi="Times New Roman"/>
          <w:spacing w:val="7"/>
          <w:sz w:val="28"/>
          <w:szCs w:val="28"/>
          <w:shd w:val="clear" w:color="auto" w:fill="FFFFFF"/>
          <w:lang w:eastAsia="ru-RU"/>
        </w:rPr>
        <w:t>.</w:t>
      </w:r>
    </w:p>
    <w:p w:rsidR="0000026F" w:rsidRPr="00416A12" w:rsidRDefault="0000026F" w:rsidP="00315534">
      <w:pPr>
        <w:shd w:val="clear" w:color="auto" w:fill="FFFFFF"/>
        <w:spacing w:after="0" w:line="240" w:lineRule="auto"/>
        <w:ind w:firstLine="708"/>
        <w:jc w:val="both"/>
        <w:rPr>
          <w:rFonts w:ascii="Arial" w:eastAsia="Times New Roman" w:hAnsi="Arial" w:cs="Arial"/>
          <w:color w:val="333333"/>
          <w:sz w:val="28"/>
          <w:szCs w:val="28"/>
          <w:lang w:val="uk-UA" w:eastAsia="ru-RU"/>
        </w:rPr>
      </w:pPr>
      <w:r w:rsidRPr="00416A12">
        <w:rPr>
          <w:rFonts w:ascii="Times New Roman" w:eastAsia="Times New Roman" w:hAnsi="Times New Roman"/>
          <w:color w:val="000000"/>
          <w:sz w:val="28"/>
          <w:szCs w:val="28"/>
          <w:bdr w:val="none" w:sz="0" w:space="0" w:color="auto" w:frame="1"/>
          <w:lang w:val="uk-UA" w:eastAsia="ru-RU"/>
        </w:rPr>
        <w:t>В межах фун</w:t>
      </w:r>
      <w:r w:rsidR="00315534">
        <w:rPr>
          <w:rFonts w:ascii="Times New Roman" w:eastAsia="Times New Roman" w:hAnsi="Times New Roman"/>
          <w:color w:val="000000"/>
          <w:sz w:val="28"/>
          <w:szCs w:val="28"/>
          <w:bdr w:val="none" w:sz="0" w:space="0" w:color="auto" w:frame="1"/>
          <w:lang w:val="uk-UA" w:eastAsia="ru-RU"/>
        </w:rPr>
        <w:t>кцій, покладених на відділ</w:t>
      </w:r>
      <w:r w:rsidRPr="00416A12">
        <w:rPr>
          <w:rFonts w:ascii="Times New Roman" w:eastAsia="Times New Roman" w:hAnsi="Times New Roman"/>
          <w:color w:val="000000"/>
          <w:sz w:val="28"/>
          <w:szCs w:val="28"/>
          <w:bdr w:val="none" w:sz="0" w:space="0" w:color="auto" w:frame="1"/>
          <w:lang w:val="uk-UA" w:eastAsia="ru-RU"/>
        </w:rPr>
        <w:t>, планується продовжувати роботу в напрямку розширення спектру послуг, що надаються через відділ, підвищенням якості обслуговування та використанням у своїй роботі сучасних інформаційних технологій, а також забезпеченням сприятливих умов розвитку і спрощенням процедур надання адміністративних послуг.</w:t>
      </w:r>
    </w:p>
    <w:p w:rsidR="0000026F" w:rsidRDefault="00DD502A" w:rsidP="0000026F">
      <w:pPr>
        <w:shd w:val="clear" w:color="auto" w:fill="FFFFFF"/>
        <w:spacing w:before="210" w:after="120" w:line="240" w:lineRule="auto"/>
        <w:jc w:val="both"/>
        <w:rPr>
          <w:rFonts w:ascii="Times New Roman" w:eastAsia="Times New Roman" w:hAnsi="Times New Roman"/>
          <w:spacing w:val="7"/>
          <w:sz w:val="28"/>
          <w:szCs w:val="28"/>
          <w:lang w:eastAsia="ru-RU"/>
        </w:rPr>
      </w:pPr>
      <w:r w:rsidRPr="008C0368">
        <w:rPr>
          <w:rFonts w:ascii="Times New Roman" w:eastAsia="Times New Roman" w:hAnsi="Times New Roman"/>
          <w:spacing w:val="7"/>
          <w:sz w:val="28"/>
          <w:szCs w:val="28"/>
          <w:shd w:val="clear" w:color="auto" w:fill="FFFFFF"/>
          <w:lang w:eastAsia="ru-RU"/>
        </w:rPr>
        <w:t xml:space="preserve">Ми </w:t>
      </w:r>
      <w:proofErr w:type="spellStart"/>
      <w:r w:rsidRPr="008C0368">
        <w:rPr>
          <w:rFonts w:ascii="Times New Roman" w:eastAsia="Times New Roman" w:hAnsi="Times New Roman"/>
          <w:spacing w:val="7"/>
          <w:sz w:val="28"/>
          <w:szCs w:val="28"/>
          <w:shd w:val="clear" w:color="auto" w:fill="FFFFFF"/>
          <w:lang w:eastAsia="ru-RU"/>
        </w:rPr>
        <w:t>працюємо</w:t>
      </w:r>
      <w:proofErr w:type="spellEnd"/>
      <w:r w:rsidRPr="008C0368">
        <w:rPr>
          <w:rFonts w:ascii="Times New Roman" w:eastAsia="Times New Roman" w:hAnsi="Times New Roman"/>
          <w:spacing w:val="7"/>
          <w:sz w:val="28"/>
          <w:szCs w:val="28"/>
          <w:shd w:val="clear" w:color="auto" w:fill="FFFFFF"/>
          <w:lang w:eastAsia="ru-RU"/>
        </w:rPr>
        <w:t xml:space="preserve"> для </w:t>
      </w:r>
      <w:r w:rsidR="00315534">
        <w:rPr>
          <w:rFonts w:ascii="Times New Roman" w:eastAsia="Times New Roman" w:hAnsi="Times New Roman"/>
          <w:spacing w:val="7"/>
          <w:sz w:val="28"/>
          <w:szCs w:val="28"/>
          <w:shd w:val="clear" w:color="auto" w:fill="FFFFFF"/>
          <w:lang w:val="uk-UA" w:eastAsia="ru-RU"/>
        </w:rPr>
        <w:t xml:space="preserve">громади </w:t>
      </w:r>
      <w:r w:rsidRPr="008C0368">
        <w:rPr>
          <w:rFonts w:ascii="Times New Roman" w:eastAsia="Times New Roman" w:hAnsi="Times New Roman"/>
          <w:spacing w:val="7"/>
          <w:sz w:val="28"/>
          <w:szCs w:val="28"/>
          <w:shd w:val="clear" w:color="auto" w:fill="FFFFFF"/>
          <w:lang w:eastAsia="ru-RU"/>
        </w:rPr>
        <w:t xml:space="preserve">і разом </w:t>
      </w:r>
      <w:proofErr w:type="spellStart"/>
      <w:r w:rsidRPr="008C0368">
        <w:rPr>
          <w:rFonts w:ascii="Times New Roman" w:eastAsia="Times New Roman" w:hAnsi="Times New Roman"/>
          <w:spacing w:val="7"/>
          <w:sz w:val="28"/>
          <w:szCs w:val="28"/>
          <w:shd w:val="clear" w:color="auto" w:fill="FFFFFF"/>
          <w:lang w:eastAsia="ru-RU"/>
        </w:rPr>
        <w:t>наближаємо</w:t>
      </w:r>
      <w:proofErr w:type="spellEnd"/>
      <w:r w:rsidRPr="008C0368">
        <w:rPr>
          <w:rFonts w:ascii="Times New Roman" w:eastAsia="Times New Roman" w:hAnsi="Times New Roman"/>
          <w:spacing w:val="7"/>
          <w:sz w:val="28"/>
          <w:szCs w:val="28"/>
          <w:shd w:val="clear" w:color="auto" w:fill="FFFFFF"/>
          <w:lang w:eastAsia="ru-RU"/>
        </w:rPr>
        <w:t xml:space="preserve"> нашу Перемогу!</w:t>
      </w:r>
    </w:p>
    <w:p w:rsidR="008E151C" w:rsidRDefault="00015097" w:rsidP="0000026F">
      <w:pPr>
        <w:shd w:val="clear" w:color="auto" w:fill="FFFFFF"/>
        <w:spacing w:before="210" w:after="120" w:line="240" w:lineRule="auto"/>
        <w:jc w:val="both"/>
        <w:rPr>
          <w:rFonts w:ascii="Times New Roman" w:hAnsi="Times New Roman"/>
          <w:sz w:val="28"/>
          <w:szCs w:val="28"/>
          <w:lang w:val="uk-UA"/>
        </w:rPr>
      </w:pPr>
      <w:r w:rsidRPr="00DD502A">
        <w:rPr>
          <w:rFonts w:ascii="Times New Roman" w:hAnsi="Times New Roman"/>
          <w:sz w:val="28"/>
          <w:szCs w:val="28"/>
          <w:lang w:val="uk-UA"/>
        </w:rPr>
        <w:t xml:space="preserve"> </w:t>
      </w:r>
    </w:p>
    <w:p w:rsidR="008E151C" w:rsidRDefault="008E151C" w:rsidP="0000026F">
      <w:pPr>
        <w:shd w:val="clear" w:color="auto" w:fill="FFFFFF"/>
        <w:spacing w:before="210" w:after="120" w:line="240" w:lineRule="auto"/>
        <w:jc w:val="both"/>
        <w:rPr>
          <w:rFonts w:ascii="Times New Roman" w:hAnsi="Times New Roman"/>
          <w:sz w:val="28"/>
          <w:szCs w:val="28"/>
          <w:lang w:val="uk-UA"/>
        </w:rPr>
      </w:pPr>
    </w:p>
    <w:p w:rsidR="00113D9D" w:rsidRPr="0000026F" w:rsidRDefault="00015097" w:rsidP="0000026F">
      <w:pPr>
        <w:shd w:val="clear" w:color="auto" w:fill="FFFFFF"/>
        <w:spacing w:before="210" w:after="120" w:line="240" w:lineRule="auto"/>
        <w:jc w:val="both"/>
        <w:rPr>
          <w:rFonts w:ascii="Times New Roman" w:eastAsia="Times New Roman" w:hAnsi="Times New Roman"/>
          <w:spacing w:val="7"/>
          <w:sz w:val="28"/>
          <w:szCs w:val="28"/>
          <w:lang w:eastAsia="ru-RU"/>
        </w:rPr>
      </w:pPr>
      <w:bookmarkStart w:id="0" w:name="_GoBack"/>
      <w:bookmarkEnd w:id="0"/>
      <w:r w:rsidRPr="00DD502A">
        <w:rPr>
          <w:rFonts w:ascii="Times New Roman" w:hAnsi="Times New Roman"/>
          <w:sz w:val="28"/>
          <w:szCs w:val="28"/>
          <w:lang w:val="uk-UA"/>
        </w:rPr>
        <w:t xml:space="preserve"> Начальник відділу      </w:t>
      </w:r>
      <w:r w:rsidR="0000026F">
        <w:rPr>
          <w:rFonts w:ascii="Times New Roman" w:hAnsi="Times New Roman"/>
          <w:sz w:val="28"/>
          <w:szCs w:val="28"/>
          <w:lang w:val="uk-UA"/>
        </w:rPr>
        <w:t xml:space="preserve">                                   Тетяна ВОВК</w:t>
      </w:r>
      <w:r>
        <w:rPr>
          <w:rFonts w:ascii="Times New Roman" w:hAnsi="Times New Roman"/>
          <w:sz w:val="28"/>
          <w:szCs w:val="28"/>
          <w:lang w:val="uk-UA"/>
        </w:rPr>
        <w:t xml:space="preserve">                                             </w:t>
      </w:r>
    </w:p>
    <w:sectPr w:rsidR="00113D9D" w:rsidRPr="000002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D5947"/>
    <w:multiLevelType w:val="multilevel"/>
    <w:tmpl w:val="686ED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F041604"/>
    <w:multiLevelType w:val="hybridMultilevel"/>
    <w:tmpl w:val="32520452"/>
    <w:lvl w:ilvl="0" w:tplc="27BA7300">
      <w:start w:val="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09C138A"/>
    <w:multiLevelType w:val="multilevel"/>
    <w:tmpl w:val="B0AC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134"/>
    <w:rsid w:val="0000026F"/>
    <w:rsid w:val="00015097"/>
    <w:rsid w:val="00113D9D"/>
    <w:rsid w:val="00315534"/>
    <w:rsid w:val="00416A12"/>
    <w:rsid w:val="0045130B"/>
    <w:rsid w:val="008C0368"/>
    <w:rsid w:val="008E151C"/>
    <w:rsid w:val="00AC2DD6"/>
    <w:rsid w:val="00DD502A"/>
    <w:rsid w:val="00E82134"/>
    <w:rsid w:val="00ED3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810C84-E13A-4B3D-8DEA-514D14528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097"/>
    <w:pPr>
      <w:spacing w:line="256" w:lineRule="auto"/>
    </w:pPr>
    <w:rPr>
      <w:rFonts w:ascii="Calibri" w:eastAsia="Calibri" w:hAnsi="Calibr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5097"/>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015097"/>
    <w:pPr>
      <w:ind w:left="720"/>
      <w:contextualSpacing/>
    </w:pPr>
  </w:style>
  <w:style w:type="character" w:styleId="a5">
    <w:name w:val="Emphasis"/>
    <w:basedOn w:val="a0"/>
    <w:uiPriority w:val="20"/>
    <w:qFormat/>
    <w:rsid w:val="00DD502A"/>
    <w:rPr>
      <w:i/>
      <w:iCs/>
    </w:rPr>
  </w:style>
  <w:style w:type="paragraph" w:styleId="a6">
    <w:name w:val="Balloon Text"/>
    <w:basedOn w:val="a"/>
    <w:link w:val="a7"/>
    <w:uiPriority w:val="99"/>
    <w:semiHidden/>
    <w:unhideWhenUsed/>
    <w:rsid w:val="000002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0026F"/>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87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862</Words>
  <Characters>4918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cp:lastPrinted>2025-01-21T11:14:00Z</cp:lastPrinted>
  <dcterms:created xsi:type="dcterms:W3CDTF">2025-01-19T10:31:00Z</dcterms:created>
  <dcterms:modified xsi:type="dcterms:W3CDTF">2025-01-21T11:17:00Z</dcterms:modified>
</cp:coreProperties>
</file>