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CD4F0" w14:textId="77777777" w:rsidR="007C4DFC" w:rsidRPr="007C4DFC" w:rsidRDefault="007C4DFC" w:rsidP="007C4DFC">
      <w:pPr>
        <w:spacing w:after="0"/>
        <w:ind w:left="10915"/>
        <w:jc w:val="both"/>
        <w:rPr>
          <w:rFonts w:ascii="Times New Roman" w:hAnsi="Times New Roman" w:cs="Times New Roman"/>
          <w:sz w:val="24"/>
          <w:szCs w:val="24"/>
        </w:rPr>
      </w:pPr>
      <w:r w:rsidRPr="007C4DFC">
        <w:rPr>
          <w:rFonts w:ascii="Times New Roman" w:hAnsi="Times New Roman" w:cs="Times New Roman"/>
          <w:sz w:val="24"/>
          <w:szCs w:val="24"/>
        </w:rPr>
        <w:t xml:space="preserve">ДОДАТОК 2  </w:t>
      </w:r>
    </w:p>
    <w:p w14:paraId="6E41DAB8" w14:textId="77777777" w:rsidR="007C4DFC" w:rsidRPr="007C4DFC" w:rsidRDefault="007C4DFC" w:rsidP="007C4DFC">
      <w:pPr>
        <w:spacing w:after="0"/>
        <w:ind w:left="10915"/>
        <w:jc w:val="both"/>
        <w:rPr>
          <w:rFonts w:ascii="Times New Roman" w:hAnsi="Times New Roman" w:cs="Times New Roman"/>
          <w:sz w:val="24"/>
          <w:szCs w:val="24"/>
        </w:rPr>
      </w:pPr>
      <w:r w:rsidRPr="007C4DFC">
        <w:rPr>
          <w:rFonts w:ascii="Times New Roman" w:hAnsi="Times New Roman" w:cs="Times New Roman"/>
          <w:sz w:val="24"/>
          <w:szCs w:val="24"/>
        </w:rPr>
        <w:t>до протоколу засідання Молодіжної</w:t>
      </w:r>
    </w:p>
    <w:p w14:paraId="6F70B562" w14:textId="77777777" w:rsidR="007C4DFC" w:rsidRPr="007C4DFC" w:rsidRDefault="007C4DFC" w:rsidP="007C4DFC">
      <w:pPr>
        <w:spacing w:after="0"/>
        <w:ind w:left="10915"/>
        <w:jc w:val="both"/>
        <w:rPr>
          <w:rFonts w:ascii="Times New Roman" w:hAnsi="Times New Roman" w:cs="Times New Roman"/>
          <w:sz w:val="24"/>
          <w:szCs w:val="24"/>
        </w:rPr>
      </w:pPr>
      <w:r w:rsidRPr="007C4DFC">
        <w:rPr>
          <w:rFonts w:ascii="Times New Roman" w:hAnsi="Times New Roman" w:cs="Times New Roman"/>
          <w:sz w:val="24"/>
          <w:szCs w:val="24"/>
        </w:rPr>
        <w:t>ради при Хорольській міській раді</w:t>
      </w:r>
    </w:p>
    <w:p w14:paraId="77D50F13" w14:textId="2E63FF35" w:rsidR="007C4DFC" w:rsidRPr="007C4DFC" w:rsidRDefault="007C4DFC" w:rsidP="007C4DFC">
      <w:pPr>
        <w:spacing w:after="0"/>
        <w:ind w:left="10915"/>
        <w:jc w:val="both"/>
        <w:rPr>
          <w:rFonts w:ascii="Times New Roman" w:hAnsi="Times New Roman" w:cs="Times New Roman"/>
          <w:sz w:val="24"/>
          <w:szCs w:val="24"/>
        </w:rPr>
      </w:pPr>
      <w:r w:rsidRPr="007C4DFC">
        <w:rPr>
          <w:rFonts w:ascii="Times New Roman" w:hAnsi="Times New Roman" w:cs="Times New Roman"/>
          <w:sz w:val="24"/>
          <w:szCs w:val="24"/>
        </w:rPr>
        <w:t>від 22.04.2025 №2</w:t>
      </w:r>
    </w:p>
    <w:p w14:paraId="35E6BA95" w14:textId="77777777" w:rsidR="007C4DFC" w:rsidRDefault="007C4DFC" w:rsidP="007C4DF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0C773A" w14:textId="1D0DCFB9" w:rsidR="007C4DFC" w:rsidRDefault="0036561A" w:rsidP="007C4DFC">
      <w:pPr>
        <w:jc w:val="center"/>
        <w:rPr>
          <w:rFonts w:ascii="Times New Roman" w:hAnsi="Times New Roman" w:cs="Times New Roman"/>
          <w:sz w:val="28"/>
          <w:szCs w:val="28"/>
        </w:rPr>
      </w:pPr>
      <w:r w:rsidRPr="0036561A">
        <w:rPr>
          <w:rFonts w:ascii="Times New Roman" w:hAnsi="Times New Roman" w:cs="Times New Roman"/>
          <w:sz w:val="28"/>
          <w:szCs w:val="28"/>
        </w:rPr>
        <w:t>Сектори Молодіжної ради при Хорольській міській раді</w:t>
      </w:r>
    </w:p>
    <w:tbl>
      <w:tblPr>
        <w:tblStyle w:val="ae"/>
        <w:tblW w:w="14737" w:type="dxa"/>
        <w:tblLook w:val="04A0" w:firstRow="1" w:lastRow="0" w:firstColumn="1" w:lastColumn="0" w:noHBand="0" w:noVBand="1"/>
      </w:tblPr>
      <w:tblGrid>
        <w:gridCol w:w="702"/>
        <w:gridCol w:w="3262"/>
        <w:gridCol w:w="5954"/>
        <w:gridCol w:w="4819"/>
      </w:tblGrid>
      <w:tr w:rsidR="0036561A" w:rsidRPr="0036561A" w14:paraId="1CFC033C" w14:textId="77777777" w:rsidTr="007C4DFC">
        <w:tc>
          <w:tcPr>
            <w:tcW w:w="702" w:type="dxa"/>
          </w:tcPr>
          <w:p w14:paraId="5B4358AC" w14:textId="77777777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66FB44F8" w14:textId="7CA54447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262" w:type="dxa"/>
            <w:vAlign w:val="center"/>
          </w:tcPr>
          <w:p w14:paraId="5091CC9D" w14:textId="6E31A776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Назва сектору</w:t>
            </w:r>
          </w:p>
        </w:tc>
        <w:tc>
          <w:tcPr>
            <w:tcW w:w="5954" w:type="dxa"/>
            <w:vAlign w:val="center"/>
          </w:tcPr>
          <w:p w14:paraId="046379CE" w14:textId="7120AD9A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Напрямки та заходи</w:t>
            </w:r>
          </w:p>
        </w:tc>
        <w:tc>
          <w:tcPr>
            <w:tcW w:w="4819" w:type="dxa"/>
            <w:vAlign w:val="center"/>
          </w:tcPr>
          <w:p w14:paraId="77449459" w14:textId="4374C119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Склад сектору</w:t>
            </w:r>
          </w:p>
        </w:tc>
      </w:tr>
      <w:tr w:rsidR="0036561A" w:rsidRPr="0036561A" w14:paraId="341FD9EF" w14:textId="77777777" w:rsidTr="007C4DFC">
        <w:tc>
          <w:tcPr>
            <w:tcW w:w="702" w:type="dxa"/>
            <w:vAlign w:val="center"/>
          </w:tcPr>
          <w:p w14:paraId="0B14D3AA" w14:textId="58072D10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2" w:type="dxa"/>
            <w:vAlign w:val="center"/>
          </w:tcPr>
          <w:p w14:paraId="3908E372" w14:textId="3FA267A6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Організаційний </w:t>
            </w:r>
            <w:r w:rsidR="00B11715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</w:p>
        </w:tc>
        <w:tc>
          <w:tcPr>
            <w:tcW w:w="5954" w:type="dxa"/>
            <w:vAlign w:val="center"/>
          </w:tcPr>
          <w:p w14:paraId="1C2F18D1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Проводить засідання ради, веде документацію.</w:t>
            </w:r>
          </w:p>
          <w:p w14:paraId="55D7CD6F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Контролює виконання рішень.</w:t>
            </w:r>
          </w:p>
          <w:p w14:paraId="250A5938" w14:textId="6F90BFD1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Підтримує внутрішню дисципліну та координацію.</w:t>
            </w:r>
          </w:p>
        </w:tc>
        <w:tc>
          <w:tcPr>
            <w:tcW w:w="4819" w:type="dxa"/>
          </w:tcPr>
          <w:p w14:paraId="08C977CD" w14:textId="15873605" w:rsidR="00A64274" w:rsidRPr="007C4DFC" w:rsidRDefault="007C4DFC" w:rsidP="007C4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7C4DFC">
              <w:rPr>
                <w:rFonts w:ascii="Times New Roman" w:hAnsi="Times New Roman" w:cs="Times New Roman"/>
                <w:sz w:val="28"/>
                <w:szCs w:val="28"/>
              </w:rPr>
              <w:t>Похилько В.С.</w:t>
            </w:r>
          </w:p>
          <w:p w14:paraId="2426BB0A" w14:textId="67173CB3" w:rsidR="007C4DFC" w:rsidRPr="007C4DFC" w:rsidRDefault="007C4DFC" w:rsidP="007C4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7C4DFC">
              <w:rPr>
                <w:rFonts w:ascii="Times New Roman" w:hAnsi="Times New Roman" w:cs="Times New Roman"/>
                <w:sz w:val="28"/>
                <w:szCs w:val="28"/>
              </w:rPr>
              <w:t>Пруденко А.О.</w:t>
            </w:r>
          </w:p>
          <w:p w14:paraId="190D73CA" w14:textId="1B7550CF" w:rsidR="007C4DFC" w:rsidRPr="007C4DFC" w:rsidRDefault="007C4DFC" w:rsidP="007C4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7C4DFC">
              <w:rPr>
                <w:rFonts w:ascii="Times New Roman" w:hAnsi="Times New Roman" w:cs="Times New Roman"/>
                <w:sz w:val="28"/>
                <w:szCs w:val="28"/>
              </w:rPr>
              <w:t>Сухорук К.В.</w:t>
            </w:r>
          </w:p>
        </w:tc>
      </w:tr>
      <w:tr w:rsidR="0036561A" w:rsidRPr="0036561A" w14:paraId="5C52B076" w14:textId="77777777" w:rsidTr="007C4DFC">
        <w:tc>
          <w:tcPr>
            <w:tcW w:w="702" w:type="dxa"/>
            <w:vAlign w:val="center"/>
          </w:tcPr>
          <w:p w14:paraId="5C50BA7B" w14:textId="1F5DF3F0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2" w:type="dxa"/>
            <w:vAlign w:val="center"/>
          </w:tcPr>
          <w:p w14:paraId="200EEB32" w14:textId="0AEB388E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 xml:space="preserve">Культурно-соціальний </w:t>
            </w:r>
            <w:r w:rsidR="00B11715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</w:p>
        </w:tc>
        <w:tc>
          <w:tcPr>
            <w:tcW w:w="5954" w:type="dxa"/>
            <w:vAlign w:val="center"/>
          </w:tcPr>
          <w:p w14:paraId="04C2D25A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Організовує заходи: свята, акції, флешмоби.</w:t>
            </w:r>
          </w:p>
          <w:p w14:paraId="410C7201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Працює з волонтерами, допомагає у благодійності.</w:t>
            </w:r>
          </w:p>
          <w:p w14:paraId="7761AB89" w14:textId="7206F1D9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Поширює патріотичні, культурні цінності.</w:t>
            </w:r>
          </w:p>
        </w:tc>
        <w:tc>
          <w:tcPr>
            <w:tcW w:w="4819" w:type="dxa"/>
          </w:tcPr>
          <w:p w14:paraId="6D0BF959" w14:textId="77777777" w:rsidR="0036561A" w:rsidRDefault="007C4DFC" w:rsidP="007C4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Бойко А.М.</w:t>
            </w:r>
          </w:p>
          <w:p w14:paraId="56305C3B" w14:textId="360DDBD6" w:rsidR="007C4DFC" w:rsidRDefault="007C4DFC" w:rsidP="007C4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Скоробогата К.С.</w:t>
            </w:r>
          </w:p>
          <w:p w14:paraId="4BFC2604" w14:textId="6AE34047" w:rsidR="007C4DFC" w:rsidRDefault="007C4DFC" w:rsidP="007C4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Бодак А.М.</w:t>
            </w:r>
          </w:p>
          <w:p w14:paraId="660A9201" w14:textId="2AB59A7E" w:rsidR="007C4DFC" w:rsidRDefault="007C4DFC" w:rsidP="007C4D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Кузуб О.Є.</w:t>
            </w:r>
          </w:p>
          <w:p w14:paraId="78FEA6D2" w14:textId="43C352FC" w:rsidR="007C4DFC" w:rsidRPr="0036561A" w:rsidRDefault="007C4DFC" w:rsidP="007C4D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561A" w:rsidRPr="0036561A" w14:paraId="689640AD" w14:textId="77777777" w:rsidTr="007C4DFC">
        <w:tc>
          <w:tcPr>
            <w:tcW w:w="702" w:type="dxa"/>
            <w:vAlign w:val="center"/>
          </w:tcPr>
          <w:p w14:paraId="6B48878A" w14:textId="7FE750AB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2" w:type="dxa"/>
            <w:vAlign w:val="center"/>
          </w:tcPr>
          <w:p w14:paraId="5884AFD1" w14:textId="4B7D2AB9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 xml:space="preserve">Освітньо-інформаційний </w:t>
            </w:r>
            <w:r w:rsidR="00B11715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</w:p>
        </w:tc>
        <w:tc>
          <w:tcPr>
            <w:tcW w:w="5954" w:type="dxa"/>
            <w:vAlign w:val="center"/>
          </w:tcPr>
          <w:p w14:paraId="2DABDF57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Відповідає за тренінги, майстер-класи, семінари.</w:t>
            </w:r>
          </w:p>
          <w:p w14:paraId="35A3D85C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Веде сторінки в соцмережах, створює контент.</w:t>
            </w:r>
          </w:p>
          <w:p w14:paraId="7559DA56" w14:textId="0F791376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Популяризує неформальну освіту серед молоді.</w:t>
            </w:r>
          </w:p>
        </w:tc>
        <w:tc>
          <w:tcPr>
            <w:tcW w:w="4819" w:type="dxa"/>
          </w:tcPr>
          <w:p w14:paraId="3B447BB6" w14:textId="77777777" w:rsidR="0036561A" w:rsidRDefault="007C4DFC" w:rsidP="007C4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Хвостік В.В.</w:t>
            </w:r>
          </w:p>
          <w:p w14:paraId="60C74DC3" w14:textId="77777777" w:rsidR="007C4DFC" w:rsidRDefault="007C4DFC" w:rsidP="007C4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Гогідзе С.С.</w:t>
            </w:r>
          </w:p>
          <w:p w14:paraId="48BFE83B" w14:textId="77777777" w:rsidR="007C4DFC" w:rsidRDefault="007C4DFC" w:rsidP="007C4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3.Тітенко С.В.</w:t>
            </w:r>
          </w:p>
          <w:p w14:paraId="131A0749" w14:textId="607EBE69" w:rsidR="007C4DFC" w:rsidRPr="0036561A" w:rsidRDefault="007C4DFC" w:rsidP="007C4D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Шеремет О.М.</w:t>
            </w:r>
          </w:p>
        </w:tc>
      </w:tr>
      <w:tr w:rsidR="0036561A" w:rsidRPr="0036561A" w14:paraId="69806912" w14:textId="77777777" w:rsidTr="007C4DFC">
        <w:tc>
          <w:tcPr>
            <w:tcW w:w="702" w:type="dxa"/>
            <w:vAlign w:val="center"/>
          </w:tcPr>
          <w:p w14:paraId="673C1FC9" w14:textId="13F44FE8" w:rsidR="0036561A" w:rsidRPr="0036561A" w:rsidRDefault="0036561A" w:rsidP="003656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2" w:type="dxa"/>
            <w:vAlign w:val="center"/>
          </w:tcPr>
          <w:p w14:paraId="089C544A" w14:textId="6D1C21FC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 xml:space="preserve">Екологічно-спортивний </w:t>
            </w:r>
            <w:r w:rsidR="00B11715">
              <w:rPr>
                <w:rFonts w:ascii="Times New Roman" w:hAnsi="Times New Roman" w:cs="Times New Roman"/>
                <w:sz w:val="28"/>
                <w:szCs w:val="28"/>
              </w:rPr>
              <w:t>сектор</w:t>
            </w:r>
          </w:p>
        </w:tc>
        <w:tc>
          <w:tcPr>
            <w:tcW w:w="5954" w:type="dxa"/>
            <w:vAlign w:val="center"/>
          </w:tcPr>
          <w:p w14:paraId="21FEE2F0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Організовує суботники, еко-акції, велозаїзди.</w:t>
            </w:r>
          </w:p>
          <w:p w14:paraId="35FD2666" w14:textId="7777777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Пропагує здоровий спосіб життя.</w:t>
            </w:r>
          </w:p>
          <w:p w14:paraId="705A4E6E" w14:textId="420E0C57" w:rsidR="0036561A" w:rsidRPr="0036561A" w:rsidRDefault="0036561A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36561A">
              <w:rPr>
                <w:rFonts w:ascii="Times New Roman" w:hAnsi="Times New Roman" w:cs="Times New Roman"/>
                <w:sz w:val="28"/>
                <w:szCs w:val="28"/>
              </w:rPr>
              <w:t>Проводить турніри, спортивні активності.</w:t>
            </w:r>
          </w:p>
        </w:tc>
        <w:tc>
          <w:tcPr>
            <w:tcW w:w="4819" w:type="dxa"/>
          </w:tcPr>
          <w:p w14:paraId="6C22C3D6" w14:textId="77777777" w:rsidR="0036561A" w:rsidRDefault="007C4DFC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Потапенко В.В.</w:t>
            </w:r>
          </w:p>
          <w:p w14:paraId="5FF6E8D6" w14:textId="77777777" w:rsidR="007C4DFC" w:rsidRDefault="007C4DFC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Гусаренко П.Р.</w:t>
            </w:r>
          </w:p>
          <w:p w14:paraId="537FD0F7" w14:textId="7026DD93" w:rsidR="007C4DFC" w:rsidRPr="0036561A" w:rsidRDefault="007C4DFC" w:rsidP="003656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8F5EED" w14:textId="77777777" w:rsidR="0036561A" w:rsidRPr="0036561A" w:rsidRDefault="0036561A" w:rsidP="0042263C">
      <w:pPr>
        <w:rPr>
          <w:rFonts w:ascii="Times New Roman" w:hAnsi="Times New Roman" w:cs="Times New Roman"/>
          <w:sz w:val="36"/>
          <w:szCs w:val="36"/>
        </w:rPr>
      </w:pPr>
    </w:p>
    <w:sectPr w:rsidR="0036561A" w:rsidRPr="0036561A" w:rsidSect="0042263C">
      <w:pgSz w:w="16838" w:h="11906" w:orient="landscape" w:code="9"/>
      <w:pgMar w:top="1418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534F64"/>
    <w:multiLevelType w:val="hybridMultilevel"/>
    <w:tmpl w:val="445AAE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AC10F4"/>
    <w:multiLevelType w:val="hybridMultilevel"/>
    <w:tmpl w:val="75A4A7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CC659F"/>
    <w:multiLevelType w:val="hybridMultilevel"/>
    <w:tmpl w:val="81D41F0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30161">
    <w:abstractNumId w:val="2"/>
  </w:num>
  <w:num w:numId="2" w16cid:durableId="1390107260">
    <w:abstractNumId w:val="0"/>
  </w:num>
  <w:num w:numId="3" w16cid:durableId="38588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BA1"/>
    <w:rsid w:val="000020F5"/>
    <w:rsid w:val="00287F14"/>
    <w:rsid w:val="002D3F67"/>
    <w:rsid w:val="0036561A"/>
    <w:rsid w:val="0041424A"/>
    <w:rsid w:val="0042263C"/>
    <w:rsid w:val="005C3F37"/>
    <w:rsid w:val="00693FB0"/>
    <w:rsid w:val="00700D8D"/>
    <w:rsid w:val="00710BA1"/>
    <w:rsid w:val="007C4DFC"/>
    <w:rsid w:val="007F3A64"/>
    <w:rsid w:val="00834C82"/>
    <w:rsid w:val="00862C10"/>
    <w:rsid w:val="00873EED"/>
    <w:rsid w:val="00A64274"/>
    <w:rsid w:val="00B11715"/>
    <w:rsid w:val="00E7054E"/>
    <w:rsid w:val="00FB7837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D455"/>
  <w15:chartTrackingRefBased/>
  <w15:docId w15:val="{F898F665-E779-4ED9-8A0D-F162213B9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0B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0B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0BA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0B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0BA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0B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0B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0B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0B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0BA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0BA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0BA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0BA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0BA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0BA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0BA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0BA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0BA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0B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10B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0B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10B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10B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10BA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10BA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10BA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10BA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10BA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10BA1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3656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685</Words>
  <Characters>391</Characters>
  <Application>Microsoft Office Word</Application>
  <DocSecurity>0</DocSecurity>
  <Lines>3</Lines>
  <Paragraphs>2</Paragraphs>
  <ScaleCrop>false</ScaleCrop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8</cp:revision>
  <cp:lastPrinted>2025-04-22T06:11:00Z</cp:lastPrinted>
  <dcterms:created xsi:type="dcterms:W3CDTF">2025-04-22T06:03:00Z</dcterms:created>
  <dcterms:modified xsi:type="dcterms:W3CDTF">2025-04-22T13:29:00Z</dcterms:modified>
</cp:coreProperties>
</file>