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F6A95" w14:textId="77777777"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5234C3CC" wp14:editId="4D483D07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8A6C1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14:paraId="5571FEAC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14:paraId="1143EE0B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760FE280" w14:textId="517280FA" w:rsidR="003E069F" w:rsidRPr="00486241" w:rsidRDefault="00DF0B40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>друге пленарне засідання сімдесят першої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восьмого скликання</w:t>
      </w:r>
    </w:p>
    <w:p w14:paraId="5A7145C7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468ED81B" w14:textId="77777777"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486241">
        <w:rPr>
          <w:b/>
          <w:sz w:val="28"/>
          <w:szCs w:val="28"/>
        </w:rPr>
        <w:t>РІШЕННЯ</w:t>
      </w:r>
    </w:p>
    <w:p w14:paraId="71056477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76EC0F34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59104655" w14:textId="1264B547" w:rsidR="003E069F" w:rsidRPr="00486241" w:rsidRDefault="00DF0B40" w:rsidP="003E069F">
      <w:pPr>
        <w:rPr>
          <w:sz w:val="28"/>
          <w:szCs w:val="28"/>
        </w:rPr>
      </w:pPr>
      <w:r>
        <w:rPr>
          <w:sz w:val="28"/>
          <w:szCs w:val="28"/>
        </w:rPr>
        <w:t xml:space="preserve">16 липня </w:t>
      </w:r>
      <w:r w:rsidR="00F14D16">
        <w:rPr>
          <w:sz w:val="28"/>
          <w:szCs w:val="28"/>
        </w:rPr>
        <w:t>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E069F" w:rsidRPr="00486241">
        <w:rPr>
          <w:sz w:val="28"/>
          <w:szCs w:val="28"/>
        </w:rPr>
        <w:t xml:space="preserve">  №</w:t>
      </w:r>
      <w:r w:rsidR="00F14D16">
        <w:rPr>
          <w:sz w:val="28"/>
          <w:szCs w:val="28"/>
        </w:rPr>
        <w:t xml:space="preserve">       </w:t>
      </w:r>
    </w:p>
    <w:p w14:paraId="6067223D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F99658F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ADA1243" w14:textId="77777777" w:rsidR="003E069F" w:rsidRPr="00486241" w:rsidRDefault="003E069F" w:rsidP="00B4521B">
      <w:pPr>
        <w:pStyle w:val="a5"/>
        <w:ind w:left="0" w:right="5669"/>
        <w:rPr>
          <w:sz w:val="27"/>
          <w:szCs w:val="27"/>
        </w:rPr>
      </w:pPr>
      <w:r w:rsidRPr="00486241">
        <w:rPr>
          <w:bCs/>
        </w:rPr>
        <w:t>Про затвердження технічн</w:t>
      </w:r>
      <w:r w:rsidR="00483BC0">
        <w:rPr>
          <w:bCs/>
        </w:rPr>
        <w:t>их</w:t>
      </w:r>
      <w:r w:rsidRPr="00486241">
        <w:rPr>
          <w:bCs/>
        </w:rPr>
        <w:t xml:space="preserve"> документаці</w:t>
      </w:r>
      <w:r w:rsidR="00483BC0">
        <w:rPr>
          <w:bCs/>
        </w:rPr>
        <w:t>й</w:t>
      </w:r>
      <w:r w:rsidRPr="00486241">
        <w:rPr>
          <w:bCs/>
        </w:rPr>
        <w:t xml:space="preserve"> з нормативної грошової оцінки земельн</w:t>
      </w:r>
      <w:r w:rsidR="00483BC0">
        <w:rPr>
          <w:bCs/>
        </w:rPr>
        <w:t>их</w:t>
      </w:r>
      <w:r w:rsidRPr="00486241">
        <w:rPr>
          <w:bCs/>
        </w:rPr>
        <w:t xml:space="preserve"> ділян</w:t>
      </w:r>
      <w:r w:rsidR="00483BC0">
        <w:rPr>
          <w:bCs/>
        </w:rPr>
        <w:t>ок</w:t>
      </w:r>
    </w:p>
    <w:p w14:paraId="4AFB8329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2DE3883F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0CEEB640" w14:textId="4CA44D10"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</w:t>
      </w:r>
      <w:r w:rsidR="00DF0B40">
        <w:rPr>
          <w:sz w:val="28"/>
          <w:szCs w:val="28"/>
        </w:rPr>
        <w:t>), р</w:t>
      </w:r>
      <w:r w:rsidRPr="00486241">
        <w:rPr>
          <w:sz w:val="28"/>
          <w:szCs w:val="28"/>
        </w:rPr>
        <w:t>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3CD2752A" w14:textId="77777777"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14:paraId="70E5A3C5" w14:textId="77777777"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14:paraId="34C8C2C4" w14:textId="77777777" w:rsidR="003E069F" w:rsidRPr="00486241" w:rsidRDefault="003E069F" w:rsidP="003E069F">
      <w:pPr>
        <w:pStyle w:val="a5"/>
        <w:ind w:left="0" w:firstLine="720"/>
        <w:rPr>
          <w:szCs w:val="28"/>
        </w:rPr>
      </w:pPr>
    </w:p>
    <w:p w14:paraId="14E498F8" w14:textId="4E31CD6F" w:rsidR="00483BC0" w:rsidRPr="00483BC0" w:rsidRDefault="003E069F" w:rsidP="00483BC0">
      <w:pPr>
        <w:pStyle w:val="ae"/>
        <w:numPr>
          <w:ilvl w:val="0"/>
          <w:numId w:val="1"/>
        </w:numPr>
        <w:tabs>
          <w:tab w:val="left" w:pos="1134"/>
        </w:tabs>
        <w:ind w:left="0" w:right="-57" w:firstLine="720"/>
        <w:jc w:val="both"/>
        <w:rPr>
          <w:sz w:val="28"/>
          <w:szCs w:val="28"/>
        </w:rPr>
      </w:pPr>
      <w:r w:rsidRPr="00483BC0">
        <w:rPr>
          <w:sz w:val="28"/>
          <w:szCs w:val="28"/>
        </w:rPr>
        <w:t>Затвердити технічн</w:t>
      </w:r>
      <w:r w:rsidR="00483BC0" w:rsidRPr="00483BC0">
        <w:rPr>
          <w:sz w:val="28"/>
          <w:szCs w:val="28"/>
        </w:rPr>
        <w:t>і</w:t>
      </w:r>
      <w:r w:rsidRPr="00483BC0">
        <w:rPr>
          <w:sz w:val="28"/>
          <w:szCs w:val="28"/>
        </w:rPr>
        <w:t xml:space="preserve"> документаці</w:t>
      </w:r>
      <w:r w:rsidR="00483BC0" w:rsidRPr="00483BC0">
        <w:rPr>
          <w:sz w:val="28"/>
          <w:szCs w:val="28"/>
        </w:rPr>
        <w:t>ї</w:t>
      </w:r>
      <w:r w:rsidRPr="00483BC0">
        <w:rPr>
          <w:sz w:val="28"/>
          <w:szCs w:val="28"/>
        </w:rPr>
        <w:t xml:space="preserve"> з нормативної грошової оцінки земельн</w:t>
      </w:r>
      <w:r w:rsidR="00483BC0" w:rsidRPr="00483BC0">
        <w:rPr>
          <w:sz w:val="28"/>
          <w:szCs w:val="28"/>
        </w:rPr>
        <w:t>их</w:t>
      </w:r>
      <w:r w:rsidRPr="00483BC0">
        <w:rPr>
          <w:sz w:val="28"/>
          <w:szCs w:val="28"/>
        </w:rPr>
        <w:t xml:space="preserve"> ділян</w:t>
      </w:r>
      <w:r w:rsidR="00483BC0" w:rsidRPr="00483BC0">
        <w:rPr>
          <w:sz w:val="28"/>
          <w:szCs w:val="28"/>
        </w:rPr>
        <w:t>ок</w:t>
      </w:r>
      <w:r w:rsidRPr="00483BC0">
        <w:rPr>
          <w:sz w:val="28"/>
          <w:szCs w:val="28"/>
        </w:rPr>
        <w:t xml:space="preserve"> </w:t>
      </w:r>
      <w:r w:rsidR="000746F8" w:rsidRPr="00483BC0">
        <w:rPr>
          <w:sz w:val="28"/>
          <w:szCs w:val="28"/>
        </w:rPr>
        <w:t>для рибогосподарських потреб (код виду цільового призначення: 10.07), розташован</w:t>
      </w:r>
      <w:r w:rsidR="00483BC0" w:rsidRPr="00483BC0">
        <w:rPr>
          <w:sz w:val="28"/>
          <w:szCs w:val="28"/>
        </w:rPr>
        <w:t>их</w:t>
      </w:r>
      <w:r w:rsidR="000746F8" w:rsidRPr="00483BC0">
        <w:rPr>
          <w:sz w:val="28"/>
          <w:szCs w:val="28"/>
        </w:rPr>
        <w:t xml:space="preserve"> на території Хорольської міської </w:t>
      </w:r>
      <w:r w:rsidR="009D1610" w:rsidRPr="00483BC0">
        <w:rPr>
          <w:sz w:val="28"/>
          <w:szCs w:val="28"/>
        </w:rPr>
        <w:t>ради</w:t>
      </w:r>
      <w:r w:rsidR="000746F8" w:rsidRPr="00483BC0">
        <w:rPr>
          <w:sz w:val="28"/>
          <w:szCs w:val="28"/>
        </w:rPr>
        <w:t xml:space="preserve"> Лубенського району Полтавської області</w:t>
      </w:r>
      <w:r w:rsidR="00483BC0">
        <w:rPr>
          <w:sz w:val="28"/>
          <w:szCs w:val="28"/>
        </w:rPr>
        <w:t>,</w:t>
      </w:r>
      <w:r w:rsidR="00042C7F">
        <w:rPr>
          <w:sz w:val="28"/>
          <w:szCs w:val="28"/>
        </w:rPr>
        <w:t xml:space="preserve"> </w:t>
      </w:r>
      <w:r w:rsidR="00483BC0">
        <w:rPr>
          <w:sz w:val="28"/>
          <w:szCs w:val="28"/>
        </w:rPr>
        <w:t>згідно додатку.</w:t>
      </w:r>
    </w:p>
    <w:p w14:paraId="20CD2BAD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7A114D8E" w14:textId="4581D910"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="00B4521B">
        <w:rPr>
          <w:sz w:val="28"/>
          <w:szCs w:val="28"/>
        </w:rPr>
        <w:t>Рішення ради, щодо затвердження технічн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й</w:t>
      </w:r>
      <w:r w:rsidR="00B4521B">
        <w:rPr>
          <w:sz w:val="28"/>
          <w:szCs w:val="28"/>
        </w:rPr>
        <w:t xml:space="preserve"> з нормативної грошової оцінки земельн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B4521B">
        <w:rPr>
          <w:sz w:val="28"/>
          <w:szCs w:val="28"/>
        </w:rPr>
        <w:t xml:space="preserve"> набирає чинності згідно вимог ст. 271 Податкового кодексу України</w:t>
      </w:r>
      <w:r w:rsidR="00DF0B40">
        <w:rPr>
          <w:sz w:val="28"/>
          <w:szCs w:val="28"/>
        </w:rPr>
        <w:t>.</w:t>
      </w:r>
    </w:p>
    <w:p w14:paraId="04D94C42" w14:textId="77777777" w:rsidR="00B4521B" w:rsidRPr="00B4521B" w:rsidRDefault="00B4521B" w:rsidP="003E069F">
      <w:pPr>
        <w:ind w:right="-57" w:firstLine="720"/>
        <w:jc w:val="both"/>
        <w:rPr>
          <w:sz w:val="12"/>
          <w:szCs w:val="12"/>
        </w:rPr>
      </w:pPr>
    </w:p>
    <w:p w14:paraId="1F4F2345" w14:textId="2B278513"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3. Оприлюднити дане рішення на офіційному сайті Хорольської міської ради</w:t>
      </w:r>
      <w:r w:rsidR="00DF0B40">
        <w:rPr>
          <w:sz w:val="28"/>
          <w:szCs w:val="28"/>
        </w:rPr>
        <w:t xml:space="preserve"> у 5-ти денний термін після його ухвалення</w:t>
      </w:r>
      <w:r w:rsidRPr="00486241">
        <w:rPr>
          <w:sz w:val="28"/>
          <w:szCs w:val="28"/>
        </w:rPr>
        <w:t>.</w:t>
      </w:r>
    </w:p>
    <w:p w14:paraId="3A08D6BF" w14:textId="77777777"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00233E93" w14:textId="58B67619" w:rsidR="003E069F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4</w:t>
      </w:r>
      <w:r w:rsidR="003E069F" w:rsidRPr="00486241">
        <w:rPr>
          <w:sz w:val="28"/>
          <w:szCs w:val="28"/>
        </w:rPr>
        <w:t xml:space="preserve">. Рекомендувати </w:t>
      </w:r>
      <w:r w:rsidR="00DF0B40">
        <w:rPr>
          <w:sz w:val="28"/>
          <w:szCs w:val="28"/>
        </w:rPr>
        <w:t>ф</w:t>
      </w:r>
      <w:r w:rsidR="003E069F" w:rsidRPr="00486241">
        <w:rPr>
          <w:sz w:val="28"/>
          <w:szCs w:val="28"/>
        </w:rPr>
        <w:t xml:space="preserve">ізичній особі-підприємцю </w:t>
      </w:r>
      <w:proofErr w:type="spellStart"/>
      <w:r w:rsidR="00DF0B40">
        <w:rPr>
          <w:sz w:val="28"/>
          <w:szCs w:val="28"/>
        </w:rPr>
        <w:t>Сімаковій</w:t>
      </w:r>
      <w:proofErr w:type="spellEnd"/>
      <w:r w:rsidR="00DF0B40">
        <w:rPr>
          <w:sz w:val="28"/>
          <w:szCs w:val="28"/>
        </w:rPr>
        <w:t xml:space="preserve"> Аллі Володимирівні</w:t>
      </w:r>
      <w:r w:rsidR="003E069F" w:rsidRPr="00486241">
        <w:rPr>
          <w:sz w:val="28"/>
          <w:szCs w:val="28"/>
        </w:rPr>
        <w:t xml:space="preserve"> передати до територіального органу Центрального органу виконавчої влади з питань земельних ресурсів у галузі земельних відносин </w:t>
      </w:r>
      <w:r w:rsidR="003E069F" w:rsidRPr="00486241">
        <w:rPr>
          <w:sz w:val="28"/>
          <w:szCs w:val="28"/>
        </w:rPr>
        <w:lastRenderedPageBreak/>
        <w:t>технічн</w:t>
      </w:r>
      <w:r w:rsidR="00483BC0">
        <w:rPr>
          <w:sz w:val="28"/>
          <w:szCs w:val="28"/>
        </w:rPr>
        <w:t>і</w:t>
      </w:r>
      <w:r w:rsidR="003E069F" w:rsidRPr="00486241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з нормативної грошової оцінки земельн</w:t>
      </w:r>
      <w:r w:rsidR="00483BC0">
        <w:rPr>
          <w:sz w:val="28"/>
          <w:szCs w:val="28"/>
        </w:rPr>
        <w:t>их</w:t>
      </w:r>
      <w:r w:rsidR="003E069F" w:rsidRPr="00486241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3E069F" w:rsidRPr="00486241">
        <w:rPr>
          <w:sz w:val="28"/>
          <w:szCs w:val="28"/>
        </w:rPr>
        <w:t xml:space="preserve"> вказан</w:t>
      </w:r>
      <w:r w:rsidR="00483BC0">
        <w:rPr>
          <w:sz w:val="28"/>
          <w:szCs w:val="28"/>
        </w:rPr>
        <w:t>их у додатку до</w:t>
      </w:r>
      <w:r w:rsidR="003E069F" w:rsidRPr="00486241">
        <w:rPr>
          <w:sz w:val="28"/>
          <w:szCs w:val="28"/>
        </w:rPr>
        <w:t xml:space="preserve">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63243111" w14:textId="77777777" w:rsidR="003E069F" w:rsidRPr="00486241" w:rsidRDefault="003E069F" w:rsidP="00483BC0">
      <w:pPr>
        <w:jc w:val="both"/>
        <w:rPr>
          <w:sz w:val="12"/>
          <w:szCs w:val="12"/>
        </w:rPr>
      </w:pPr>
    </w:p>
    <w:p w14:paraId="7E7B44B2" w14:textId="77777777" w:rsidR="003E069F" w:rsidRPr="00486241" w:rsidRDefault="00483BC0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5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5A0761FD" w14:textId="77777777"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68471487" w14:textId="77777777"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14:paraId="09EB7549" w14:textId="77777777"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28FF16C3" w14:textId="77777777"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14:paraId="5D18F4E1" w14:textId="77777777" w:rsidR="003E069F" w:rsidRPr="00486241" w:rsidRDefault="003E069F" w:rsidP="003E069F"/>
    <w:p w14:paraId="217744DD" w14:textId="77777777" w:rsidR="0009275C" w:rsidRDefault="0009275C"/>
    <w:p w14:paraId="7799A60D" w14:textId="77777777" w:rsidR="00483BC0" w:rsidRDefault="00483BC0"/>
    <w:p w14:paraId="5C8443C5" w14:textId="77777777" w:rsidR="00483BC0" w:rsidRDefault="00483BC0"/>
    <w:p w14:paraId="5928D0EE" w14:textId="77777777" w:rsidR="00483BC0" w:rsidRDefault="00483BC0"/>
    <w:p w14:paraId="0DE417AD" w14:textId="77777777" w:rsidR="00483BC0" w:rsidRDefault="00483BC0"/>
    <w:p w14:paraId="026CF9D4" w14:textId="77777777" w:rsidR="00483BC0" w:rsidRDefault="00483BC0"/>
    <w:p w14:paraId="29B8F36A" w14:textId="77777777" w:rsidR="00483BC0" w:rsidRDefault="00483BC0"/>
    <w:p w14:paraId="375EE23B" w14:textId="77777777" w:rsidR="00483BC0" w:rsidRDefault="00483BC0"/>
    <w:p w14:paraId="4E19CF2B" w14:textId="77777777" w:rsidR="00483BC0" w:rsidRDefault="00483BC0"/>
    <w:p w14:paraId="4F2D8760" w14:textId="77777777" w:rsidR="00483BC0" w:rsidRDefault="00483BC0"/>
    <w:p w14:paraId="20AF5727" w14:textId="77777777" w:rsidR="00483BC0" w:rsidRDefault="00483BC0"/>
    <w:p w14:paraId="01AF2E84" w14:textId="77777777" w:rsidR="00483BC0" w:rsidRDefault="00483BC0"/>
    <w:p w14:paraId="38982C09" w14:textId="77777777" w:rsidR="00483BC0" w:rsidRDefault="00483BC0"/>
    <w:p w14:paraId="40DE23F2" w14:textId="77777777" w:rsidR="00483BC0" w:rsidRDefault="00483BC0"/>
    <w:p w14:paraId="2515E11E" w14:textId="77777777" w:rsidR="00483BC0" w:rsidRDefault="00483BC0"/>
    <w:p w14:paraId="536A0C72" w14:textId="77777777" w:rsidR="00483BC0" w:rsidRDefault="00483BC0"/>
    <w:p w14:paraId="266C555F" w14:textId="77777777" w:rsidR="00483BC0" w:rsidRDefault="00483BC0"/>
    <w:p w14:paraId="2513DCD4" w14:textId="77777777" w:rsidR="00483BC0" w:rsidRDefault="00483BC0"/>
    <w:p w14:paraId="060B7727" w14:textId="77777777" w:rsidR="00483BC0" w:rsidRDefault="00483BC0"/>
    <w:p w14:paraId="00E6C73F" w14:textId="77777777" w:rsidR="00483BC0" w:rsidRDefault="00483BC0"/>
    <w:p w14:paraId="30767894" w14:textId="77777777" w:rsidR="00483BC0" w:rsidRDefault="00483BC0"/>
    <w:p w14:paraId="4BFCA48D" w14:textId="77777777" w:rsidR="00483BC0" w:rsidRDefault="00483BC0"/>
    <w:p w14:paraId="364191F3" w14:textId="77777777" w:rsidR="00483BC0" w:rsidRDefault="00483BC0"/>
    <w:p w14:paraId="0C88D579" w14:textId="77777777" w:rsidR="00483BC0" w:rsidRDefault="00483BC0"/>
    <w:p w14:paraId="78722D4A" w14:textId="77777777" w:rsidR="00483BC0" w:rsidRDefault="00483BC0"/>
    <w:p w14:paraId="4F4061C6" w14:textId="77777777" w:rsidR="00483BC0" w:rsidRDefault="00483BC0"/>
    <w:p w14:paraId="73F3C65D" w14:textId="77777777" w:rsidR="00483BC0" w:rsidRDefault="00483BC0"/>
    <w:p w14:paraId="6A0DCB07" w14:textId="77777777" w:rsidR="00483BC0" w:rsidRDefault="00483BC0"/>
    <w:p w14:paraId="2E32C574" w14:textId="77777777" w:rsidR="00483BC0" w:rsidRDefault="00483BC0"/>
    <w:p w14:paraId="6CCDBAEB" w14:textId="77777777" w:rsidR="00483BC0" w:rsidRDefault="00483BC0"/>
    <w:p w14:paraId="2B88CA06" w14:textId="77777777" w:rsidR="00483BC0" w:rsidRDefault="00483BC0"/>
    <w:p w14:paraId="39BB1D60" w14:textId="77777777" w:rsidR="00483BC0" w:rsidRDefault="00483BC0"/>
    <w:p w14:paraId="5A62B381" w14:textId="77777777" w:rsidR="00483BC0" w:rsidRDefault="00483BC0"/>
    <w:p w14:paraId="178D4E95" w14:textId="77777777" w:rsidR="00483BC0" w:rsidRDefault="00483BC0"/>
    <w:p w14:paraId="230C6121" w14:textId="77777777" w:rsidR="00483BC0" w:rsidRDefault="00483BC0"/>
    <w:p w14:paraId="2CF6EEE7" w14:textId="77777777" w:rsidR="00483BC0" w:rsidRDefault="00483BC0">
      <w:pPr>
        <w:sectPr w:rsidR="00483BC0" w:rsidSect="00DC26DF">
          <w:headerReference w:type="even" r:id="rId8"/>
          <w:headerReference w:type="default" r:id="rId9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1837EB70" w14:textId="77777777" w:rsidR="00483BC0" w:rsidRPr="00DF0B40" w:rsidRDefault="00483BC0" w:rsidP="00483BC0">
      <w:pPr>
        <w:ind w:left="10260" w:right="111"/>
        <w:jc w:val="both"/>
      </w:pPr>
      <w:r w:rsidRPr="00DF0B40">
        <w:lastRenderedPageBreak/>
        <w:t xml:space="preserve">Додаток </w:t>
      </w:r>
    </w:p>
    <w:p w14:paraId="344FE129" w14:textId="06EB136D" w:rsidR="00483BC0" w:rsidRPr="00DF0B40" w:rsidRDefault="00483BC0" w:rsidP="00483BC0">
      <w:pPr>
        <w:ind w:left="10260" w:right="536"/>
        <w:jc w:val="both"/>
      </w:pPr>
      <w:r w:rsidRPr="00DF0B40">
        <w:t xml:space="preserve">до рішення </w:t>
      </w:r>
      <w:r w:rsidR="00DF0B40" w:rsidRPr="00DF0B40">
        <w:t xml:space="preserve">другого пленарного </w:t>
      </w:r>
      <w:r w:rsidRPr="00DF0B40">
        <w:t xml:space="preserve">сімдесят першої сесії Хорольської міської ради восьмого скликання від </w:t>
      </w:r>
      <w:r w:rsidR="00DF0B40" w:rsidRPr="00DF0B40">
        <w:t>16.07.2025</w:t>
      </w:r>
    </w:p>
    <w:p w14:paraId="777DA195" w14:textId="0B82A916" w:rsidR="00483BC0" w:rsidRDefault="00483BC0" w:rsidP="00DF0B40">
      <w:pPr>
        <w:ind w:left="10260" w:right="-57"/>
        <w:jc w:val="center"/>
      </w:pPr>
    </w:p>
    <w:p w14:paraId="2E9D66CB" w14:textId="77777777" w:rsidR="00DF0B40" w:rsidRPr="009024FF" w:rsidRDefault="00DF0B40" w:rsidP="00DF0B40">
      <w:pPr>
        <w:ind w:left="10260" w:right="-57"/>
        <w:jc w:val="center"/>
      </w:pPr>
    </w:p>
    <w:tbl>
      <w:tblPr>
        <w:tblW w:w="14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6597"/>
        <w:gridCol w:w="2126"/>
        <w:gridCol w:w="3969"/>
        <w:gridCol w:w="1509"/>
      </w:tblGrid>
      <w:tr w:rsidR="00483BC0" w:rsidRPr="00483BC0" w14:paraId="507D869C" w14:textId="77777777" w:rsidTr="00DF0B40">
        <w:trPr>
          <w:cantSplit/>
          <w:trHeight w:val="248"/>
          <w:tblHeader/>
          <w:jc w:val="center"/>
        </w:trPr>
        <w:tc>
          <w:tcPr>
            <w:tcW w:w="484" w:type="dxa"/>
            <w:vAlign w:val="center"/>
          </w:tcPr>
          <w:p w14:paraId="29ACBA1B" w14:textId="77777777" w:rsidR="00483BC0" w:rsidRPr="00483BC0" w:rsidRDefault="00483BC0" w:rsidP="00DF0B40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№</w:t>
            </w:r>
          </w:p>
          <w:p w14:paraId="626C63B7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п/п</w:t>
            </w:r>
          </w:p>
        </w:tc>
        <w:tc>
          <w:tcPr>
            <w:tcW w:w="6597" w:type="dxa"/>
            <w:vAlign w:val="center"/>
          </w:tcPr>
          <w:p w14:paraId="733A4F60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2126" w:type="dxa"/>
            <w:vAlign w:val="center"/>
          </w:tcPr>
          <w:p w14:paraId="1F04054C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Загальна площа земельної ділянки (га)</w:t>
            </w:r>
          </w:p>
        </w:tc>
        <w:tc>
          <w:tcPr>
            <w:tcW w:w="3969" w:type="dxa"/>
            <w:vAlign w:val="center"/>
          </w:tcPr>
          <w:p w14:paraId="784BEBFA" w14:textId="77777777" w:rsidR="00483BC0" w:rsidRPr="00483BC0" w:rsidRDefault="00483BC0" w:rsidP="00051AEF">
            <w:pPr>
              <w:jc w:val="center"/>
            </w:pPr>
            <w:r w:rsidRPr="00483BC0">
              <w:t>Цільове призначення</w:t>
            </w:r>
          </w:p>
        </w:tc>
        <w:tc>
          <w:tcPr>
            <w:tcW w:w="1509" w:type="dxa"/>
            <w:vAlign w:val="center"/>
          </w:tcPr>
          <w:p w14:paraId="13A8DEF1" w14:textId="77777777" w:rsidR="00483BC0" w:rsidRPr="00483BC0" w:rsidRDefault="00483BC0" w:rsidP="00794268">
            <w:pPr>
              <w:jc w:val="center"/>
            </w:pPr>
            <w:r w:rsidRPr="00483BC0">
              <w:rPr>
                <w:szCs w:val="28"/>
              </w:rPr>
              <w:t xml:space="preserve">НГО станом на </w:t>
            </w:r>
            <w:r w:rsidR="00794268">
              <w:rPr>
                <w:szCs w:val="28"/>
              </w:rPr>
              <w:t>24.06</w:t>
            </w:r>
            <w:r w:rsidRPr="00483BC0">
              <w:rPr>
                <w:szCs w:val="28"/>
              </w:rPr>
              <w:t>.2025 становить</w:t>
            </w:r>
          </w:p>
        </w:tc>
      </w:tr>
      <w:tr w:rsidR="00483BC0" w:rsidRPr="00483BC0" w14:paraId="51D37181" w14:textId="77777777" w:rsidTr="00DF0B40">
        <w:trPr>
          <w:cantSplit/>
          <w:trHeight w:val="300"/>
          <w:jc w:val="center"/>
        </w:trPr>
        <w:tc>
          <w:tcPr>
            <w:tcW w:w="484" w:type="dxa"/>
            <w:vAlign w:val="center"/>
          </w:tcPr>
          <w:p w14:paraId="7AA1FE50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bookmarkStart w:id="0" w:name="OLE_LINK13"/>
            <w:bookmarkStart w:id="1" w:name="OLE_LINK14"/>
            <w:bookmarkStart w:id="2" w:name="OLE_LINK25"/>
            <w:bookmarkStart w:id="3" w:name="OLE_LINK17"/>
            <w:bookmarkStart w:id="4" w:name="OLE_LINK8"/>
            <w:bookmarkStart w:id="5" w:name="OLE_LINK23"/>
            <w:bookmarkStart w:id="6" w:name="OLE_LINK50"/>
            <w:bookmarkStart w:id="7" w:name="OLE_LINK12"/>
            <w:bookmarkStart w:id="8" w:name="OLE_LINK58"/>
            <w:bookmarkStart w:id="9" w:name="OLE_LINK38"/>
            <w:r w:rsidRPr="00483BC0">
              <w:rPr>
                <w:bCs/>
              </w:rPr>
              <w:t>1</w:t>
            </w:r>
          </w:p>
        </w:tc>
        <w:tc>
          <w:tcPr>
            <w:tcW w:w="6597" w:type="dxa"/>
          </w:tcPr>
          <w:p w14:paraId="33A635A1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5324887000:00:006:0036</w:t>
            </w:r>
          </w:p>
          <w:p w14:paraId="0A6430FE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40B82909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34,5000</w:t>
            </w:r>
          </w:p>
        </w:tc>
        <w:tc>
          <w:tcPr>
            <w:tcW w:w="3969" w:type="dxa"/>
            <w:vAlign w:val="center"/>
          </w:tcPr>
          <w:p w14:paraId="740B10EA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6794C842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977 190,20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tr w:rsidR="00483BC0" w:rsidRPr="00483BC0" w14:paraId="6BC0668D" w14:textId="77777777" w:rsidTr="00DF0B40">
        <w:trPr>
          <w:cantSplit/>
          <w:trHeight w:val="300"/>
          <w:jc w:val="center"/>
        </w:trPr>
        <w:tc>
          <w:tcPr>
            <w:tcW w:w="484" w:type="dxa"/>
            <w:vAlign w:val="center"/>
          </w:tcPr>
          <w:p w14:paraId="37B6406C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2</w:t>
            </w:r>
          </w:p>
        </w:tc>
        <w:tc>
          <w:tcPr>
            <w:tcW w:w="6597" w:type="dxa"/>
          </w:tcPr>
          <w:p w14:paraId="65D251EA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5324884400:00:014:0012</w:t>
            </w:r>
          </w:p>
          <w:p w14:paraId="509D6050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4084C2E4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5,7600</w:t>
            </w:r>
          </w:p>
        </w:tc>
        <w:tc>
          <w:tcPr>
            <w:tcW w:w="3969" w:type="dxa"/>
            <w:vAlign w:val="center"/>
          </w:tcPr>
          <w:p w14:paraId="403578E6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5E6BE1C0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163 148,28</w:t>
            </w:r>
          </w:p>
        </w:tc>
      </w:tr>
      <w:tr w:rsidR="00483BC0" w:rsidRPr="00483BC0" w14:paraId="4F557879" w14:textId="77777777" w:rsidTr="00DF0B40">
        <w:trPr>
          <w:cantSplit/>
          <w:trHeight w:val="300"/>
          <w:jc w:val="center"/>
        </w:trPr>
        <w:tc>
          <w:tcPr>
            <w:tcW w:w="484" w:type="dxa"/>
            <w:vAlign w:val="center"/>
          </w:tcPr>
          <w:p w14:paraId="4F2B2D54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3</w:t>
            </w:r>
          </w:p>
        </w:tc>
        <w:tc>
          <w:tcPr>
            <w:tcW w:w="6597" w:type="dxa"/>
          </w:tcPr>
          <w:p w14:paraId="4676BDF7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5324888200:00:022:0002</w:t>
            </w:r>
          </w:p>
          <w:p w14:paraId="54628D63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63D6F4F1" w14:textId="77777777"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16,1181</w:t>
            </w:r>
          </w:p>
        </w:tc>
        <w:tc>
          <w:tcPr>
            <w:tcW w:w="3969" w:type="dxa"/>
            <w:vAlign w:val="center"/>
          </w:tcPr>
          <w:p w14:paraId="487FA38F" w14:textId="77777777"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63B26EE7" w14:textId="77777777"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456 534,76</w:t>
            </w:r>
          </w:p>
        </w:tc>
      </w:tr>
      <w:tr w:rsidR="001E7796" w:rsidRPr="001E7796" w14:paraId="1CDEF487" w14:textId="77777777" w:rsidTr="00DF0B40">
        <w:trPr>
          <w:cantSplit/>
          <w:trHeight w:val="300"/>
          <w:jc w:val="center"/>
        </w:trPr>
        <w:tc>
          <w:tcPr>
            <w:tcW w:w="484" w:type="dxa"/>
            <w:vAlign w:val="center"/>
          </w:tcPr>
          <w:p w14:paraId="1CFB8AA8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4</w:t>
            </w:r>
          </w:p>
        </w:tc>
        <w:tc>
          <w:tcPr>
            <w:tcW w:w="6597" w:type="dxa"/>
          </w:tcPr>
          <w:p w14:paraId="79031A8E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5324887700:00:008:0001</w:t>
            </w:r>
          </w:p>
          <w:p w14:paraId="071EBD63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14:paraId="415445EC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t>7,8438</w:t>
            </w:r>
          </w:p>
        </w:tc>
        <w:tc>
          <w:tcPr>
            <w:tcW w:w="3969" w:type="dxa"/>
            <w:vAlign w:val="center"/>
          </w:tcPr>
          <w:p w14:paraId="590B4919" w14:textId="77777777"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2100202C" w14:textId="77777777" w:rsidR="00483BC0" w:rsidRPr="001E7796" w:rsidRDefault="00794268" w:rsidP="00051AEF">
            <w:pPr>
              <w:jc w:val="center"/>
            </w:pPr>
            <w:r w:rsidRPr="001E7796">
              <w:t>222 170,56</w:t>
            </w:r>
          </w:p>
        </w:tc>
      </w:tr>
      <w:tr w:rsidR="001E7796" w:rsidRPr="001E7796" w14:paraId="1E4BA3C9" w14:textId="77777777" w:rsidTr="00DF0B40">
        <w:trPr>
          <w:cantSplit/>
          <w:trHeight w:val="300"/>
          <w:jc w:val="center"/>
        </w:trPr>
        <w:tc>
          <w:tcPr>
            <w:tcW w:w="484" w:type="dxa"/>
            <w:vAlign w:val="center"/>
          </w:tcPr>
          <w:p w14:paraId="3057AFE4" w14:textId="77777777"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5</w:t>
            </w:r>
          </w:p>
        </w:tc>
        <w:tc>
          <w:tcPr>
            <w:tcW w:w="6597" w:type="dxa"/>
          </w:tcPr>
          <w:p w14:paraId="2F03974B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5324888200:00:027:0027</w:t>
            </w:r>
          </w:p>
          <w:p w14:paraId="37CFED71" w14:textId="77777777"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2126" w:type="dxa"/>
            <w:vAlign w:val="center"/>
          </w:tcPr>
          <w:p w14:paraId="3ED4CFAF" w14:textId="77777777" w:rsidR="00483BC0" w:rsidRPr="001E7796" w:rsidRDefault="00483BC0" w:rsidP="00051AEF">
            <w:pPr>
              <w:ind w:right="-57"/>
              <w:jc w:val="center"/>
            </w:pPr>
            <w:r w:rsidRPr="001E7796">
              <w:t>8,0000</w:t>
            </w:r>
          </w:p>
        </w:tc>
        <w:tc>
          <w:tcPr>
            <w:tcW w:w="3969" w:type="dxa"/>
            <w:vAlign w:val="center"/>
          </w:tcPr>
          <w:p w14:paraId="053038EE" w14:textId="77777777"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14:paraId="2604B976" w14:textId="77777777" w:rsidR="00483BC0" w:rsidRPr="001E7796" w:rsidRDefault="00794268" w:rsidP="00794268">
            <w:pPr>
              <w:jc w:val="center"/>
            </w:pPr>
            <w:r w:rsidRPr="001E7796">
              <w:t>226 594,83</w:t>
            </w:r>
          </w:p>
        </w:tc>
      </w:tr>
      <w:tr w:rsidR="00483BC0" w:rsidRPr="00483BC0" w14:paraId="08484AC1" w14:textId="77777777" w:rsidTr="00DF0B40">
        <w:trPr>
          <w:cantSplit/>
          <w:trHeight w:val="300"/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072C" w14:textId="77777777"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02D2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5324887000:00:013:0125</w:t>
            </w:r>
          </w:p>
          <w:p w14:paraId="7CE7F1FA" w14:textId="77777777"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ECCB" w14:textId="77777777" w:rsidR="00483BC0" w:rsidRPr="00483BC0" w:rsidRDefault="00483BC0" w:rsidP="00051AEF">
            <w:pPr>
              <w:ind w:right="-57"/>
              <w:jc w:val="center"/>
            </w:pPr>
            <w:r w:rsidRPr="00483BC0">
              <w:t>8,7500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1405" w14:textId="77777777" w:rsidR="00483BC0" w:rsidRPr="00483BC0" w:rsidRDefault="00483BC0" w:rsidP="00051AEF">
            <w:pPr>
              <w:jc w:val="center"/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C95A" w14:textId="77777777" w:rsidR="00794268" w:rsidRPr="00483BC0" w:rsidRDefault="00794268" w:rsidP="00051AEF">
            <w:pPr>
              <w:jc w:val="center"/>
            </w:pPr>
            <w:r>
              <w:rPr>
                <w:color w:val="000000"/>
              </w:rPr>
              <w:t>247 838,09</w:t>
            </w:r>
          </w:p>
        </w:tc>
      </w:tr>
    </w:tbl>
    <w:p w14:paraId="58688569" w14:textId="77777777" w:rsidR="00483BC0" w:rsidRPr="009024FF" w:rsidRDefault="00483BC0" w:rsidP="00483BC0">
      <w:pPr>
        <w:pStyle w:val="a3"/>
        <w:tabs>
          <w:tab w:val="left" w:pos="7088"/>
        </w:tabs>
        <w:ind w:firstLine="0"/>
        <w:rPr>
          <w:lang w:val="ru-RU"/>
        </w:rPr>
      </w:pPr>
    </w:p>
    <w:p w14:paraId="3CD2E8EF" w14:textId="443480E6" w:rsidR="00483BC0" w:rsidRDefault="00483BC0" w:rsidP="00483BC0">
      <w:pPr>
        <w:pStyle w:val="a3"/>
        <w:tabs>
          <w:tab w:val="left" w:pos="7088"/>
        </w:tabs>
        <w:ind w:firstLine="0"/>
      </w:pPr>
    </w:p>
    <w:p w14:paraId="2D41C51B" w14:textId="77777777" w:rsidR="00DF0B40" w:rsidRDefault="00DF0B40" w:rsidP="00483BC0">
      <w:pPr>
        <w:pStyle w:val="a3"/>
        <w:tabs>
          <w:tab w:val="left" w:pos="7088"/>
        </w:tabs>
        <w:ind w:firstLine="0"/>
      </w:pPr>
    </w:p>
    <w:p w14:paraId="023EDFDC" w14:textId="7D9071C6" w:rsidR="00483BC0" w:rsidRPr="006F1A19" w:rsidRDefault="00483BC0" w:rsidP="00483BC0">
      <w:pPr>
        <w:pStyle w:val="a3"/>
        <w:tabs>
          <w:tab w:val="left" w:pos="7088"/>
        </w:tabs>
        <w:ind w:firstLine="0"/>
        <w:jc w:val="left"/>
      </w:pPr>
      <w:r>
        <w:t xml:space="preserve">                       Секретар міської ради                                    </w:t>
      </w:r>
      <w:r w:rsidR="00DF0B40">
        <w:t xml:space="preserve">      </w:t>
      </w:r>
      <w:r>
        <w:t xml:space="preserve">                                  </w:t>
      </w:r>
      <w:r w:rsidR="00DF0B40">
        <w:t xml:space="preserve">      </w:t>
      </w:r>
      <w:r>
        <w:t xml:space="preserve">     Юлія БОЙКО</w:t>
      </w:r>
    </w:p>
    <w:p w14:paraId="411EB5E4" w14:textId="77777777" w:rsidR="00483BC0" w:rsidRDefault="00483BC0"/>
    <w:sectPr w:rsidR="00483BC0" w:rsidSect="00DF0B40">
      <w:pgSz w:w="16838" w:h="11906" w:orient="landscape"/>
      <w:pgMar w:top="851" w:right="28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4DF7" w14:textId="77777777" w:rsidR="00717D4B" w:rsidRDefault="00717D4B">
      <w:r>
        <w:separator/>
      </w:r>
    </w:p>
  </w:endnote>
  <w:endnote w:type="continuationSeparator" w:id="0">
    <w:p w14:paraId="51BDA03F" w14:textId="77777777" w:rsidR="00717D4B" w:rsidRDefault="0071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AA5E4" w14:textId="77777777" w:rsidR="00717D4B" w:rsidRDefault="00717D4B">
      <w:r>
        <w:separator/>
      </w:r>
    </w:p>
  </w:footnote>
  <w:footnote w:type="continuationSeparator" w:id="0">
    <w:p w14:paraId="2305476B" w14:textId="77777777" w:rsidR="00717D4B" w:rsidRDefault="0071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33C5" w14:textId="77777777"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42F206" w14:textId="77777777" w:rsidR="0080451D" w:rsidRDefault="00717D4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7DB61953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796" w:rsidRPr="001E7796">
          <w:rPr>
            <w:noProof/>
            <w:lang w:val="ru-RU"/>
          </w:rPr>
          <w:t>3</w:t>
        </w:r>
        <w:r>
          <w:fldChar w:fldCharType="end"/>
        </w:r>
      </w:p>
    </w:sdtContent>
  </w:sdt>
  <w:p w14:paraId="4DF675D8" w14:textId="77777777" w:rsidR="0080451D" w:rsidRDefault="00717D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15305"/>
    <w:multiLevelType w:val="hybridMultilevel"/>
    <w:tmpl w:val="69A43B74"/>
    <w:lvl w:ilvl="0" w:tplc="C94ABAF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24A74"/>
    <w:rsid w:val="00042C7F"/>
    <w:rsid w:val="000746F8"/>
    <w:rsid w:val="0009275C"/>
    <w:rsid w:val="00114A21"/>
    <w:rsid w:val="00131743"/>
    <w:rsid w:val="0013618B"/>
    <w:rsid w:val="001D0434"/>
    <w:rsid w:val="001E7796"/>
    <w:rsid w:val="002700BF"/>
    <w:rsid w:val="00276833"/>
    <w:rsid w:val="002A6424"/>
    <w:rsid w:val="002F5E56"/>
    <w:rsid w:val="003B2960"/>
    <w:rsid w:val="003E069F"/>
    <w:rsid w:val="00452D40"/>
    <w:rsid w:val="00473E79"/>
    <w:rsid w:val="00483BC0"/>
    <w:rsid w:val="00486241"/>
    <w:rsid w:val="005370C1"/>
    <w:rsid w:val="00717D4B"/>
    <w:rsid w:val="00794268"/>
    <w:rsid w:val="007C6761"/>
    <w:rsid w:val="00817CDE"/>
    <w:rsid w:val="00840A81"/>
    <w:rsid w:val="008A556A"/>
    <w:rsid w:val="00906B22"/>
    <w:rsid w:val="009269B8"/>
    <w:rsid w:val="00951DB8"/>
    <w:rsid w:val="00991CE3"/>
    <w:rsid w:val="009D1610"/>
    <w:rsid w:val="00A17F8C"/>
    <w:rsid w:val="00B26015"/>
    <w:rsid w:val="00B4521B"/>
    <w:rsid w:val="00B52DEB"/>
    <w:rsid w:val="00DC26DF"/>
    <w:rsid w:val="00DF0B40"/>
    <w:rsid w:val="00E43399"/>
    <w:rsid w:val="00EC729B"/>
    <w:rsid w:val="00F14D16"/>
    <w:rsid w:val="00F1648D"/>
    <w:rsid w:val="00F90105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BC9C"/>
  <w15:docId w15:val="{5A17A6C4-AF9E-48A1-868A-618F9701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List Paragraph"/>
    <w:basedOn w:val="a"/>
    <w:uiPriority w:val="34"/>
    <w:qFormat/>
    <w:rsid w:val="00483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30</cp:revision>
  <cp:lastPrinted>2025-06-27T07:22:00Z</cp:lastPrinted>
  <dcterms:created xsi:type="dcterms:W3CDTF">2024-08-23T10:51:00Z</dcterms:created>
  <dcterms:modified xsi:type="dcterms:W3CDTF">2025-07-17T10:37:00Z</dcterms:modified>
</cp:coreProperties>
</file>