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48EA0" w14:textId="2E98405C" w:rsidR="0005210D" w:rsidRDefault="00567164" w:rsidP="005671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67164">
        <w:rPr>
          <w:rFonts w:ascii="Times New Roman" w:hAnsi="Times New Roman"/>
          <w:b/>
          <w:sz w:val="28"/>
          <w:szCs w:val="28"/>
          <w:lang w:val="uk-UA"/>
        </w:rPr>
        <w:t xml:space="preserve">Пояснювальна записка до </w:t>
      </w:r>
      <w:r w:rsidR="0037672B">
        <w:rPr>
          <w:rFonts w:ascii="Times New Roman" w:hAnsi="Times New Roman"/>
          <w:b/>
          <w:sz w:val="28"/>
          <w:szCs w:val="28"/>
          <w:lang w:val="uk-UA"/>
        </w:rPr>
        <w:t xml:space="preserve">проєкту </w:t>
      </w:r>
      <w:r w:rsidR="0005210D">
        <w:rPr>
          <w:rFonts w:ascii="Times New Roman" w:hAnsi="Times New Roman"/>
          <w:b/>
          <w:sz w:val="28"/>
          <w:szCs w:val="28"/>
          <w:lang w:val="uk-UA"/>
        </w:rPr>
        <w:t xml:space="preserve">змін </w:t>
      </w:r>
    </w:p>
    <w:p w14:paraId="3C36D026" w14:textId="2660452D" w:rsidR="00567164" w:rsidRPr="00567164" w:rsidRDefault="0005210D" w:rsidP="0056716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 </w:t>
      </w:r>
      <w:r w:rsidR="00567164" w:rsidRPr="00567164">
        <w:rPr>
          <w:rFonts w:ascii="Times New Roman" w:hAnsi="Times New Roman"/>
          <w:b/>
          <w:sz w:val="28"/>
          <w:szCs w:val="28"/>
          <w:lang w:val="uk-UA"/>
        </w:rPr>
        <w:t xml:space="preserve">фінансового плану </w:t>
      </w:r>
      <w:r w:rsidR="005E353C" w:rsidRPr="00567164">
        <w:rPr>
          <w:rFonts w:ascii="Times New Roman" w:hAnsi="Times New Roman"/>
          <w:b/>
          <w:bCs/>
          <w:sz w:val="28"/>
          <w:szCs w:val="28"/>
          <w:lang w:val="uk-UA"/>
        </w:rPr>
        <w:t>КП «Добробут»</w:t>
      </w:r>
      <w:r w:rsidR="00545283" w:rsidRPr="00567164">
        <w:rPr>
          <w:rFonts w:ascii="Times New Roman" w:hAnsi="Times New Roman"/>
          <w:b/>
          <w:bCs/>
          <w:sz w:val="28"/>
          <w:szCs w:val="28"/>
          <w:lang w:val="uk-UA"/>
        </w:rPr>
        <w:t xml:space="preserve"> Хорольської міської ради </w:t>
      </w:r>
    </w:p>
    <w:p w14:paraId="602E32EC" w14:textId="6E39F006" w:rsidR="005E5A20" w:rsidRDefault="005E353C" w:rsidP="00961AC8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67164">
        <w:rPr>
          <w:rFonts w:ascii="Times New Roman" w:hAnsi="Times New Roman"/>
          <w:b/>
          <w:bCs/>
          <w:sz w:val="28"/>
          <w:szCs w:val="28"/>
          <w:lang w:val="uk-UA"/>
        </w:rPr>
        <w:t>Лубенського району Полтавської області</w:t>
      </w:r>
      <w:r w:rsidR="00961AC8" w:rsidRPr="0056716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567164" w:rsidRPr="00567164">
        <w:rPr>
          <w:rFonts w:ascii="Times New Roman" w:hAnsi="Times New Roman"/>
          <w:b/>
          <w:bCs/>
          <w:sz w:val="28"/>
          <w:szCs w:val="28"/>
          <w:lang w:val="uk-UA"/>
        </w:rPr>
        <w:t>на 202</w:t>
      </w:r>
      <w:r w:rsidR="00E862F2">
        <w:rPr>
          <w:rFonts w:ascii="Times New Roman" w:hAnsi="Times New Roman"/>
          <w:b/>
          <w:bCs/>
          <w:sz w:val="28"/>
          <w:szCs w:val="28"/>
          <w:lang w:val="uk-UA"/>
        </w:rPr>
        <w:t>5</w:t>
      </w:r>
      <w:r w:rsidR="00567164" w:rsidRPr="00567164">
        <w:rPr>
          <w:rFonts w:ascii="Times New Roman" w:hAnsi="Times New Roman"/>
          <w:b/>
          <w:bCs/>
          <w:sz w:val="28"/>
          <w:szCs w:val="28"/>
          <w:lang w:val="uk-UA"/>
        </w:rPr>
        <w:t xml:space="preserve"> рік</w:t>
      </w:r>
    </w:p>
    <w:p w14:paraId="25A09461" w14:textId="77777777" w:rsidR="00170622" w:rsidRDefault="00170622" w:rsidP="00AB71D4">
      <w:pPr>
        <w:spacing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0E469BC" w14:textId="1858E6F2" w:rsidR="005621D4" w:rsidRDefault="005621D4" w:rsidP="00AB71D4">
      <w:pPr>
        <w:spacing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009AF">
        <w:rPr>
          <w:rFonts w:ascii="Times New Roman" w:hAnsi="Times New Roman"/>
          <w:b/>
          <w:bCs/>
          <w:sz w:val="28"/>
          <w:szCs w:val="28"/>
          <w:lang w:val="uk-UA"/>
        </w:rPr>
        <w:t>Дохідна частина фінансового плану залишається незмінною.</w:t>
      </w:r>
    </w:p>
    <w:p w14:paraId="0F730474" w14:textId="022933BF" w:rsidR="005621D4" w:rsidRDefault="005621D4" w:rsidP="00AB71D4">
      <w:pPr>
        <w:spacing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009AF">
        <w:rPr>
          <w:rFonts w:ascii="Times New Roman" w:hAnsi="Times New Roman"/>
          <w:b/>
          <w:bCs/>
          <w:sz w:val="28"/>
          <w:szCs w:val="28"/>
          <w:lang w:val="uk-UA"/>
        </w:rPr>
        <w:t>Зміни у витратній частині фінансового плану</w:t>
      </w:r>
      <w:r w:rsidR="008009AF" w:rsidRPr="008009AF">
        <w:rPr>
          <w:rFonts w:ascii="Times New Roman" w:hAnsi="Times New Roman"/>
          <w:b/>
          <w:bCs/>
          <w:sz w:val="28"/>
          <w:szCs w:val="28"/>
          <w:lang w:val="uk-UA"/>
        </w:rPr>
        <w:t xml:space="preserve"> по витратах з місцевого бюджету.</w:t>
      </w:r>
    </w:p>
    <w:p w14:paraId="28D157FC" w14:textId="43D45215" w:rsidR="00170622" w:rsidRDefault="00FB117D" w:rsidP="00FB117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009AF">
        <w:rPr>
          <w:rFonts w:ascii="Times New Roman" w:eastAsia="Times New Roman" w:hAnsi="Times New Roman"/>
          <w:sz w:val="28"/>
          <w:szCs w:val="28"/>
          <w:lang w:val="uk-UA" w:eastAsia="ru-RU"/>
        </w:rPr>
        <w:t>Загальна вартість запланованих раніше витрат з місцевого бюджету на 202</w:t>
      </w:r>
      <w:r w:rsidR="00284FF0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Pr="008009A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рік залишається без змін та складає </w:t>
      </w:r>
      <w:r w:rsidR="00E862F2">
        <w:rPr>
          <w:rFonts w:ascii="Times New Roman" w:eastAsia="Times New Roman" w:hAnsi="Times New Roman"/>
          <w:sz w:val="28"/>
          <w:szCs w:val="28"/>
          <w:lang w:val="uk-UA" w:eastAsia="ru-RU"/>
        </w:rPr>
        <w:t>5300</w:t>
      </w:r>
      <w:r w:rsidR="00CC5708" w:rsidRPr="008009AF">
        <w:rPr>
          <w:rFonts w:ascii="Times New Roman" w:eastAsia="Times New Roman" w:hAnsi="Times New Roman"/>
          <w:sz w:val="28"/>
          <w:szCs w:val="28"/>
          <w:lang w:val="uk-UA" w:eastAsia="ru-RU"/>
        </w:rPr>
        <w:t>,00</w:t>
      </w:r>
      <w:r w:rsidRPr="008009A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тис.грн.</w:t>
      </w:r>
    </w:p>
    <w:p w14:paraId="27DA232C" w14:textId="202AE64A" w:rsidR="00FB117D" w:rsidRPr="008009AF" w:rsidRDefault="00FB117D" w:rsidP="00FB117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009A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76840A2D" w14:textId="77777777" w:rsidR="00FB117D" w:rsidRPr="008009AF" w:rsidRDefault="00FB117D" w:rsidP="00FB117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009AF">
        <w:rPr>
          <w:rFonts w:ascii="Times New Roman" w:eastAsia="Times New Roman" w:hAnsi="Times New Roman"/>
          <w:sz w:val="28"/>
          <w:szCs w:val="28"/>
          <w:lang w:val="uk-UA" w:eastAsia="ru-RU"/>
        </w:rPr>
        <w:t>З метою раціонального використання бюджетних коштів та забезпечення виконання заходів програми «Організація благоустрою населених пунктів» змінити періоди використання цих коштів, а саме:</w:t>
      </w:r>
    </w:p>
    <w:p w14:paraId="42874D38" w14:textId="5B656D6C" w:rsidR="00FB117D" w:rsidRPr="00041281" w:rsidRDefault="00FB117D" w:rsidP="00FB117D">
      <w:pPr>
        <w:pStyle w:val="a3"/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41281">
        <w:rPr>
          <w:rFonts w:ascii="Times New Roman" w:hAnsi="Times New Roman"/>
          <w:sz w:val="28"/>
          <w:szCs w:val="28"/>
          <w:lang w:val="uk-UA"/>
        </w:rPr>
        <w:t>код рядка 320 «Предмети, матеріали, обладнання та інвентар» запланувати на 202</w:t>
      </w:r>
      <w:r w:rsidR="00E862F2">
        <w:rPr>
          <w:rFonts w:ascii="Times New Roman" w:hAnsi="Times New Roman"/>
          <w:sz w:val="28"/>
          <w:szCs w:val="28"/>
          <w:lang w:val="uk-UA"/>
        </w:rPr>
        <w:t>5</w:t>
      </w:r>
      <w:r w:rsidRPr="00041281">
        <w:rPr>
          <w:rFonts w:ascii="Times New Roman" w:hAnsi="Times New Roman"/>
          <w:sz w:val="28"/>
          <w:szCs w:val="28"/>
          <w:lang w:val="uk-UA"/>
        </w:rPr>
        <w:t xml:space="preserve"> рік у розмірах та за періоди: І квартал – </w:t>
      </w:r>
      <w:r w:rsidR="00E862F2">
        <w:rPr>
          <w:rFonts w:ascii="Times New Roman" w:hAnsi="Times New Roman"/>
          <w:sz w:val="28"/>
          <w:szCs w:val="28"/>
          <w:lang w:val="uk-UA"/>
        </w:rPr>
        <w:t>31,1</w:t>
      </w:r>
      <w:r w:rsidRPr="00041281">
        <w:rPr>
          <w:rFonts w:ascii="Times New Roman" w:hAnsi="Times New Roman"/>
          <w:sz w:val="28"/>
          <w:szCs w:val="28"/>
          <w:lang w:val="uk-UA"/>
        </w:rPr>
        <w:t xml:space="preserve"> тис.грн, ІІ квартал – </w:t>
      </w:r>
      <w:r w:rsidR="00CC5708" w:rsidRPr="00041281">
        <w:rPr>
          <w:rFonts w:ascii="Times New Roman" w:hAnsi="Times New Roman"/>
          <w:sz w:val="28"/>
          <w:szCs w:val="28"/>
          <w:lang w:val="uk-UA"/>
        </w:rPr>
        <w:t>1</w:t>
      </w:r>
      <w:r w:rsidR="00E862F2">
        <w:rPr>
          <w:rFonts w:ascii="Times New Roman" w:hAnsi="Times New Roman"/>
          <w:sz w:val="28"/>
          <w:szCs w:val="28"/>
          <w:lang w:val="uk-UA"/>
        </w:rPr>
        <w:t>59,2</w:t>
      </w:r>
      <w:r w:rsidRPr="00041281">
        <w:rPr>
          <w:rFonts w:ascii="Times New Roman" w:hAnsi="Times New Roman"/>
          <w:sz w:val="28"/>
          <w:szCs w:val="28"/>
          <w:lang w:val="uk-UA"/>
        </w:rPr>
        <w:t xml:space="preserve"> тис.грн., ІІІ квартал – </w:t>
      </w:r>
      <w:r w:rsidR="00CC5708" w:rsidRPr="00041281">
        <w:rPr>
          <w:rFonts w:ascii="Times New Roman" w:hAnsi="Times New Roman"/>
          <w:sz w:val="28"/>
          <w:szCs w:val="28"/>
          <w:lang w:val="uk-UA"/>
        </w:rPr>
        <w:t>1</w:t>
      </w:r>
      <w:r w:rsidR="00E862F2">
        <w:rPr>
          <w:rFonts w:ascii="Times New Roman" w:hAnsi="Times New Roman"/>
          <w:sz w:val="28"/>
          <w:szCs w:val="28"/>
          <w:lang w:val="uk-UA"/>
        </w:rPr>
        <w:t>94,5</w:t>
      </w:r>
      <w:r w:rsidRPr="00041281">
        <w:rPr>
          <w:rFonts w:ascii="Times New Roman" w:hAnsi="Times New Roman"/>
          <w:sz w:val="28"/>
          <w:szCs w:val="28"/>
          <w:lang w:val="uk-UA"/>
        </w:rPr>
        <w:t xml:space="preserve"> тис.грн., </w:t>
      </w:r>
      <w:bookmarkStart w:id="0" w:name="_Hlk197358337"/>
      <w:r w:rsidRPr="00041281">
        <w:rPr>
          <w:rFonts w:ascii="Times New Roman" w:hAnsi="Times New Roman"/>
          <w:sz w:val="28"/>
          <w:szCs w:val="28"/>
          <w:lang w:val="uk-UA"/>
        </w:rPr>
        <w:t>І</w:t>
      </w:r>
      <w:r w:rsidRPr="00041281">
        <w:rPr>
          <w:rFonts w:ascii="Times New Roman" w:hAnsi="Times New Roman"/>
          <w:sz w:val="28"/>
          <w:szCs w:val="28"/>
          <w:lang w:val="en-US"/>
        </w:rPr>
        <w:t>V</w:t>
      </w:r>
      <w:r w:rsidRPr="00041281">
        <w:rPr>
          <w:rFonts w:ascii="Times New Roman" w:hAnsi="Times New Roman"/>
          <w:sz w:val="28"/>
          <w:szCs w:val="28"/>
          <w:lang w:val="uk-UA"/>
        </w:rPr>
        <w:t xml:space="preserve"> квартал </w:t>
      </w:r>
      <w:bookmarkEnd w:id="0"/>
      <w:r w:rsidRPr="00041281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CC5708" w:rsidRPr="00041281">
        <w:rPr>
          <w:rFonts w:ascii="Times New Roman" w:hAnsi="Times New Roman"/>
          <w:sz w:val="28"/>
          <w:szCs w:val="28"/>
          <w:lang w:val="uk-UA"/>
        </w:rPr>
        <w:t>1</w:t>
      </w:r>
      <w:r w:rsidR="00E862F2">
        <w:rPr>
          <w:rFonts w:ascii="Times New Roman" w:hAnsi="Times New Roman"/>
          <w:sz w:val="28"/>
          <w:szCs w:val="28"/>
          <w:lang w:val="uk-UA"/>
        </w:rPr>
        <w:t>62,6</w:t>
      </w:r>
      <w:r w:rsidRPr="00041281">
        <w:rPr>
          <w:rFonts w:ascii="Times New Roman" w:hAnsi="Times New Roman"/>
          <w:sz w:val="28"/>
          <w:szCs w:val="28"/>
          <w:lang w:val="uk-UA"/>
        </w:rPr>
        <w:t xml:space="preserve"> тис.грн.</w:t>
      </w:r>
      <w:r w:rsidR="008009AF" w:rsidRPr="00041281">
        <w:rPr>
          <w:rFonts w:ascii="Times New Roman" w:hAnsi="Times New Roman"/>
          <w:sz w:val="28"/>
          <w:szCs w:val="28"/>
          <w:lang w:val="uk-UA"/>
        </w:rPr>
        <w:t xml:space="preserve">, </w:t>
      </w:r>
      <w:bookmarkStart w:id="1" w:name="_Hlk197358656"/>
      <w:r w:rsidR="008009AF" w:rsidRPr="00041281">
        <w:rPr>
          <w:rFonts w:ascii="Times New Roman" w:hAnsi="Times New Roman"/>
          <w:sz w:val="28"/>
          <w:szCs w:val="28"/>
          <w:lang w:val="uk-UA"/>
        </w:rPr>
        <w:t xml:space="preserve">тобто </w:t>
      </w:r>
      <w:bookmarkStart w:id="2" w:name="_Hlk197358272"/>
      <w:r w:rsidR="008009AF" w:rsidRPr="00041281">
        <w:rPr>
          <w:rFonts w:ascii="Times New Roman" w:hAnsi="Times New Roman"/>
          <w:sz w:val="28"/>
          <w:szCs w:val="28"/>
          <w:lang w:val="uk-UA"/>
        </w:rPr>
        <w:t>з</w:t>
      </w:r>
      <w:r w:rsidR="00041281" w:rsidRPr="000412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1281" w:rsidRPr="00041281">
        <w:rPr>
          <w:rFonts w:ascii="Times New Roman" w:hAnsi="Times New Roman"/>
          <w:sz w:val="28"/>
          <w:szCs w:val="28"/>
          <w:lang w:val="en-US"/>
        </w:rPr>
        <w:t>I</w:t>
      </w:r>
      <w:r w:rsidR="008009AF" w:rsidRPr="00041281">
        <w:rPr>
          <w:rFonts w:ascii="Times New Roman" w:hAnsi="Times New Roman"/>
          <w:sz w:val="28"/>
          <w:szCs w:val="28"/>
          <w:lang w:val="uk-UA"/>
        </w:rPr>
        <w:t xml:space="preserve"> кварталу </w:t>
      </w:r>
      <w:r w:rsidR="00041281" w:rsidRPr="00041281">
        <w:rPr>
          <w:rFonts w:ascii="Times New Roman" w:hAnsi="Times New Roman"/>
          <w:sz w:val="28"/>
          <w:szCs w:val="28"/>
          <w:lang w:val="uk-UA"/>
        </w:rPr>
        <w:t xml:space="preserve"> перенести </w:t>
      </w:r>
      <w:r w:rsidR="00E862F2">
        <w:rPr>
          <w:rFonts w:ascii="Times New Roman" w:hAnsi="Times New Roman"/>
          <w:sz w:val="28"/>
          <w:szCs w:val="28"/>
          <w:lang w:val="uk-UA"/>
        </w:rPr>
        <w:t xml:space="preserve">17,6 </w:t>
      </w:r>
      <w:r w:rsidR="00041281" w:rsidRPr="00041281">
        <w:rPr>
          <w:rFonts w:ascii="Times New Roman" w:hAnsi="Times New Roman"/>
          <w:sz w:val="28"/>
          <w:szCs w:val="28"/>
          <w:lang w:val="uk-UA"/>
        </w:rPr>
        <w:t xml:space="preserve">тис.грн. на </w:t>
      </w:r>
      <w:r w:rsidR="00E862F2">
        <w:rPr>
          <w:rFonts w:ascii="Times New Roman" w:hAnsi="Times New Roman"/>
          <w:sz w:val="28"/>
          <w:szCs w:val="28"/>
          <w:lang w:val="uk-UA"/>
        </w:rPr>
        <w:t>ІІ</w:t>
      </w:r>
      <w:r w:rsidR="00041281" w:rsidRPr="00041281">
        <w:rPr>
          <w:rFonts w:ascii="Times New Roman" w:hAnsi="Times New Roman"/>
          <w:sz w:val="28"/>
          <w:szCs w:val="28"/>
          <w:lang w:val="en-US"/>
        </w:rPr>
        <w:t>I</w:t>
      </w:r>
      <w:r w:rsidR="00041281" w:rsidRPr="00041281">
        <w:rPr>
          <w:rFonts w:ascii="Times New Roman" w:hAnsi="Times New Roman"/>
          <w:sz w:val="28"/>
          <w:szCs w:val="28"/>
          <w:lang w:val="uk-UA"/>
        </w:rPr>
        <w:t xml:space="preserve"> квартал</w:t>
      </w:r>
      <w:r w:rsidR="00E862F2">
        <w:rPr>
          <w:rFonts w:ascii="Times New Roman" w:hAnsi="Times New Roman"/>
          <w:sz w:val="28"/>
          <w:szCs w:val="28"/>
          <w:lang w:val="uk-UA"/>
        </w:rPr>
        <w:t xml:space="preserve">, </w:t>
      </w:r>
      <w:bookmarkEnd w:id="2"/>
      <w:r w:rsidR="003670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62F2" w:rsidRPr="00041281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E862F2" w:rsidRPr="00041281">
        <w:rPr>
          <w:rFonts w:ascii="Times New Roman" w:hAnsi="Times New Roman"/>
          <w:sz w:val="28"/>
          <w:szCs w:val="28"/>
          <w:lang w:val="en-US"/>
        </w:rPr>
        <w:t>I</w:t>
      </w:r>
      <w:r w:rsidR="00E862F2">
        <w:rPr>
          <w:rFonts w:ascii="Times New Roman" w:hAnsi="Times New Roman"/>
          <w:sz w:val="28"/>
          <w:szCs w:val="28"/>
          <w:lang w:val="uk-UA"/>
        </w:rPr>
        <w:t>І</w:t>
      </w:r>
      <w:r w:rsidR="00E862F2" w:rsidRPr="00041281">
        <w:rPr>
          <w:rFonts w:ascii="Times New Roman" w:hAnsi="Times New Roman"/>
          <w:sz w:val="28"/>
          <w:szCs w:val="28"/>
          <w:lang w:val="uk-UA"/>
        </w:rPr>
        <w:t xml:space="preserve"> кварталу  перенести </w:t>
      </w:r>
      <w:r w:rsidR="003670B0">
        <w:rPr>
          <w:rFonts w:ascii="Times New Roman" w:hAnsi="Times New Roman"/>
          <w:sz w:val="28"/>
          <w:szCs w:val="28"/>
          <w:lang w:val="uk-UA"/>
        </w:rPr>
        <w:t>9,4</w:t>
      </w:r>
      <w:r w:rsidR="00E862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62F2" w:rsidRPr="00041281">
        <w:rPr>
          <w:rFonts w:ascii="Times New Roman" w:hAnsi="Times New Roman"/>
          <w:sz w:val="28"/>
          <w:szCs w:val="28"/>
          <w:lang w:val="uk-UA"/>
        </w:rPr>
        <w:t xml:space="preserve">тис.грн. на </w:t>
      </w:r>
      <w:r w:rsidR="00E862F2">
        <w:rPr>
          <w:rFonts w:ascii="Times New Roman" w:hAnsi="Times New Roman"/>
          <w:sz w:val="28"/>
          <w:szCs w:val="28"/>
          <w:lang w:val="uk-UA"/>
        </w:rPr>
        <w:t>ІІ</w:t>
      </w:r>
      <w:r w:rsidR="00E862F2" w:rsidRPr="00041281">
        <w:rPr>
          <w:rFonts w:ascii="Times New Roman" w:hAnsi="Times New Roman"/>
          <w:sz w:val="28"/>
          <w:szCs w:val="28"/>
          <w:lang w:val="en-US"/>
        </w:rPr>
        <w:t>I</w:t>
      </w:r>
      <w:r w:rsidR="00E862F2" w:rsidRPr="00041281">
        <w:rPr>
          <w:rFonts w:ascii="Times New Roman" w:hAnsi="Times New Roman"/>
          <w:sz w:val="28"/>
          <w:szCs w:val="28"/>
          <w:lang w:val="uk-UA"/>
        </w:rPr>
        <w:t xml:space="preserve"> квартал</w:t>
      </w:r>
      <w:r w:rsidR="003670B0">
        <w:rPr>
          <w:rFonts w:ascii="Times New Roman" w:hAnsi="Times New Roman"/>
          <w:sz w:val="28"/>
          <w:szCs w:val="28"/>
          <w:lang w:val="uk-UA"/>
        </w:rPr>
        <w:t>. С</w:t>
      </w:r>
      <w:r w:rsidR="00041281" w:rsidRPr="00041281">
        <w:rPr>
          <w:rFonts w:ascii="Times New Roman" w:hAnsi="Times New Roman"/>
          <w:sz w:val="28"/>
          <w:szCs w:val="28"/>
          <w:lang w:val="uk-UA"/>
        </w:rPr>
        <w:t>ум</w:t>
      </w:r>
      <w:r w:rsidR="003670B0">
        <w:rPr>
          <w:rFonts w:ascii="Times New Roman" w:hAnsi="Times New Roman"/>
          <w:sz w:val="28"/>
          <w:szCs w:val="28"/>
          <w:lang w:val="uk-UA"/>
        </w:rPr>
        <w:t xml:space="preserve">а </w:t>
      </w:r>
      <w:r w:rsidR="003670B0" w:rsidRPr="00041281">
        <w:rPr>
          <w:rFonts w:ascii="Times New Roman" w:hAnsi="Times New Roman"/>
          <w:sz w:val="28"/>
          <w:szCs w:val="28"/>
          <w:lang w:val="uk-UA"/>
        </w:rPr>
        <w:t>І</w:t>
      </w:r>
      <w:r w:rsidR="00221B3D">
        <w:rPr>
          <w:rFonts w:ascii="Times New Roman" w:hAnsi="Times New Roman"/>
          <w:sz w:val="28"/>
          <w:szCs w:val="28"/>
          <w:lang w:val="uk-UA"/>
        </w:rPr>
        <w:t>ІІ</w:t>
      </w:r>
      <w:r w:rsidR="003670B0" w:rsidRPr="00041281">
        <w:rPr>
          <w:rFonts w:ascii="Times New Roman" w:hAnsi="Times New Roman"/>
          <w:sz w:val="28"/>
          <w:szCs w:val="28"/>
          <w:lang w:val="uk-UA"/>
        </w:rPr>
        <w:t xml:space="preserve"> квартал</w:t>
      </w:r>
      <w:r w:rsidR="003670B0">
        <w:rPr>
          <w:rFonts w:ascii="Times New Roman" w:hAnsi="Times New Roman"/>
          <w:sz w:val="28"/>
          <w:szCs w:val="28"/>
          <w:lang w:val="uk-UA"/>
        </w:rPr>
        <w:t>у збільшиться на 27,0</w:t>
      </w:r>
      <w:r w:rsidR="00041281" w:rsidRPr="00041281">
        <w:rPr>
          <w:rFonts w:ascii="Times New Roman" w:hAnsi="Times New Roman"/>
          <w:sz w:val="28"/>
          <w:szCs w:val="28"/>
          <w:lang w:val="uk-UA"/>
        </w:rPr>
        <w:t>тис.грн.</w:t>
      </w:r>
      <w:bookmarkEnd w:id="1"/>
      <w:r w:rsidR="00041281" w:rsidRPr="0004128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1281">
        <w:rPr>
          <w:rFonts w:ascii="Times New Roman" w:hAnsi="Times New Roman"/>
          <w:sz w:val="28"/>
          <w:szCs w:val="28"/>
          <w:lang w:val="uk-UA"/>
        </w:rPr>
        <w:t>Загальна вартість бюджетних коштів передбачених даною статтею витрат на 202</w:t>
      </w:r>
      <w:r w:rsidR="003670B0">
        <w:rPr>
          <w:rFonts w:ascii="Times New Roman" w:hAnsi="Times New Roman"/>
          <w:sz w:val="28"/>
          <w:szCs w:val="28"/>
          <w:lang w:val="uk-UA"/>
        </w:rPr>
        <w:t>5</w:t>
      </w:r>
      <w:r w:rsidRPr="00041281">
        <w:rPr>
          <w:rFonts w:ascii="Times New Roman" w:hAnsi="Times New Roman"/>
          <w:sz w:val="28"/>
          <w:szCs w:val="28"/>
          <w:lang w:val="uk-UA"/>
        </w:rPr>
        <w:t xml:space="preserve"> рік не змінюється та становить </w:t>
      </w:r>
      <w:r w:rsidR="003670B0">
        <w:rPr>
          <w:rFonts w:ascii="Times New Roman" w:hAnsi="Times New Roman"/>
          <w:sz w:val="28"/>
          <w:szCs w:val="28"/>
          <w:lang w:val="uk-UA"/>
        </w:rPr>
        <w:t xml:space="preserve">547,4 </w:t>
      </w:r>
      <w:r w:rsidRPr="00041281">
        <w:rPr>
          <w:rFonts w:ascii="Times New Roman" w:hAnsi="Times New Roman"/>
          <w:sz w:val="28"/>
          <w:szCs w:val="28"/>
          <w:lang w:val="uk-UA"/>
        </w:rPr>
        <w:t>тис.грн.;</w:t>
      </w:r>
    </w:p>
    <w:p w14:paraId="5BAA3456" w14:textId="1800AC91" w:rsidR="00FB117D" w:rsidRDefault="00FB117D" w:rsidP="005173F9">
      <w:pPr>
        <w:pStyle w:val="a3"/>
        <w:spacing w:after="0" w:line="240" w:lineRule="auto"/>
        <w:ind w:left="185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61DFC84" w14:textId="77777777" w:rsidR="003670B0" w:rsidRPr="003670B0" w:rsidRDefault="00FB117D" w:rsidP="00147464">
      <w:pPr>
        <w:pStyle w:val="a3"/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5210D">
        <w:rPr>
          <w:rFonts w:ascii="Times New Roman" w:hAnsi="Times New Roman"/>
          <w:sz w:val="28"/>
          <w:szCs w:val="28"/>
          <w:lang w:val="uk-UA"/>
        </w:rPr>
        <w:t xml:space="preserve">код рядка 340 «Оплата комунальних послуг та енергоносіїв, в тому числі:» 341 «Оплата електроенергії» витрати на електроенергію (вуличне освітлення) </w:t>
      </w:r>
      <w:r w:rsidR="0005210D" w:rsidRPr="0005210D">
        <w:rPr>
          <w:rFonts w:ascii="Times New Roman" w:hAnsi="Times New Roman"/>
          <w:sz w:val="28"/>
          <w:szCs w:val="28"/>
          <w:lang w:val="uk-UA"/>
        </w:rPr>
        <w:t>запланувати на 202</w:t>
      </w:r>
      <w:r w:rsidR="003670B0">
        <w:rPr>
          <w:rFonts w:ascii="Times New Roman" w:hAnsi="Times New Roman"/>
          <w:sz w:val="28"/>
          <w:szCs w:val="28"/>
          <w:lang w:val="uk-UA"/>
        </w:rPr>
        <w:t>5</w:t>
      </w:r>
      <w:r w:rsidR="0005210D" w:rsidRPr="0005210D">
        <w:rPr>
          <w:rFonts w:ascii="Times New Roman" w:hAnsi="Times New Roman"/>
          <w:sz w:val="28"/>
          <w:szCs w:val="28"/>
          <w:lang w:val="uk-UA"/>
        </w:rPr>
        <w:t xml:space="preserve"> рік у розмірах та за періоди: І квартал – </w:t>
      </w:r>
      <w:r w:rsidR="003670B0">
        <w:rPr>
          <w:rFonts w:ascii="Times New Roman" w:hAnsi="Times New Roman"/>
          <w:sz w:val="28"/>
          <w:szCs w:val="28"/>
          <w:lang w:val="uk-UA"/>
        </w:rPr>
        <w:t>27</w:t>
      </w:r>
      <w:r w:rsidR="0005210D" w:rsidRPr="0005210D">
        <w:rPr>
          <w:rFonts w:ascii="Times New Roman" w:hAnsi="Times New Roman"/>
          <w:sz w:val="28"/>
          <w:szCs w:val="28"/>
          <w:lang w:val="uk-UA"/>
        </w:rPr>
        <w:t xml:space="preserve">,0 тис.грн, ІІ квартал – </w:t>
      </w:r>
      <w:r w:rsidR="003670B0">
        <w:rPr>
          <w:rFonts w:ascii="Times New Roman" w:hAnsi="Times New Roman"/>
          <w:sz w:val="28"/>
          <w:szCs w:val="28"/>
          <w:lang w:val="uk-UA"/>
        </w:rPr>
        <w:t>37,8</w:t>
      </w:r>
      <w:r w:rsidR="0005210D" w:rsidRPr="0005210D">
        <w:rPr>
          <w:rFonts w:ascii="Times New Roman" w:hAnsi="Times New Roman"/>
          <w:sz w:val="28"/>
          <w:szCs w:val="28"/>
          <w:lang w:val="uk-UA"/>
        </w:rPr>
        <w:t>тис.грн., ІІІ квартал – 2</w:t>
      </w:r>
      <w:r w:rsidR="003670B0">
        <w:rPr>
          <w:rFonts w:ascii="Times New Roman" w:hAnsi="Times New Roman"/>
          <w:sz w:val="28"/>
          <w:szCs w:val="28"/>
          <w:lang w:val="uk-UA"/>
        </w:rPr>
        <w:t>,4</w:t>
      </w:r>
      <w:r w:rsidR="0005210D" w:rsidRPr="0005210D">
        <w:rPr>
          <w:rFonts w:ascii="Times New Roman" w:hAnsi="Times New Roman"/>
          <w:sz w:val="28"/>
          <w:szCs w:val="28"/>
          <w:lang w:val="uk-UA"/>
        </w:rPr>
        <w:t xml:space="preserve"> тис.грн., </w:t>
      </w:r>
      <w:bookmarkStart w:id="3" w:name="_Hlk143162280"/>
      <w:r w:rsidR="0005210D" w:rsidRPr="0005210D">
        <w:rPr>
          <w:rFonts w:ascii="Times New Roman" w:hAnsi="Times New Roman"/>
          <w:sz w:val="28"/>
          <w:szCs w:val="28"/>
          <w:lang w:val="uk-UA"/>
        </w:rPr>
        <w:t>І</w:t>
      </w:r>
      <w:r w:rsidR="0005210D" w:rsidRPr="0005210D">
        <w:rPr>
          <w:rFonts w:ascii="Times New Roman" w:hAnsi="Times New Roman"/>
          <w:sz w:val="28"/>
          <w:szCs w:val="28"/>
          <w:lang w:val="en-US"/>
        </w:rPr>
        <w:t>V</w:t>
      </w:r>
      <w:r w:rsidR="0005210D" w:rsidRPr="0005210D">
        <w:rPr>
          <w:rFonts w:ascii="Times New Roman" w:hAnsi="Times New Roman"/>
          <w:sz w:val="28"/>
          <w:szCs w:val="28"/>
          <w:lang w:val="uk-UA"/>
        </w:rPr>
        <w:t xml:space="preserve"> </w:t>
      </w:r>
      <w:bookmarkEnd w:id="3"/>
      <w:r w:rsidR="0005210D" w:rsidRPr="0005210D">
        <w:rPr>
          <w:rFonts w:ascii="Times New Roman" w:hAnsi="Times New Roman"/>
          <w:sz w:val="28"/>
          <w:szCs w:val="28"/>
          <w:lang w:val="uk-UA"/>
        </w:rPr>
        <w:t xml:space="preserve">квартал – </w:t>
      </w:r>
      <w:r w:rsidR="003670B0">
        <w:rPr>
          <w:rFonts w:ascii="Times New Roman" w:hAnsi="Times New Roman"/>
          <w:sz w:val="28"/>
          <w:szCs w:val="28"/>
          <w:lang w:val="uk-UA"/>
        </w:rPr>
        <w:t>31,5</w:t>
      </w:r>
      <w:r w:rsidR="0005210D" w:rsidRPr="0005210D">
        <w:rPr>
          <w:rFonts w:ascii="Times New Roman" w:hAnsi="Times New Roman"/>
          <w:sz w:val="28"/>
          <w:szCs w:val="28"/>
          <w:lang w:val="uk-UA"/>
        </w:rPr>
        <w:t xml:space="preserve"> тис.грн., </w:t>
      </w:r>
    </w:p>
    <w:p w14:paraId="2BA69CA9" w14:textId="477437E3" w:rsidR="00FB117D" w:rsidRPr="00284FF0" w:rsidRDefault="003670B0" w:rsidP="00284FF0">
      <w:pPr>
        <w:pStyle w:val="a3"/>
        <w:spacing w:line="240" w:lineRule="auto"/>
        <w:ind w:left="1287"/>
        <w:jc w:val="both"/>
        <w:rPr>
          <w:rFonts w:ascii="Times New Roman" w:hAnsi="Times New Roman"/>
          <w:sz w:val="28"/>
          <w:szCs w:val="28"/>
          <w:lang w:val="uk-UA"/>
        </w:rPr>
      </w:pPr>
      <w:r w:rsidRPr="00041281">
        <w:rPr>
          <w:rFonts w:ascii="Times New Roman" w:hAnsi="Times New Roman"/>
          <w:sz w:val="28"/>
          <w:szCs w:val="28"/>
          <w:lang w:val="uk-UA"/>
        </w:rPr>
        <w:t>тобто з</w:t>
      </w:r>
      <w:r w:rsidRPr="003670B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210D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ІІ</w:t>
      </w:r>
      <w:r w:rsidRPr="00041281">
        <w:rPr>
          <w:rFonts w:ascii="Times New Roman" w:hAnsi="Times New Roman"/>
          <w:sz w:val="28"/>
          <w:szCs w:val="28"/>
          <w:lang w:val="uk-UA"/>
        </w:rPr>
        <w:t xml:space="preserve"> кварталу  </w:t>
      </w:r>
      <w:r>
        <w:rPr>
          <w:rFonts w:ascii="Times New Roman" w:hAnsi="Times New Roman"/>
          <w:sz w:val="28"/>
          <w:szCs w:val="28"/>
          <w:lang w:val="uk-UA"/>
        </w:rPr>
        <w:t xml:space="preserve">в сумі 27,0тис.грн. </w:t>
      </w:r>
      <w:r w:rsidRPr="00041281">
        <w:rPr>
          <w:rFonts w:ascii="Times New Roman" w:hAnsi="Times New Roman"/>
          <w:sz w:val="28"/>
          <w:szCs w:val="28"/>
          <w:lang w:val="uk-UA"/>
        </w:rPr>
        <w:t xml:space="preserve">перенести </w:t>
      </w:r>
      <w:r>
        <w:rPr>
          <w:rFonts w:ascii="Times New Roman" w:hAnsi="Times New Roman"/>
          <w:sz w:val="28"/>
          <w:szCs w:val="28"/>
          <w:lang w:val="uk-UA"/>
        </w:rPr>
        <w:t xml:space="preserve">17,6 </w:t>
      </w:r>
      <w:r w:rsidRPr="00041281">
        <w:rPr>
          <w:rFonts w:ascii="Times New Roman" w:hAnsi="Times New Roman"/>
          <w:sz w:val="28"/>
          <w:szCs w:val="28"/>
          <w:lang w:val="uk-UA"/>
        </w:rPr>
        <w:t xml:space="preserve">тис.грн. на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41281">
        <w:rPr>
          <w:rFonts w:ascii="Times New Roman" w:hAnsi="Times New Roman"/>
          <w:sz w:val="28"/>
          <w:szCs w:val="28"/>
          <w:lang w:val="uk-UA"/>
        </w:rPr>
        <w:t xml:space="preserve"> квартал</w:t>
      </w:r>
      <w:r w:rsidR="00284FF0">
        <w:rPr>
          <w:rFonts w:ascii="Times New Roman" w:hAnsi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 xml:space="preserve">9,4 </w:t>
      </w:r>
      <w:r w:rsidRPr="00041281">
        <w:rPr>
          <w:rFonts w:ascii="Times New Roman" w:hAnsi="Times New Roman"/>
          <w:sz w:val="28"/>
          <w:szCs w:val="28"/>
          <w:lang w:val="uk-UA"/>
        </w:rPr>
        <w:t xml:space="preserve">тис.грн. на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41281">
        <w:rPr>
          <w:rFonts w:ascii="Times New Roman" w:hAnsi="Times New Roman"/>
          <w:sz w:val="28"/>
          <w:szCs w:val="28"/>
          <w:lang w:val="en-US"/>
        </w:rPr>
        <w:t>I</w:t>
      </w:r>
      <w:r w:rsidRPr="00041281">
        <w:rPr>
          <w:rFonts w:ascii="Times New Roman" w:hAnsi="Times New Roman"/>
          <w:sz w:val="28"/>
          <w:szCs w:val="28"/>
          <w:lang w:val="uk-UA"/>
        </w:rPr>
        <w:t xml:space="preserve"> квартал</w:t>
      </w:r>
      <w:r>
        <w:rPr>
          <w:rFonts w:ascii="Times New Roman" w:hAnsi="Times New Roman"/>
          <w:sz w:val="28"/>
          <w:szCs w:val="28"/>
          <w:lang w:val="uk-UA"/>
        </w:rPr>
        <w:t>. С</w:t>
      </w:r>
      <w:r w:rsidRPr="00041281">
        <w:rPr>
          <w:rFonts w:ascii="Times New Roman" w:hAnsi="Times New Roman"/>
          <w:sz w:val="28"/>
          <w:szCs w:val="28"/>
          <w:lang w:val="uk-UA"/>
        </w:rPr>
        <w:t>ум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r w:rsidRPr="00041281">
        <w:rPr>
          <w:rFonts w:ascii="Times New Roman" w:hAnsi="Times New Roman"/>
          <w:sz w:val="28"/>
          <w:szCs w:val="28"/>
          <w:lang w:val="uk-UA"/>
        </w:rPr>
        <w:t>І</w:t>
      </w:r>
      <w:r w:rsidR="00284FF0">
        <w:rPr>
          <w:rFonts w:ascii="Times New Roman" w:hAnsi="Times New Roman"/>
          <w:sz w:val="28"/>
          <w:szCs w:val="28"/>
          <w:lang w:val="uk-UA"/>
        </w:rPr>
        <w:t>ІІ</w:t>
      </w:r>
      <w:r w:rsidRPr="00041281">
        <w:rPr>
          <w:rFonts w:ascii="Times New Roman" w:hAnsi="Times New Roman"/>
          <w:sz w:val="28"/>
          <w:szCs w:val="28"/>
          <w:lang w:val="uk-UA"/>
        </w:rPr>
        <w:t xml:space="preserve"> квартал</w:t>
      </w:r>
      <w:r>
        <w:rPr>
          <w:rFonts w:ascii="Times New Roman" w:hAnsi="Times New Roman"/>
          <w:sz w:val="28"/>
          <w:szCs w:val="28"/>
          <w:lang w:val="uk-UA"/>
        </w:rPr>
        <w:t>у з</w:t>
      </w:r>
      <w:r w:rsidR="00284FF0">
        <w:rPr>
          <w:rFonts w:ascii="Times New Roman" w:hAnsi="Times New Roman"/>
          <w:sz w:val="28"/>
          <w:szCs w:val="28"/>
          <w:lang w:val="uk-UA"/>
        </w:rPr>
        <w:t xml:space="preserve">меншиться </w:t>
      </w:r>
      <w:r>
        <w:rPr>
          <w:rFonts w:ascii="Times New Roman" w:hAnsi="Times New Roman"/>
          <w:sz w:val="28"/>
          <w:szCs w:val="28"/>
          <w:lang w:val="uk-UA"/>
        </w:rPr>
        <w:t>на 27,0</w:t>
      </w:r>
      <w:r w:rsidRPr="00041281">
        <w:rPr>
          <w:rFonts w:ascii="Times New Roman" w:hAnsi="Times New Roman"/>
          <w:sz w:val="28"/>
          <w:szCs w:val="28"/>
          <w:lang w:val="uk-UA"/>
        </w:rPr>
        <w:t>тис.грн.</w:t>
      </w:r>
      <w:r w:rsidR="00284F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117D" w:rsidRPr="00284FF0">
        <w:rPr>
          <w:rFonts w:ascii="Times New Roman" w:hAnsi="Times New Roman"/>
          <w:sz w:val="28"/>
          <w:szCs w:val="28"/>
          <w:lang w:val="uk-UA"/>
        </w:rPr>
        <w:t>Загальна вартість бюджетних коштів передбачених для оплати електроенергії на 202</w:t>
      </w:r>
      <w:r w:rsidRPr="00284FF0">
        <w:rPr>
          <w:rFonts w:ascii="Times New Roman" w:hAnsi="Times New Roman"/>
          <w:sz w:val="28"/>
          <w:szCs w:val="28"/>
          <w:lang w:val="uk-UA"/>
        </w:rPr>
        <w:t>5</w:t>
      </w:r>
      <w:r w:rsidR="00FB117D" w:rsidRPr="00284FF0">
        <w:rPr>
          <w:rFonts w:ascii="Times New Roman" w:hAnsi="Times New Roman"/>
          <w:sz w:val="28"/>
          <w:szCs w:val="28"/>
          <w:lang w:val="uk-UA"/>
        </w:rPr>
        <w:t xml:space="preserve"> рік не змінюється та становить </w:t>
      </w:r>
      <w:r w:rsidRPr="00284FF0">
        <w:rPr>
          <w:rFonts w:ascii="Times New Roman" w:hAnsi="Times New Roman"/>
          <w:sz w:val="28"/>
          <w:szCs w:val="28"/>
          <w:lang w:val="uk-UA"/>
        </w:rPr>
        <w:t>98,7</w:t>
      </w:r>
      <w:r w:rsidR="00FB117D" w:rsidRPr="00284FF0">
        <w:rPr>
          <w:rFonts w:ascii="Times New Roman" w:hAnsi="Times New Roman"/>
          <w:sz w:val="28"/>
          <w:szCs w:val="28"/>
          <w:lang w:val="uk-UA"/>
        </w:rPr>
        <w:t>тис.грн..</w:t>
      </w:r>
    </w:p>
    <w:p w14:paraId="31EC0AD5" w14:textId="476855D6" w:rsidR="00FB117D" w:rsidRDefault="00FB117D" w:rsidP="00AB71D4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746EABE" w14:textId="77777777" w:rsidR="00A01BCF" w:rsidRDefault="00A01BCF" w:rsidP="00301519">
      <w:pPr>
        <w:pStyle w:val="a3"/>
        <w:tabs>
          <w:tab w:val="left" w:pos="663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65BC436" w14:textId="02AB62A0" w:rsidR="00301519" w:rsidRPr="00301519" w:rsidRDefault="00301519" w:rsidP="00301519">
      <w:pPr>
        <w:pStyle w:val="a3"/>
        <w:tabs>
          <w:tab w:val="left" w:pos="6630"/>
        </w:tabs>
        <w:spacing w:after="0"/>
        <w:ind w:left="0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C62214">
        <w:rPr>
          <w:rFonts w:ascii="Times New Roman" w:hAnsi="Times New Roman"/>
          <w:sz w:val="28"/>
          <w:szCs w:val="28"/>
          <w:lang w:val="uk-UA"/>
        </w:rPr>
        <w:t xml:space="preserve">Директор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="00170622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/>
          <w:sz w:val="24"/>
          <w:szCs w:val="24"/>
          <w:lang w:val="uk-UA"/>
        </w:rPr>
        <w:t>___________</w:t>
      </w:r>
      <w:r w:rsidR="00170622">
        <w:rPr>
          <w:rFonts w:ascii="Times New Roman" w:hAnsi="Times New Roman"/>
          <w:sz w:val="24"/>
          <w:szCs w:val="24"/>
          <w:lang w:val="uk-UA"/>
        </w:rPr>
        <w:t xml:space="preserve">                                   </w:t>
      </w:r>
      <w:r w:rsidR="00170622">
        <w:rPr>
          <w:rFonts w:ascii="Times New Roman" w:hAnsi="Times New Roman"/>
          <w:sz w:val="28"/>
          <w:szCs w:val="28"/>
          <w:u w:val="single"/>
          <w:lang w:val="uk-UA"/>
        </w:rPr>
        <w:t>Роман ОСТАПЕНКО</w:t>
      </w:r>
      <w:r w:rsidR="002044E0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14:paraId="19832310" w14:textId="676EAEAE" w:rsidR="00301519" w:rsidRDefault="00301519" w:rsidP="00301519">
      <w:pPr>
        <w:tabs>
          <w:tab w:val="left" w:pos="3240"/>
          <w:tab w:val="left" w:pos="6630"/>
        </w:tabs>
        <w:spacing w:after="0"/>
        <w:rPr>
          <w:rFonts w:ascii="Times New Roman" w:hAnsi="Times New Roman"/>
          <w:sz w:val="24"/>
          <w:szCs w:val="24"/>
          <w:vertAlign w:val="superscript"/>
          <w:lang w:val="uk-UA"/>
        </w:rPr>
      </w:pPr>
      <w:r>
        <w:rPr>
          <w:lang w:val="uk-UA"/>
        </w:rPr>
        <w:t xml:space="preserve">    </w:t>
      </w:r>
      <w:r w:rsidR="00507EC9">
        <w:rPr>
          <w:lang w:val="uk-UA"/>
        </w:rPr>
        <w:tab/>
      </w:r>
      <w:r w:rsidR="00170622">
        <w:rPr>
          <w:lang w:val="uk-UA"/>
        </w:rPr>
        <w:t xml:space="preserve">       </w:t>
      </w:r>
      <w:r w:rsidRPr="00301519">
        <w:rPr>
          <w:rFonts w:ascii="Times New Roman" w:hAnsi="Times New Roman"/>
          <w:sz w:val="24"/>
          <w:szCs w:val="24"/>
          <w:vertAlign w:val="superscript"/>
          <w:lang w:val="uk-UA"/>
        </w:rPr>
        <w:t>(підпис)</w:t>
      </w:r>
      <w:r>
        <w:rPr>
          <w:rFonts w:ascii="Times New Roman" w:hAnsi="Times New Roman"/>
          <w:sz w:val="24"/>
          <w:szCs w:val="24"/>
          <w:vertAlign w:val="superscript"/>
          <w:lang w:val="uk-UA"/>
        </w:rPr>
        <w:tab/>
        <w:t xml:space="preserve">     (ім’я, прізвище)</w:t>
      </w:r>
    </w:p>
    <w:p w14:paraId="1ADEB143" w14:textId="77777777" w:rsidR="00C62214" w:rsidRDefault="00C62214" w:rsidP="00301519">
      <w:pPr>
        <w:pStyle w:val="a3"/>
        <w:tabs>
          <w:tab w:val="left" w:pos="663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6E4CF50" w14:textId="7D668873" w:rsidR="00301519" w:rsidRPr="00301519" w:rsidRDefault="00301519" w:rsidP="00301519">
      <w:pPr>
        <w:pStyle w:val="a3"/>
        <w:tabs>
          <w:tab w:val="left" w:pos="6630"/>
        </w:tabs>
        <w:spacing w:after="0"/>
        <w:ind w:left="0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C62214">
        <w:rPr>
          <w:rFonts w:ascii="Times New Roman" w:hAnsi="Times New Roman"/>
          <w:sz w:val="28"/>
          <w:szCs w:val="28"/>
          <w:lang w:val="uk-UA"/>
        </w:rPr>
        <w:t>Головний бухгалтер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___________</w:t>
      </w:r>
      <w:r w:rsidR="00170622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 w:rsidRPr="00C62214">
        <w:rPr>
          <w:rFonts w:ascii="Times New Roman" w:hAnsi="Times New Roman"/>
          <w:sz w:val="28"/>
          <w:szCs w:val="28"/>
          <w:u w:val="single"/>
          <w:lang w:val="uk-UA"/>
        </w:rPr>
        <w:t xml:space="preserve">Наталія </w:t>
      </w:r>
      <w:r w:rsidR="002044E0" w:rsidRPr="00C62214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C62214">
        <w:rPr>
          <w:rFonts w:ascii="Times New Roman" w:hAnsi="Times New Roman"/>
          <w:sz w:val="28"/>
          <w:szCs w:val="28"/>
          <w:u w:val="single"/>
          <w:lang w:val="uk-UA"/>
        </w:rPr>
        <w:t>КУЦОВОЛ</w:t>
      </w:r>
    </w:p>
    <w:p w14:paraId="22F21A3D" w14:textId="75A82F55" w:rsidR="00301519" w:rsidRDefault="00301519" w:rsidP="00301519">
      <w:pPr>
        <w:tabs>
          <w:tab w:val="left" w:pos="3240"/>
          <w:tab w:val="left" w:pos="6630"/>
        </w:tabs>
        <w:spacing w:after="0"/>
        <w:rPr>
          <w:rFonts w:ascii="Times New Roman" w:hAnsi="Times New Roman"/>
          <w:sz w:val="24"/>
          <w:szCs w:val="24"/>
          <w:vertAlign w:val="superscript"/>
          <w:lang w:val="uk-UA"/>
        </w:rPr>
      </w:pPr>
      <w:r>
        <w:rPr>
          <w:lang w:val="uk-UA"/>
        </w:rPr>
        <w:tab/>
        <w:t xml:space="preserve"> </w:t>
      </w:r>
      <w:r w:rsidR="00170622">
        <w:rPr>
          <w:lang w:val="uk-UA"/>
        </w:rPr>
        <w:t xml:space="preserve">     </w:t>
      </w:r>
      <w:r w:rsidRPr="00301519">
        <w:rPr>
          <w:rFonts w:ascii="Times New Roman" w:hAnsi="Times New Roman"/>
          <w:sz w:val="24"/>
          <w:szCs w:val="24"/>
          <w:vertAlign w:val="superscript"/>
          <w:lang w:val="uk-UA"/>
        </w:rPr>
        <w:t>(підпис)</w:t>
      </w:r>
      <w:r w:rsidR="00507EC9">
        <w:rPr>
          <w:rFonts w:ascii="Times New Roman" w:hAnsi="Times New Roman"/>
          <w:sz w:val="24"/>
          <w:szCs w:val="24"/>
          <w:vertAlign w:val="superscript"/>
          <w:lang w:val="uk-UA"/>
        </w:rPr>
        <w:tab/>
        <w:t xml:space="preserve">     </w:t>
      </w:r>
      <w:r>
        <w:rPr>
          <w:rFonts w:ascii="Times New Roman" w:hAnsi="Times New Roman"/>
          <w:sz w:val="24"/>
          <w:szCs w:val="24"/>
          <w:vertAlign w:val="superscript"/>
          <w:lang w:val="uk-UA"/>
        </w:rPr>
        <w:t>(ім’я, прізвище)</w:t>
      </w:r>
    </w:p>
    <w:p w14:paraId="502CD673" w14:textId="050AB3C6" w:rsidR="00170622" w:rsidRDefault="00170622" w:rsidP="00301519">
      <w:pPr>
        <w:tabs>
          <w:tab w:val="left" w:pos="3240"/>
          <w:tab w:val="left" w:pos="6630"/>
        </w:tabs>
        <w:spacing w:after="0"/>
        <w:rPr>
          <w:rFonts w:ascii="Times New Roman" w:hAnsi="Times New Roman"/>
          <w:sz w:val="24"/>
          <w:szCs w:val="24"/>
          <w:vertAlign w:val="superscript"/>
          <w:lang w:val="uk-UA"/>
        </w:rPr>
      </w:pPr>
    </w:p>
    <w:p w14:paraId="069F631D" w14:textId="77777777" w:rsidR="00170622" w:rsidRDefault="00170622" w:rsidP="00301519">
      <w:pPr>
        <w:tabs>
          <w:tab w:val="left" w:pos="3240"/>
          <w:tab w:val="left" w:pos="6630"/>
        </w:tabs>
        <w:spacing w:after="0"/>
        <w:rPr>
          <w:rFonts w:ascii="Times New Roman" w:hAnsi="Times New Roman"/>
          <w:sz w:val="24"/>
          <w:szCs w:val="24"/>
          <w:vertAlign w:val="superscript"/>
          <w:lang w:val="uk-UA"/>
        </w:rPr>
      </w:pPr>
    </w:p>
    <w:p w14:paraId="0247BDD0" w14:textId="22EA4C95" w:rsidR="002036A5" w:rsidRDefault="00046074" w:rsidP="00301519">
      <w:pPr>
        <w:tabs>
          <w:tab w:val="left" w:pos="3240"/>
          <w:tab w:val="left" w:pos="6630"/>
        </w:tabs>
        <w:spacing w:after="0"/>
        <w:rPr>
          <w:rFonts w:ascii="Times New Roman" w:hAnsi="Times New Roman"/>
          <w:sz w:val="24"/>
          <w:szCs w:val="24"/>
          <w:vertAlign w:val="superscript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19</w:t>
      </w:r>
      <w:r w:rsidR="00844A40">
        <w:rPr>
          <w:rFonts w:ascii="Times New Roman" w:hAnsi="Times New Roman"/>
          <w:sz w:val="24"/>
          <w:szCs w:val="24"/>
          <w:lang w:val="uk-UA"/>
        </w:rPr>
        <w:t xml:space="preserve"> травня</w:t>
      </w:r>
      <w:r w:rsidR="00170622" w:rsidRPr="00170622">
        <w:rPr>
          <w:rFonts w:ascii="Times New Roman" w:hAnsi="Times New Roman"/>
          <w:sz w:val="24"/>
          <w:szCs w:val="24"/>
          <w:lang w:val="uk-UA"/>
        </w:rPr>
        <w:t xml:space="preserve"> 202</w:t>
      </w:r>
      <w:r w:rsidR="00844A40">
        <w:rPr>
          <w:rFonts w:ascii="Times New Roman" w:hAnsi="Times New Roman"/>
          <w:sz w:val="24"/>
          <w:szCs w:val="24"/>
          <w:lang w:val="uk-UA"/>
        </w:rPr>
        <w:t>5</w:t>
      </w:r>
      <w:r w:rsidR="00170622" w:rsidRPr="00170622">
        <w:rPr>
          <w:rFonts w:ascii="Times New Roman" w:hAnsi="Times New Roman"/>
          <w:sz w:val="24"/>
          <w:szCs w:val="24"/>
          <w:lang w:val="uk-UA"/>
        </w:rPr>
        <w:t xml:space="preserve"> року</w:t>
      </w:r>
    </w:p>
    <w:sectPr w:rsidR="002036A5" w:rsidSect="00703171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4D5"/>
    <w:multiLevelType w:val="hybridMultilevel"/>
    <w:tmpl w:val="123E14D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83332B5"/>
    <w:multiLevelType w:val="hybridMultilevel"/>
    <w:tmpl w:val="3F58A040"/>
    <w:lvl w:ilvl="0" w:tplc="E786A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262169"/>
    <w:multiLevelType w:val="hybridMultilevel"/>
    <w:tmpl w:val="0352A3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26FD1"/>
    <w:multiLevelType w:val="hybridMultilevel"/>
    <w:tmpl w:val="0D944FA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2F191ED6"/>
    <w:multiLevelType w:val="hybridMultilevel"/>
    <w:tmpl w:val="349E0E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86389"/>
    <w:multiLevelType w:val="hybridMultilevel"/>
    <w:tmpl w:val="91AC0EA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29E7206"/>
    <w:multiLevelType w:val="hybridMultilevel"/>
    <w:tmpl w:val="0F62A680"/>
    <w:lvl w:ilvl="0" w:tplc="BF3CDB8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E553A"/>
    <w:multiLevelType w:val="hybridMultilevel"/>
    <w:tmpl w:val="4DF07F44"/>
    <w:lvl w:ilvl="0" w:tplc="E1204D78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595670C9"/>
    <w:multiLevelType w:val="hybridMultilevel"/>
    <w:tmpl w:val="5F48AA9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5A1B7C4D"/>
    <w:multiLevelType w:val="hybridMultilevel"/>
    <w:tmpl w:val="B0400B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ADC0325"/>
    <w:multiLevelType w:val="hybridMultilevel"/>
    <w:tmpl w:val="40BE2C6A"/>
    <w:lvl w:ilvl="0" w:tplc="FAC01AB0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8"/>
  </w:num>
  <w:num w:numId="5">
    <w:abstractNumId w:val="7"/>
  </w:num>
  <w:num w:numId="6">
    <w:abstractNumId w:val="4"/>
  </w:num>
  <w:num w:numId="7">
    <w:abstractNumId w:val="6"/>
  </w:num>
  <w:num w:numId="8">
    <w:abstractNumId w:val="0"/>
  </w:num>
  <w:num w:numId="9">
    <w:abstractNumId w:val="5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53C"/>
    <w:rsid w:val="00024F4B"/>
    <w:rsid w:val="00041281"/>
    <w:rsid w:val="00046074"/>
    <w:rsid w:val="00050B8A"/>
    <w:rsid w:val="0005210D"/>
    <w:rsid w:val="000522AD"/>
    <w:rsid w:val="00071084"/>
    <w:rsid w:val="000744E6"/>
    <w:rsid w:val="00084890"/>
    <w:rsid w:val="000963C0"/>
    <w:rsid w:val="000B1D2E"/>
    <w:rsid w:val="000D599F"/>
    <w:rsid w:val="000F6EBA"/>
    <w:rsid w:val="000F7D96"/>
    <w:rsid w:val="0010056D"/>
    <w:rsid w:val="0013598A"/>
    <w:rsid w:val="00167D46"/>
    <w:rsid w:val="00170622"/>
    <w:rsid w:val="00170EC2"/>
    <w:rsid w:val="002013CC"/>
    <w:rsid w:val="002036A5"/>
    <w:rsid w:val="002044E0"/>
    <w:rsid w:val="00221B3D"/>
    <w:rsid w:val="00223F99"/>
    <w:rsid w:val="002414CD"/>
    <w:rsid w:val="00280562"/>
    <w:rsid w:val="00284FF0"/>
    <w:rsid w:val="00301519"/>
    <w:rsid w:val="00324647"/>
    <w:rsid w:val="003670B0"/>
    <w:rsid w:val="0037672B"/>
    <w:rsid w:val="00393CC5"/>
    <w:rsid w:val="003A4692"/>
    <w:rsid w:val="003E00BB"/>
    <w:rsid w:val="003E3C2E"/>
    <w:rsid w:val="003E6C8B"/>
    <w:rsid w:val="00401628"/>
    <w:rsid w:val="00404780"/>
    <w:rsid w:val="00413ED9"/>
    <w:rsid w:val="00423900"/>
    <w:rsid w:val="004307BA"/>
    <w:rsid w:val="0048610A"/>
    <w:rsid w:val="004B27EC"/>
    <w:rsid w:val="004C057E"/>
    <w:rsid w:val="004F22A7"/>
    <w:rsid w:val="00500237"/>
    <w:rsid w:val="00507EC9"/>
    <w:rsid w:val="005173F9"/>
    <w:rsid w:val="00545283"/>
    <w:rsid w:val="005621D4"/>
    <w:rsid w:val="00562967"/>
    <w:rsid w:val="00567164"/>
    <w:rsid w:val="0058250C"/>
    <w:rsid w:val="005839F1"/>
    <w:rsid w:val="005841AB"/>
    <w:rsid w:val="005E353C"/>
    <w:rsid w:val="005E5A20"/>
    <w:rsid w:val="005F0F9C"/>
    <w:rsid w:val="005F235B"/>
    <w:rsid w:val="006A6270"/>
    <w:rsid w:val="006B48F6"/>
    <w:rsid w:val="006C51F5"/>
    <w:rsid w:val="006E561A"/>
    <w:rsid w:val="00703171"/>
    <w:rsid w:val="007119A4"/>
    <w:rsid w:val="00716B7D"/>
    <w:rsid w:val="00737DD8"/>
    <w:rsid w:val="00794CD2"/>
    <w:rsid w:val="007C290B"/>
    <w:rsid w:val="007C2A2B"/>
    <w:rsid w:val="007D4D02"/>
    <w:rsid w:val="008009AF"/>
    <w:rsid w:val="00844A40"/>
    <w:rsid w:val="00862B14"/>
    <w:rsid w:val="008C0178"/>
    <w:rsid w:val="008D14CC"/>
    <w:rsid w:val="008D25F5"/>
    <w:rsid w:val="00920E9C"/>
    <w:rsid w:val="00961AC8"/>
    <w:rsid w:val="00973648"/>
    <w:rsid w:val="009931EA"/>
    <w:rsid w:val="009C78FE"/>
    <w:rsid w:val="009D318E"/>
    <w:rsid w:val="00A01A62"/>
    <w:rsid w:val="00A01BCF"/>
    <w:rsid w:val="00A11420"/>
    <w:rsid w:val="00A62949"/>
    <w:rsid w:val="00A745FA"/>
    <w:rsid w:val="00A80EB4"/>
    <w:rsid w:val="00A84745"/>
    <w:rsid w:val="00A871AC"/>
    <w:rsid w:val="00A95BD6"/>
    <w:rsid w:val="00AA5750"/>
    <w:rsid w:val="00AB0FCA"/>
    <w:rsid w:val="00AB71D4"/>
    <w:rsid w:val="00AD2E18"/>
    <w:rsid w:val="00AD6EB5"/>
    <w:rsid w:val="00AE0B39"/>
    <w:rsid w:val="00AE638A"/>
    <w:rsid w:val="00AF3BD5"/>
    <w:rsid w:val="00B63D6F"/>
    <w:rsid w:val="00B718E2"/>
    <w:rsid w:val="00B820D8"/>
    <w:rsid w:val="00BA6251"/>
    <w:rsid w:val="00BB747F"/>
    <w:rsid w:val="00BC25EE"/>
    <w:rsid w:val="00BD257E"/>
    <w:rsid w:val="00BE75C1"/>
    <w:rsid w:val="00C62214"/>
    <w:rsid w:val="00C66990"/>
    <w:rsid w:val="00C758C0"/>
    <w:rsid w:val="00C91136"/>
    <w:rsid w:val="00CC5708"/>
    <w:rsid w:val="00CF7321"/>
    <w:rsid w:val="00D15713"/>
    <w:rsid w:val="00D15AC9"/>
    <w:rsid w:val="00D17934"/>
    <w:rsid w:val="00D26B3A"/>
    <w:rsid w:val="00D56E2C"/>
    <w:rsid w:val="00D7687E"/>
    <w:rsid w:val="00D958AB"/>
    <w:rsid w:val="00DA2058"/>
    <w:rsid w:val="00DA7F04"/>
    <w:rsid w:val="00DB296F"/>
    <w:rsid w:val="00DD00D6"/>
    <w:rsid w:val="00DE5D68"/>
    <w:rsid w:val="00DE66D8"/>
    <w:rsid w:val="00E01819"/>
    <w:rsid w:val="00E12956"/>
    <w:rsid w:val="00E17A9C"/>
    <w:rsid w:val="00E17EF1"/>
    <w:rsid w:val="00E25C48"/>
    <w:rsid w:val="00E26D6E"/>
    <w:rsid w:val="00E40512"/>
    <w:rsid w:val="00E66619"/>
    <w:rsid w:val="00E75544"/>
    <w:rsid w:val="00E83D8B"/>
    <w:rsid w:val="00E862F2"/>
    <w:rsid w:val="00F13167"/>
    <w:rsid w:val="00F15986"/>
    <w:rsid w:val="00F15FBA"/>
    <w:rsid w:val="00F22CBA"/>
    <w:rsid w:val="00F67B79"/>
    <w:rsid w:val="00F833EE"/>
    <w:rsid w:val="00F8340B"/>
    <w:rsid w:val="00F83961"/>
    <w:rsid w:val="00FA5DB6"/>
    <w:rsid w:val="00FA6F20"/>
    <w:rsid w:val="00FB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D0A69"/>
  <w15:docId w15:val="{393316CC-A064-4399-B92F-B98933968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5B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8F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15AC9"/>
    <w:rPr>
      <w:color w:val="0000FF"/>
      <w:u w:val="single"/>
    </w:rPr>
  </w:style>
  <w:style w:type="character" w:styleId="a5">
    <w:name w:val="Emphasis"/>
    <w:basedOn w:val="a0"/>
    <w:uiPriority w:val="20"/>
    <w:qFormat/>
    <w:rsid w:val="00D15AC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7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701C1-8585-4120-A5D6-F45C59E44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</cp:lastModifiedBy>
  <cp:revision>12</cp:revision>
  <cp:lastPrinted>2025-05-27T08:26:00Z</cp:lastPrinted>
  <dcterms:created xsi:type="dcterms:W3CDTF">2025-05-05T14:39:00Z</dcterms:created>
  <dcterms:modified xsi:type="dcterms:W3CDTF">2025-06-03T09:59:00Z</dcterms:modified>
</cp:coreProperties>
</file>