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D43BC" w14:textId="77777777" w:rsidR="00FA3EDA" w:rsidRPr="009240C2" w:rsidRDefault="00FA3EDA" w:rsidP="00FA3EDA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 w:rsidRPr="009240C2">
        <w:rPr>
          <w:b/>
          <w:color w:val="000000"/>
          <w:sz w:val="27"/>
          <w:szCs w:val="27"/>
          <w:lang w:val="uk-UA"/>
        </w:rPr>
        <w:t xml:space="preserve">Перелік рішень </w:t>
      </w:r>
    </w:p>
    <w:p w14:paraId="184C495C" w14:textId="77777777" w:rsidR="00E16CA7" w:rsidRDefault="00F44A14" w:rsidP="00E800BE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>
        <w:rPr>
          <w:b/>
          <w:color w:val="000000"/>
          <w:sz w:val="27"/>
          <w:szCs w:val="27"/>
          <w:lang w:val="uk-UA"/>
        </w:rPr>
        <w:t xml:space="preserve">першого </w:t>
      </w:r>
      <w:r w:rsidR="00F36FDC" w:rsidRPr="009240C2">
        <w:rPr>
          <w:b/>
          <w:color w:val="000000"/>
          <w:sz w:val="27"/>
          <w:szCs w:val="27"/>
          <w:lang w:val="uk-UA"/>
        </w:rPr>
        <w:t xml:space="preserve">пленарного засідання </w:t>
      </w:r>
      <w:r w:rsidR="00735C9C">
        <w:rPr>
          <w:b/>
          <w:color w:val="000000"/>
          <w:sz w:val="27"/>
          <w:szCs w:val="27"/>
          <w:lang w:val="uk-UA"/>
        </w:rPr>
        <w:t>70</w:t>
      </w:r>
      <w:r w:rsidR="00B862C1">
        <w:rPr>
          <w:b/>
          <w:color w:val="000000"/>
          <w:sz w:val="27"/>
          <w:szCs w:val="27"/>
          <w:lang w:val="uk-UA"/>
        </w:rPr>
        <w:t xml:space="preserve"> </w:t>
      </w:r>
      <w:r w:rsidR="00FA3EDA" w:rsidRPr="009240C2">
        <w:rPr>
          <w:b/>
          <w:color w:val="000000"/>
          <w:sz w:val="27"/>
          <w:szCs w:val="27"/>
          <w:lang w:val="uk-UA"/>
        </w:rPr>
        <w:t>сесії Хорольської міської ради восьмого скликання,</w:t>
      </w:r>
      <w:r w:rsidR="00F36FDC" w:rsidRPr="009240C2">
        <w:rPr>
          <w:b/>
          <w:color w:val="000000"/>
          <w:sz w:val="27"/>
          <w:szCs w:val="27"/>
          <w:lang w:val="uk-UA"/>
        </w:rPr>
        <w:t xml:space="preserve"> </w:t>
      </w:r>
      <w:r w:rsidR="00FA3EDA" w:rsidRPr="009240C2">
        <w:rPr>
          <w:b/>
          <w:color w:val="000000"/>
          <w:sz w:val="27"/>
          <w:szCs w:val="27"/>
          <w:lang w:val="uk-UA"/>
        </w:rPr>
        <w:t>що включені в протокол від</w:t>
      </w:r>
      <w:r w:rsidR="00735C9C">
        <w:rPr>
          <w:b/>
          <w:color w:val="000000"/>
          <w:sz w:val="27"/>
          <w:szCs w:val="27"/>
          <w:lang w:val="uk-UA"/>
        </w:rPr>
        <w:t xml:space="preserve"> 3</w:t>
      </w:r>
      <w:r w:rsidR="000619F0">
        <w:rPr>
          <w:b/>
          <w:color w:val="000000"/>
          <w:sz w:val="27"/>
          <w:szCs w:val="27"/>
          <w:lang w:val="uk-UA"/>
        </w:rPr>
        <w:t>0</w:t>
      </w:r>
      <w:r w:rsidR="00735C9C">
        <w:rPr>
          <w:b/>
          <w:color w:val="000000"/>
          <w:sz w:val="27"/>
          <w:szCs w:val="27"/>
          <w:lang w:val="uk-UA"/>
        </w:rPr>
        <w:t>.05.2025</w:t>
      </w:r>
      <w:r w:rsidR="00FA3EDA" w:rsidRPr="009240C2">
        <w:rPr>
          <w:b/>
          <w:color w:val="000000"/>
          <w:sz w:val="27"/>
          <w:szCs w:val="27"/>
          <w:lang w:val="uk-UA"/>
        </w:rPr>
        <w:t xml:space="preserve"> р.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"/>
        <w:gridCol w:w="1067"/>
        <w:gridCol w:w="7805"/>
      </w:tblGrid>
      <w:tr w:rsidR="003F4927" w:rsidRPr="009240C2" w14:paraId="582753DB" w14:textId="77777777" w:rsidTr="009D398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6FB87" w14:textId="77777777" w:rsidR="003F4927" w:rsidRPr="009240C2" w:rsidRDefault="003F492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C5138" w14:textId="77777777" w:rsidR="003F4927" w:rsidRPr="00DD5153" w:rsidRDefault="00DD5153" w:rsidP="003F4927">
            <w:pPr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 w:rsidR="00F672C2">
              <w:rPr>
                <w:color w:val="000000"/>
                <w:sz w:val="27"/>
                <w:szCs w:val="27"/>
                <w:lang w:val="en-US"/>
              </w:rPr>
              <w:t>32</w:t>
            </w:r>
            <w:r w:rsidR="00735C9C">
              <w:rPr>
                <w:color w:val="000000"/>
                <w:sz w:val="27"/>
                <w:szCs w:val="27"/>
                <w:lang w:val="en-US"/>
              </w:rPr>
              <w:t>43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AFC0" w14:textId="77777777" w:rsidR="003F4927" w:rsidRPr="006B2614" w:rsidRDefault="000925F0" w:rsidP="00844ECB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</w:rPr>
            </w:pPr>
            <w:r w:rsidRPr="006B2614">
              <w:rPr>
                <w:bCs/>
                <w:color w:val="000000"/>
                <w:sz w:val="28"/>
                <w:szCs w:val="28"/>
                <w:lang w:val="uk-UA"/>
              </w:rPr>
              <w:t>Про виконання Програми соціального і економічного розвитку Хорольської міської ради Лубенського району Полтавської області на 2025-2027 роки за І квартал 2025 року</w:t>
            </w:r>
          </w:p>
        </w:tc>
      </w:tr>
      <w:tr w:rsidR="003F4927" w:rsidRPr="000619F0" w14:paraId="2656F4D5" w14:textId="77777777" w:rsidTr="009D398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8E32E" w14:textId="77777777" w:rsidR="003F4927" w:rsidRDefault="003F492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047C1" w14:textId="77777777" w:rsidR="003F4927" w:rsidRPr="006B2614" w:rsidRDefault="003F4927" w:rsidP="003F4927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 w:rsidR="00F672C2">
              <w:rPr>
                <w:color w:val="000000"/>
                <w:sz w:val="27"/>
                <w:szCs w:val="27"/>
                <w:lang w:val="en-US"/>
              </w:rPr>
              <w:t>3</w:t>
            </w:r>
            <w:r w:rsidR="00735C9C">
              <w:rPr>
                <w:color w:val="000000"/>
                <w:sz w:val="27"/>
                <w:szCs w:val="27"/>
                <w:lang w:val="en-US"/>
              </w:rPr>
              <w:t>2</w:t>
            </w:r>
            <w:r w:rsidR="006B2614">
              <w:rPr>
                <w:color w:val="000000"/>
                <w:sz w:val="27"/>
                <w:szCs w:val="27"/>
                <w:lang w:val="uk-UA"/>
              </w:rPr>
              <w:t>44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B49F" w14:textId="77777777" w:rsidR="003F4927" w:rsidRPr="006B2614" w:rsidRDefault="000925F0" w:rsidP="00844ECB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6B2614">
              <w:rPr>
                <w:bCs/>
                <w:color w:val="000000"/>
                <w:sz w:val="28"/>
                <w:szCs w:val="28"/>
                <w:lang w:val="uk-UA"/>
              </w:rPr>
              <w:t>Про внесення змін до Програми «Опікуємося освітою» Хорольської міської ради Лубенського району Полтавської області на 2025-2027 роки</w:t>
            </w:r>
          </w:p>
        </w:tc>
      </w:tr>
      <w:tr w:rsidR="003F4927" w:rsidRPr="00246E12" w14:paraId="747E75AC" w14:textId="77777777" w:rsidTr="009D398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B4447" w14:textId="77777777" w:rsidR="003F4927" w:rsidRPr="009240C2" w:rsidRDefault="003F492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73AC5" w14:textId="77777777" w:rsidR="003F4927" w:rsidRPr="006B2614" w:rsidRDefault="00FE7FCA" w:rsidP="00DD5153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 w:rsidR="00F672C2">
              <w:rPr>
                <w:color w:val="000000"/>
                <w:sz w:val="27"/>
                <w:szCs w:val="27"/>
                <w:lang w:val="en-US"/>
              </w:rPr>
              <w:t>32</w:t>
            </w:r>
            <w:r w:rsidR="006B2614">
              <w:rPr>
                <w:color w:val="000000"/>
                <w:sz w:val="27"/>
                <w:szCs w:val="27"/>
                <w:lang w:val="uk-UA"/>
              </w:rPr>
              <w:t>45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695D2" w14:textId="77777777" w:rsidR="003F4927" w:rsidRPr="006B2614" w:rsidRDefault="000925F0" w:rsidP="00844ECB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6B2614">
              <w:rPr>
                <w:bCs/>
                <w:color w:val="000000"/>
                <w:sz w:val="28"/>
                <w:szCs w:val="28"/>
                <w:lang w:val="uk-UA"/>
              </w:rPr>
              <w:t>Про затвердження передавального акту закладу дошкільної освіти «Теремок» загального типу с. Ковалі Хорольської міської ради Лубенського району Полтавської області до Опорного закладу «Новоаврамівський ліцей» Хорольської міської ради що перебуває у комунальній власності Хорольської міської ради Лубенського району Полтавської області</w:t>
            </w:r>
          </w:p>
        </w:tc>
      </w:tr>
      <w:tr w:rsidR="003F4927" w:rsidRPr="002A25C0" w14:paraId="09DF2E30" w14:textId="77777777" w:rsidTr="009D398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54644" w14:textId="77777777" w:rsidR="003F4927" w:rsidRPr="009240C2" w:rsidRDefault="003F492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55F11" w14:textId="77777777" w:rsidR="003F4927" w:rsidRPr="006B2614" w:rsidRDefault="00FE7FCA" w:rsidP="00DD5153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 w:rsidR="00F672C2">
              <w:rPr>
                <w:color w:val="000000"/>
                <w:sz w:val="27"/>
                <w:szCs w:val="27"/>
                <w:lang w:val="en-US"/>
              </w:rPr>
              <w:t>32</w:t>
            </w:r>
            <w:r w:rsidR="006B2614">
              <w:rPr>
                <w:color w:val="000000"/>
                <w:sz w:val="27"/>
                <w:szCs w:val="27"/>
                <w:lang w:val="uk-UA"/>
              </w:rPr>
              <w:t>46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EA23" w14:textId="77777777" w:rsidR="003F4927" w:rsidRPr="006B2614" w:rsidRDefault="000925F0" w:rsidP="00844ECB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6B2614">
              <w:rPr>
                <w:bCs/>
                <w:color w:val="000000"/>
                <w:sz w:val="28"/>
                <w:szCs w:val="28"/>
                <w:lang w:val="uk-UA"/>
              </w:rPr>
              <w:t>Про внесення змін до «Програми з реалізації проєкту «Пліч-о-Пліч: згуртовані громади» на території Хорольської міської ради на 2025 рік»</w:t>
            </w:r>
          </w:p>
        </w:tc>
      </w:tr>
      <w:tr w:rsidR="00E42277" w:rsidRPr="002A25C0" w14:paraId="2484894E" w14:textId="77777777" w:rsidTr="009D398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A960" w14:textId="77777777" w:rsidR="00E42277" w:rsidRDefault="00E4227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D9BB8" w14:textId="77777777" w:rsidR="00E42277" w:rsidRPr="006B2614" w:rsidRDefault="00FE7FCA" w:rsidP="00DD5153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 w:rsidR="00F672C2">
              <w:rPr>
                <w:color w:val="000000"/>
                <w:sz w:val="27"/>
                <w:szCs w:val="27"/>
                <w:lang w:val="en-US"/>
              </w:rPr>
              <w:t>32</w:t>
            </w:r>
            <w:r w:rsidR="006B2614">
              <w:rPr>
                <w:color w:val="000000"/>
                <w:sz w:val="27"/>
                <w:szCs w:val="27"/>
                <w:lang w:val="uk-UA"/>
              </w:rPr>
              <w:t>47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C580" w14:textId="77777777" w:rsidR="00E42277" w:rsidRPr="009D3982" w:rsidRDefault="000925F0" w:rsidP="00844ECB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</w:rPr>
            </w:pPr>
            <w:r w:rsidRPr="009D3982">
              <w:rPr>
                <w:bCs/>
                <w:iCs/>
                <w:color w:val="000000"/>
                <w:sz w:val="28"/>
                <w:szCs w:val="28"/>
                <w:lang w:val="uk-UA"/>
              </w:rPr>
              <w:t>Про відкриття додаткових груп у закладах дошкільної освіти Хорольської міської ради Лубенського району Полтавської області</w:t>
            </w:r>
          </w:p>
        </w:tc>
      </w:tr>
      <w:tr w:rsidR="003C6052" w:rsidRPr="002A25C0" w14:paraId="3E3376C3" w14:textId="77777777" w:rsidTr="009D398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44BF5" w14:textId="77777777" w:rsidR="003C6052" w:rsidRPr="003C6052" w:rsidRDefault="00E42277" w:rsidP="00C17B41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en-US"/>
              </w:rPr>
              <w:t>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2A894" w14:textId="77777777" w:rsidR="003C6052" w:rsidRPr="00F44A14" w:rsidRDefault="00FE7FCA" w:rsidP="00DD5153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 w:rsidR="00F672C2">
              <w:rPr>
                <w:color w:val="000000"/>
                <w:sz w:val="27"/>
                <w:szCs w:val="27"/>
                <w:lang w:val="en-US"/>
              </w:rPr>
              <w:t>32</w:t>
            </w:r>
            <w:r w:rsidR="00F44A14">
              <w:rPr>
                <w:color w:val="000000"/>
                <w:sz w:val="27"/>
                <w:szCs w:val="27"/>
                <w:lang w:val="uk-UA"/>
              </w:rPr>
              <w:t>48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A26E8" w14:textId="77777777" w:rsidR="003C6052" w:rsidRPr="006B2614" w:rsidRDefault="000925F0" w:rsidP="003C6052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</w:rPr>
            </w:pPr>
            <w:r w:rsidRPr="006B2614">
              <w:rPr>
                <w:bCs/>
                <w:color w:val="000000"/>
                <w:sz w:val="28"/>
                <w:szCs w:val="28"/>
                <w:lang w:val="uk-UA"/>
              </w:rPr>
              <w:t>Про фінансово-господарську діяльність КП «Добробут» у 2024 році</w:t>
            </w:r>
          </w:p>
        </w:tc>
      </w:tr>
      <w:tr w:rsidR="003C6052" w:rsidRPr="00735C9C" w14:paraId="41678367" w14:textId="77777777" w:rsidTr="009D398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FE091" w14:textId="77777777" w:rsidR="003C6052" w:rsidRPr="003C6052" w:rsidRDefault="00E42277" w:rsidP="00C17B41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en-US"/>
              </w:rPr>
              <w:t>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710B1" w14:textId="77777777" w:rsidR="003C6052" w:rsidRPr="00F44A14" w:rsidRDefault="00FE7FCA" w:rsidP="00DD5153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 w:rsidR="00F672C2">
              <w:rPr>
                <w:color w:val="000000"/>
                <w:sz w:val="27"/>
                <w:szCs w:val="27"/>
                <w:lang w:val="en-US"/>
              </w:rPr>
              <w:t>32</w:t>
            </w:r>
            <w:r w:rsidR="00F44A14">
              <w:rPr>
                <w:color w:val="000000"/>
                <w:sz w:val="27"/>
                <w:szCs w:val="27"/>
                <w:lang w:val="uk-UA"/>
              </w:rPr>
              <w:t>49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0D00" w14:textId="77777777" w:rsidR="003C6052" w:rsidRPr="006B2614" w:rsidRDefault="000925F0" w:rsidP="00844ECB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B2614">
              <w:rPr>
                <w:bCs/>
                <w:color w:val="000000"/>
                <w:sz w:val="28"/>
                <w:szCs w:val="28"/>
                <w:lang w:val="uk-UA"/>
              </w:rPr>
              <w:t>Про внесення змін до фінансового плану КП «Добробут» на 2025 рік</w:t>
            </w:r>
          </w:p>
        </w:tc>
      </w:tr>
      <w:tr w:rsidR="00FA3EDA" w:rsidRPr="00E42277" w14:paraId="4AEA6336" w14:textId="77777777" w:rsidTr="009D398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8EE6B" w14:textId="77777777" w:rsidR="00FA3EDA" w:rsidRPr="009240C2" w:rsidRDefault="00E4227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F5D35" w14:textId="77777777" w:rsidR="00FA3EDA" w:rsidRPr="00F44A14" w:rsidRDefault="00F672C2" w:rsidP="00F672C2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32</w:t>
            </w:r>
            <w:r w:rsidR="00F44A14">
              <w:rPr>
                <w:color w:val="000000"/>
                <w:sz w:val="27"/>
                <w:szCs w:val="27"/>
                <w:lang w:val="uk-UA"/>
              </w:rPr>
              <w:t>50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8807" w14:textId="77777777" w:rsidR="00F56903" w:rsidRPr="006B2614" w:rsidRDefault="000925F0" w:rsidP="00844ECB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6B2614">
              <w:rPr>
                <w:bCs/>
                <w:color w:val="000000"/>
                <w:sz w:val="28"/>
                <w:szCs w:val="28"/>
                <w:lang w:val="uk-UA"/>
              </w:rPr>
              <w:t>Про внесення змін до фінансового плану КП «Комунсервіс» на 2025 рік</w:t>
            </w:r>
          </w:p>
        </w:tc>
      </w:tr>
      <w:tr w:rsidR="00FA3EDA" w:rsidRPr="009240C2" w14:paraId="725DEB7D" w14:textId="77777777" w:rsidTr="009D398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CF366" w14:textId="77777777" w:rsidR="00FA3EDA" w:rsidRPr="009240C2" w:rsidRDefault="00E4227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24F4B" w14:textId="77777777" w:rsidR="00FA3EDA" w:rsidRPr="00F44A14" w:rsidRDefault="00FE7FCA" w:rsidP="00DD5153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 w:rsidR="00F672C2">
              <w:rPr>
                <w:color w:val="000000"/>
                <w:sz w:val="27"/>
                <w:szCs w:val="27"/>
                <w:lang w:val="en-US"/>
              </w:rPr>
              <w:t>32</w:t>
            </w:r>
            <w:r w:rsidR="00F44A14">
              <w:rPr>
                <w:color w:val="000000"/>
                <w:sz w:val="27"/>
                <w:szCs w:val="27"/>
                <w:lang w:val="uk-UA"/>
              </w:rPr>
              <w:t>51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D5C7" w14:textId="69519CC4" w:rsidR="00FA3EDA" w:rsidRPr="006B2614" w:rsidRDefault="000925F0" w:rsidP="00844ECB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6B2614">
              <w:rPr>
                <w:bCs/>
                <w:color w:val="000000"/>
                <w:sz w:val="28"/>
                <w:szCs w:val="28"/>
                <w:lang w:val="uk-UA"/>
              </w:rPr>
              <w:t>Про приватизацію у 2025 році нежитлової будівлі, яс</w:t>
            </w:r>
            <w:r w:rsidR="00246E12">
              <w:rPr>
                <w:bCs/>
                <w:color w:val="000000"/>
                <w:sz w:val="28"/>
                <w:szCs w:val="28"/>
                <w:lang w:val="uk-UA"/>
              </w:rPr>
              <w:t>ел</w:t>
            </w:r>
            <w:r w:rsidRPr="006B2614">
              <w:rPr>
                <w:bCs/>
                <w:color w:val="000000"/>
                <w:sz w:val="28"/>
                <w:szCs w:val="28"/>
                <w:lang w:val="uk-UA"/>
              </w:rPr>
              <w:t>-садк</w:t>
            </w:r>
            <w:r w:rsidR="00246E12">
              <w:rPr>
                <w:bCs/>
                <w:color w:val="000000"/>
                <w:sz w:val="28"/>
                <w:szCs w:val="28"/>
                <w:lang w:val="uk-UA"/>
              </w:rPr>
              <w:t>а</w:t>
            </w:r>
            <w:r w:rsidRPr="006B2614">
              <w:rPr>
                <w:bCs/>
                <w:color w:val="000000"/>
                <w:sz w:val="28"/>
                <w:szCs w:val="28"/>
                <w:lang w:val="uk-UA"/>
              </w:rPr>
              <w:t xml:space="preserve"> «Незабудка» шляхом продажу на аукціоні з умовами</w:t>
            </w:r>
          </w:p>
        </w:tc>
      </w:tr>
      <w:tr w:rsidR="008C4DE5" w:rsidRPr="009240C2" w14:paraId="09D262AC" w14:textId="77777777" w:rsidTr="009D398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FFD18" w14:textId="77777777" w:rsidR="008C4DE5" w:rsidRDefault="00E4227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D3DBD" w14:textId="77777777" w:rsidR="008C4DE5" w:rsidRPr="00F44A14" w:rsidRDefault="00FE7FCA" w:rsidP="00DD5153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 w:rsidR="00F672C2">
              <w:rPr>
                <w:color w:val="000000"/>
                <w:sz w:val="27"/>
                <w:szCs w:val="27"/>
                <w:lang w:val="en-US"/>
              </w:rPr>
              <w:t>32</w:t>
            </w:r>
            <w:r w:rsidR="00F44A14">
              <w:rPr>
                <w:color w:val="000000"/>
                <w:sz w:val="27"/>
                <w:szCs w:val="27"/>
                <w:lang w:val="uk-UA"/>
              </w:rPr>
              <w:t>52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4218" w14:textId="77777777" w:rsidR="008C4DE5" w:rsidRPr="006B2614" w:rsidRDefault="000925F0" w:rsidP="00844ECB">
            <w:pPr>
              <w:jc w:val="both"/>
              <w:rPr>
                <w:color w:val="000000"/>
                <w:sz w:val="28"/>
                <w:szCs w:val="28"/>
              </w:rPr>
            </w:pPr>
            <w:r w:rsidRPr="006B2614">
              <w:rPr>
                <w:bCs/>
                <w:color w:val="000000"/>
                <w:sz w:val="28"/>
                <w:szCs w:val="28"/>
                <w:lang w:val="uk-UA"/>
              </w:rPr>
              <w:t>Про затвердження протоколу аукціонної комісії та умов продажу об’єкта малої приватизації – будівлі, теплогненераторної А по вул.Кременчуцька, будинок 2-А в м.Хорол</w:t>
            </w:r>
          </w:p>
        </w:tc>
      </w:tr>
      <w:tr w:rsidR="00FA3EDA" w:rsidRPr="00BE6CE8" w14:paraId="253D6BBD" w14:textId="77777777" w:rsidTr="009D398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00CB1" w14:textId="77777777" w:rsidR="00FA3EDA" w:rsidRPr="009240C2" w:rsidRDefault="00E4227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3C295" w14:textId="30403A14" w:rsidR="00FA3EDA" w:rsidRPr="009240C2" w:rsidRDefault="00F44A14" w:rsidP="00E67488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B7A0" w14:textId="77777777" w:rsidR="00FA3EDA" w:rsidRPr="006B2614" w:rsidRDefault="000925F0" w:rsidP="00844ECB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6B2614">
              <w:rPr>
                <w:bCs/>
                <w:color w:val="000000"/>
                <w:sz w:val="28"/>
                <w:szCs w:val="28"/>
                <w:lang w:val="uk-UA"/>
              </w:rPr>
              <w:t>Про прийняття в комунальну власність артсвердловин №2879 і №1271-Р з лічильниками електроенергії, розміщених в селі Новоаврамівка</w:t>
            </w:r>
          </w:p>
        </w:tc>
      </w:tr>
      <w:tr w:rsidR="00F52D75" w:rsidRPr="00BE6CE8" w14:paraId="25CA350C" w14:textId="77777777" w:rsidTr="009D398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AF9BE" w14:textId="77777777" w:rsidR="00F52D75" w:rsidRPr="009240C2" w:rsidRDefault="008C4DE5" w:rsidP="00F52D7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</w:t>
            </w:r>
            <w:r w:rsidR="00E42277">
              <w:rPr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BDD2" w14:textId="77777777" w:rsidR="00F52D75" w:rsidRPr="00F44A14" w:rsidRDefault="00FE7FCA" w:rsidP="00DD5153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 w:rsidR="00F672C2">
              <w:rPr>
                <w:color w:val="000000"/>
                <w:sz w:val="27"/>
                <w:szCs w:val="27"/>
                <w:lang w:val="en-US"/>
              </w:rPr>
              <w:t>32</w:t>
            </w:r>
            <w:r w:rsidR="00F44A14">
              <w:rPr>
                <w:color w:val="000000"/>
                <w:sz w:val="27"/>
                <w:szCs w:val="27"/>
                <w:lang w:val="uk-UA"/>
              </w:rPr>
              <w:t>53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E0C4A" w14:textId="77777777" w:rsidR="00F52D75" w:rsidRPr="006B2614" w:rsidRDefault="000925F0" w:rsidP="00F52D75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6B2614">
              <w:rPr>
                <w:bCs/>
                <w:color w:val="000000"/>
                <w:sz w:val="28"/>
                <w:szCs w:val="28"/>
                <w:lang w:val="uk-UA"/>
              </w:rPr>
              <w:t>Про встановлення меморіальних дошок Захисникам України Рідкобороду Р.А. та Бові О.П.</w:t>
            </w:r>
          </w:p>
        </w:tc>
      </w:tr>
      <w:tr w:rsidR="00F52D75" w:rsidRPr="00BE6CE8" w14:paraId="7C718821" w14:textId="77777777" w:rsidTr="009D398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CFBF" w14:textId="77777777" w:rsidR="00F52D75" w:rsidRPr="009240C2" w:rsidRDefault="00E42277" w:rsidP="00F52D7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BA9AE" w14:textId="77777777" w:rsidR="00F52D75" w:rsidRPr="00F44A14" w:rsidRDefault="00FE7FCA" w:rsidP="00DD5153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 w:rsidR="00F672C2">
              <w:rPr>
                <w:color w:val="000000"/>
                <w:sz w:val="27"/>
                <w:szCs w:val="27"/>
                <w:lang w:val="en-US"/>
              </w:rPr>
              <w:t>32</w:t>
            </w:r>
            <w:r w:rsidR="00F44A14">
              <w:rPr>
                <w:color w:val="000000"/>
                <w:sz w:val="27"/>
                <w:szCs w:val="27"/>
                <w:lang w:val="uk-UA"/>
              </w:rPr>
              <w:t>54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4323" w14:textId="77777777" w:rsidR="00F52D75" w:rsidRPr="006B2614" w:rsidRDefault="000925F0" w:rsidP="00F52D75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6B2614">
              <w:rPr>
                <w:bCs/>
                <w:color w:val="000000"/>
                <w:sz w:val="28"/>
                <w:szCs w:val="28"/>
                <w:lang w:val="uk-UA"/>
              </w:rPr>
              <w:t>Про відновлення діяльності Наталівського та Пристанського сільських клубів та внесення змін до штатного розпису закладів культури Хорольської міської ради</w:t>
            </w:r>
          </w:p>
        </w:tc>
      </w:tr>
      <w:tr w:rsidR="007103D9" w:rsidRPr="00246E12" w14:paraId="55392EC0" w14:textId="77777777" w:rsidTr="009D398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041EA" w14:textId="77777777" w:rsidR="007103D9" w:rsidRPr="009240C2" w:rsidRDefault="00E42277" w:rsidP="007103D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D8574" w14:textId="77777777" w:rsidR="007103D9" w:rsidRPr="00F44A14" w:rsidRDefault="00FE7FCA" w:rsidP="000619F0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 w:rsidR="00F672C2">
              <w:rPr>
                <w:color w:val="000000"/>
                <w:sz w:val="27"/>
                <w:szCs w:val="27"/>
                <w:lang w:val="en-US"/>
              </w:rPr>
              <w:t>32</w:t>
            </w:r>
            <w:r w:rsidR="00F44A14">
              <w:rPr>
                <w:color w:val="000000"/>
                <w:sz w:val="27"/>
                <w:szCs w:val="27"/>
                <w:lang w:val="uk-UA"/>
              </w:rPr>
              <w:t>55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65A5" w14:textId="77777777" w:rsidR="007103D9" w:rsidRPr="006B2614" w:rsidRDefault="000925F0" w:rsidP="007103D9">
            <w:pPr>
              <w:spacing w:before="100" w:beforeAutospacing="1"/>
              <w:contextualSpacing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6B2614">
              <w:rPr>
                <w:bCs/>
                <w:color w:val="000000"/>
                <w:sz w:val="28"/>
                <w:szCs w:val="28"/>
                <w:lang w:val="uk-UA"/>
              </w:rPr>
              <w:t>Про затвердження Положення про відділ мобілізаційної роботи виконавчого комітету Хорольської міської ради</w:t>
            </w:r>
          </w:p>
        </w:tc>
      </w:tr>
      <w:tr w:rsidR="007103D9" w:rsidRPr="009240C2" w14:paraId="5F0A977E" w14:textId="77777777" w:rsidTr="009D398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3645A" w14:textId="77777777" w:rsidR="007103D9" w:rsidRPr="009240C2" w:rsidRDefault="00E42277" w:rsidP="007103D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lastRenderedPageBreak/>
              <w:t>15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D9A0D" w14:textId="77777777" w:rsidR="007103D9" w:rsidRPr="00F44A14" w:rsidRDefault="00FE7FCA" w:rsidP="00DD5153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 w:rsidR="00F672C2">
              <w:rPr>
                <w:color w:val="000000"/>
                <w:sz w:val="27"/>
                <w:szCs w:val="27"/>
                <w:lang w:val="en-US"/>
              </w:rPr>
              <w:t>32</w:t>
            </w:r>
            <w:r w:rsidR="00F44A14">
              <w:rPr>
                <w:color w:val="000000"/>
                <w:sz w:val="27"/>
                <w:szCs w:val="27"/>
                <w:lang w:val="uk-UA"/>
              </w:rPr>
              <w:t>56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B7E6" w14:textId="77777777" w:rsidR="007103D9" w:rsidRPr="006B2614" w:rsidRDefault="000925F0" w:rsidP="007103D9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6B2614">
              <w:rPr>
                <w:bCs/>
                <w:iCs/>
                <w:color w:val="000000"/>
                <w:sz w:val="28"/>
                <w:szCs w:val="28"/>
                <w:lang w:val="uk-UA"/>
              </w:rPr>
              <w:t>Про звернення депутатів Хорольської міської ради до Президента України, Верховної Ради України щодо продовження строку мораторію на експорт лісоматеріалів (необробної деревини) за кордон</w:t>
            </w:r>
          </w:p>
        </w:tc>
      </w:tr>
      <w:tr w:rsidR="00F44A14" w:rsidRPr="006B2614" w14:paraId="7FEFDDA4" w14:textId="77777777" w:rsidTr="00F44A1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2ABAB" w14:textId="77777777" w:rsidR="00F44A14" w:rsidRPr="009240C2" w:rsidRDefault="00F44A14" w:rsidP="007075D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0925E" w14:textId="77777777" w:rsidR="00F44A14" w:rsidRPr="00A87B6D" w:rsidRDefault="00F44A14" w:rsidP="007075D9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 w:rsidRPr="00F44A14">
              <w:rPr>
                <w:color w:val="000000"/>
                <w:sz w:val="27"/>
                <w:szCs w:val="27"/>
                <w:lang w:val="uk-UA"/>
              </w:rPr>
              <w:t>32</w:t>
            </w:r>
            <w:r>
              <w:rPr>
                <w:color w:val="000000"/>
                <w:sz w:val="27"/>
                <w:szCs w:val="27"/>
                <w:lang w:val="uk-UA"/>
              </w:rPr>
              <w:t>57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F26C" w14:textId="77777777" w:rsidR="00F44A14" w:rsidRPr="00F44A14" w:rsidRDefault="00F44A14" w:rsidP="00F44A14">
            <w:pPr>
              <w:tabs>
                <w:tab w:val="left" w:pos="4860"/>
              </w:tabs>
              <w:ind w:right="34"/>
              <w:jc w:val="both"/>
              <w:rPr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6B2614">
              <w:rPr>
                <w:bCs/>
                <w:iCs/>
                <w:color w:val="000000"/>
                <w:sz w:val="28"/>
                <w:szCs w:val="28"/>
                <w:lang w:val="uk-UA"/>
              </w:rPr>
              <w:t>Про звернення депутатів Хорольської міської ради до Президента України,</w:t>
            </w:r>
            <w:r>
              <w:rPr>
                <w:bCs/>
                <w:iCs/>
                <w:color w:val="000000"/>
                <w:sz w:val="28"/>
                <w:szCs w:val="28"/>
                <w:lang w:val="uk-UA"/>
              </w:rPr>
              <w:t xml:space="preserve"> Генерального прокурора України, Народних депутатів України</w:t>
            </w:r>
          </w:p>
        </w:tc>
      </w:tr>
    </w:tbl>
    <w:p w14:paraId="3016D690" w14:textId="77777777" w:rsidR="00DD5153" w:rsidRPr="000619F0" w:rsidRDefault="00DD5153" w:rsidP="00E037A4">
      <w:pPr>
        <w:jc w:val="both"/>
        <w:rPr>
          <w:lang w:val="uk-UA"/>
        </w:rPr>
      </w:pPr>
    </w:p>
    <w:sectPr w:rsidR="00DD5153" w:rsidRPr="000619F0" w:rsidSect="005E5AD6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BA39C" w14:textId="77777777" w:rsidR="007D0137" w:rsidRDefault="007D0137">
      <w:r>
        <w:separator/>
      </w:r>
    </w:p>
  </w:endnote>
  <w:endnote w:type="continuationSeparator" w:id="0">
    <w:p w14:paraId="401D58D5" w14:textId="77777777" w:rsidR="007D0137" w:rsidRDefault="007D0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C727A" w14:textId="77777777" w:rsidR="007D0137" w:rsidRDefault="007D0137">
      <w:r>
        <w:separator/>
      </w:r>
    </w:p>
  </w:footnote>
  <w:footnote w:type="continuationSeparator" w:id="0">
    <w:p w14:paraId="515AB7B1" w14:textId="77777777" w:rsidR="007D0137" w:rsidRDefault="007D0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5483838"/>
      <w:docPartObj>
        <w:docPartGallery w:val="Page Numbers (Top of Page)"/>
        <w:docPartUnique/>
      </w:docPartObj>
    </w:sdtPr>
    <w:sdtEndPr/>
    <w:sdtContent>
      <w:p w14:paraId="2CDD1755" w14:textId="77777777" w:rsidR="002A1872" w:rsidRDefault="002A18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4A14">
          <w:rPr>
            <w:noProof/>
          </w:rPr>
          <w:t>2</w:t>
        </w:r>
        <w:r>
          <w:fldChar w:fldCharType="end"/>
        </w:r>
      </w:p>
    </w:sdtContent>
  </w:sdt>
  <w:p w14:paraId="38D4EEF2" w14:textId="77777777" w:rsidR="002A1872" w:rsidRDefault="002A187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904BDE"/>
    <w:multiLevelType w:val="hybridMultilevel"/>
    <w:tmpl w:val="8954017E"/>
    <w:lvl w:ilvl="0" w:tplc="54A6C57A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62616BE1"/>
    <w:multiLevelType w:val="hybridMultilevel"/>
    <w:tmpl w:val="B6CC4FCC"/>
    <w:lvl w:ilvl="0" w:tplc="B246ADCA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6AAD4C0D"/>
    <w:multiLevelType w:val="hybridMultilevel"/>
    <w:tmpl w:val="49606CB6"/>
    <w:lvl w:ilvl="0" w:tplc="758E36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5C764D"/>
    <w:multiLevelType w:val="hybridMultilevel"/>
    <w:tmpl w:val="9656F59C"/>
    <w:lvl w:ilvl="0" w:tplc="4C8C106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F9A"/>
    <w:rsid w:val="00030267"/>
    <w:rsid w:val="00051411"/>
    <w:rsid w:val="000534DC"/>
    <w:rsid w:val="000619F0"/>
    <w:rsid w:val="00065A88"/>
    <w:rsid w:val="00074703"/>
    <w:rsid w:val="000925F0"/>
    <w:rsid w:val="00094161"/>
    <w:rsid w:val="000A4911"/>
    <w:rsid w:val="000B570F"/>
    <w:rsid w:val="000D2990"/>
    <w:rsid w:val="000D73ED"/>
    <w:rsid w:val="000F1D47"/>
    <w:rsid w:val="000F5F97"/>
    <w:rsid w:val="00115EB4"/>
    <w:rsid w:val="001211B1"/>
    <w:rsid w:val="001328E8"/>
    <w:rsid w:val="00135516"/>
    <w:rsid w:val="00152C30"/>
    <w:rsid w:val="00156E1E"/>
    <w:rsid w:val="00165D37"/>
    <w:rsid w:val="00170A9A"/>
    <w:rsid w:val="001776D2"/>
    <w:rsid w:val="001A7CA7"/>
    <w:rsid w:val="001B1BAB"/>
    <w:rsid w:val="001D7023"/>
    <w:rsid w:val="001F0841"/>
    <w:rsid w:val="0021126A"/>
    <w:rsid w:val="0023769C"/>
    <w:rsid w:val="00246E12"/>
    <w:rsid w:val="00247D7A"/>
    <w:rsid w:val="002A1872"/>
    <w:rsid w:val="002A25C0"/>
    <w:rsid w:val="002D39AB"/>
    <w:rsid w:val="002D5AF7"/>
    <w:rsid w:val="002E339E"/>
    <w:rsid w:val="002E7ED8"/>
    <w:rsid w:val="002F62FF"/>
    <w:rsid w:val="0030062D"/>
    <w:rsid w:val="00305D8F"/>
    <w:rsid w:val="00326131"/>
    <w:rsid w:val="00353E80"/>
    <w:rsid w:val="0036186A"/>
    <w:rsid w:val="003855B7"/>
    <w:rsid w:val="003902EF"/>
    <w:rsid w:val="003A12CC"/>
    <w:rsid w:val="003C6052"/>
    <w:rsid w:val="003D4043"/>
    <w:rsid w:val="003F3517"/>
    <w:rsid w:val="003F4927"/>
    <w:rsid w:val="0040030C"/>
    <w:rsid w:val="004125A3"/>
    <w:rsid w:val="004669DB"/>
    <w:rsid w:val="00483B94"/>
    <w:rsid w:val="0052411B"/>
    <w:rsid w:val="00525BDF"/>
    <w:rsid w:val="005344C4"/>
    <w:rsid w:val="00535C11"/>
    <w:rsid w:val="00566F1C"/>
    <w:rsid w:val="00573E24"/>
    <w:rsid w:val="005B7DF0"/>
    <w:rsid w:val="005C332E"/>
    <w:rsid w:val="005D4A66"/>
    <w:rsid w:val="005E5AD6"/>
    <w:rsid w:val="005F63A3"/>
    <w:rsid w:val="005F677F"/>
    <w:rsid w:val="00600444"/>
    <w:rsid w:val="00615703"/>
    <w:rsid w:val="00622984"/>
    <w:rsid w:val="00624135"/>
    <w:rsid w:val="0068164B"/>
    <w:rsid w:val="0068186C"/>
    <w:rsid w:val="00691F13"/>
    <w:rsid w:val="006A03CC"/>
    <w:rsid w:val="006B2160"/>
    <w:rsid w:val="006B2614"/>
    <w:rsid w:val="006D6652"/>
    <w:rsid w:val="007016F1"/>
    <w:rsid w:val="00706C61"/>
    <w:rsid w:val="007103D9"/>
    <w:rsid w:val="007138B3"/>
    <w:rsid w:val="0073509D"/>
    <w:rsid w:val="00735C9C"/>
    <w:rsid w:val="007404E2"/>
    <w:rsid w:val="0074089E"/>
    <w:rsid w:val="00742CA7"/>
    <w:rsid w:val="00742F8F"/>
    <w:rsid w:val="0074487C"/>
    <w:rsid w:val="00755DF4"/>
    <w:rsid w:val="00763DA9"/>
    <w:rsid w:val="00797B8F"/>
    <w:rsid w:val="007A3D6C"/>
    <w:rsid w:val="007B617C"/>
    <w:rsid w:val="007D0137"/>
    <w:rsid w:val="007E090B"/>
    <w:rsid w:val="007E6CBD"/>
    <w:rsid w:val="007F3142"/>
    <w:rsid w:val="00813C7C"/>
    <w:rsid w:val="008269E8"/>
    <w:rsid w:val="00836020"/>
    <w:rsid w:val="00836B17"/>
    <w:rsid w:val="00844ECB"/>
    <w:rsid w:val="008720C5"/>
    <w:rsid w:val="00885F9A"/>
    <w:rsid w:val="0089230D"/>
    <w:rsid w:val="00894FEA"/>
    <w:rsid w:val="00896607"/>
    <w:rsid w:val="008A5FFF"/>
    <w:rsid w:val="008A6F8E"/>
    <w:rsid w:val="008A7951"/>
    <w:rsid w:val="008B0081"/>
    <w:rsid w:val="008B5C3D"/>
    <w:rsid w:val="008C39C9"/>
    <w:rsid w:val="008C4DE5"/>
    <w:rsid w:val="008E75A0"/>
    <w:rsid w:val="008F5560"/>
    <w:rsid w:val="00902A83"/>
    <w:rsid w:val="009240C2"/>
    <w:rsid w:val="00964FF9"/>
    <w:rsid w:val="009714FC"/>
    <w:rsid w:val="0097332C"/>
    <w:rsid w:val="0099035C"/>
    <w:rsid w:val="009B5AA2"/>
    <w:rsid w:val="009D16C1"/>
    <w:rsid w:val="009D3982"/>
    <w:rsid w:val="009D622A"/>
    <w:rsid w:val="009E1328"/>
    <w:rsid w:val="00A16E3D"/>
    <w:rsid w:val="00A21644"/>
    <w:rsid w:val="00A22852"/>
    <w:rsid w:val="00A66547"/>
    <w:rsid w:val="00A84AE1"/>
    <w:rsid w:val="00A87B6D"/>
    <w:rsid w:val="00AB2DDF"/>
    <w:rsid w:val="00AC7617"/>
    <w:rsid w:val="00AF608B"/>
    <w:rsid w:val="00AF6D20"/>
    <w:rsid w:val="00B17359"/>
    <w:rsid w:val="00B241F3"/>
    <w:rsid w:val="00B275BF"/>
    <w:rsid w:val="00B30BA9"/>
    <w:rsid w:val="00B37009"/>
    <w:rsid w:val="00B556C6"/>
    <w:rsid w:val="00B56C92"/>
    <w:rsid w:val="00B715F1"/>
    <w:rsid w:val="00B84FF3"/>
    <w:rsid w:val="00B862C1"/>
    <w:rsid w:val="00BA5812"/>
    <w:rsid w:val="00BB1086"/>
    <w:rsid w:val="00BB14BE"/>
    <w:rsid w:val="00BB1F37"/>
    <w:rsid w:val="00BD0EDF"/>
    <w:rsid w:val="00BE6CE8"/>
    <w:rsid w:val="00BF022A"/>
    <w:rsid w:val="00C17B41"/>
    <w:rsid w:val="00C22272"/>
    <w:rsid w:val="00C37403"/>
    <w:rsid w:val="00C70346"/>
    <w:rsid w:val="00C73A86"/>
    <w:rsid w:val="00C82C2F"/>
    <w:rsid w:val="00C8523C"/>
    <w:rsid w:val="00CD1015"/>
    <w:rsid w:val="00CE7675"/>
    <w:rsid w:val="00D240DF"/>
    <w:rsid w:val="00D44C59"/>
    <w:rsid w:val="00D45179"/>
    <w:rsid w:val="00D646B8"/>
    <w:rsid w:val="00DB2112"/>
    <w:rsid w:val="00DB684A"/>
    <w:rsid w:val="00DD25FA"/>
    <w:rsid w:val="00DD5153"/>
    <w:rsid w:val="00E02005"/>
    <w:rsid w:val="00E037A4"/>
    <w:rsid w:val="00E102EE"/>
    <w:rsid w:val="00E16CA7"/>
    <w:rsid w:val="00E2483F"/>
    <w:rsid w:val="00E254DE"/>
    <w:rsid w:val="00E32BBE"/>
    <w:rsid w:val="00E42277"/>
    <w:rsid w:val="00E53CB8"/>
    <w:rsid w:val="00E67488"/>
    <w:rsid w:val="00E760F7"/>
    <w:rsid w:val="00E800BE"/>
    <w:rsid w:val="00EF1849"/>
    <w:rsid w:val="00F1736B"/>
    <w:rsid w:val="00F311DD"/>
    <w:rsid w:val="00F36FDC"/>
    <w:rsid w:val="00F44A14"/>
    <w:rsid w:val="00F47277"/>
    <w:rsid w:val="00F47E7B"/>
    <w:rsid w:val="00F5179A"/>
    <w:rsid w:val="00F52D75"/>
    <w:rsid w:val="00F56903"/>
    <w:rsid w:val="00F65E31"/>
    <w:rsid w:val="00F672C2"/>
    <w:rsid w:val="00F900BB"/>
    <w:rsid w:val="00FA1C45"/>
    <w:rsid w:val="00FA3EDA"/>
    <w:rsid w:val="00FB5132"/>
    <w:rsid w:val="00FC4AEA"/>
    <w:rsid w:val="00FD0554"/>
    <w:rsid w:val="00FD1A61"/>
    <w:rsid w:val="00FE21E0"/>
    <w:rsid w:val="00FE7FCA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F8D44"/>
  <w15:chartTrackingRefBased/>
  <w15:docId w15:val="{18265E5A-2835-44A4-96E4-E3D09035D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FA3EDA"/>
    <w:pPr>
      <w:spacing w:before="100" w:beforeAutospacing="1" w:after="100" w:afterAutospacing="1"/>
      <w:outlineLvl w:val="3"/>
    </w:pPr>
    <w:rPr>
      <w:b/>
      <w:bCs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A3ED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FA3ED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FA3EDA"/>
  </w:style>
  <w:style w:type="paragraph" w:styleId="a5">
    <w:name w:val="Balloon Text"/>
    <w:basedOn w:val="a"/>
    <w:link w:val="a6"/>
    <w:uiPriority w:val="99"/>
    <w:semiHidden/>
    <w:unhideWhenUsed/>
    <w:rsid w:val="00B84FF3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4FF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E32BBE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DD515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9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51537-F562-4B65-A2C9-C817206FB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2398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</cp:lastModifiedBy>
  <cp:revision>105</cp:revision>
  <cp:lastPrinted>2025-06-02T14:20:00Z</cp:lastPrinted>
  <dcterms:created xsi:type="dcterms:W3CDTF">2023-08-07T12:36:00Z</dcterms:created>
  <dcterms:modified xsi:type="dcterms:W3CDTF">2025-06-03T10:11:00Z</dcterms:modified>
</cp:coreProperties>
</file>