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AC5D80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друг</w:t>
      </w:r>
      <w:r w:rsidR="00BB7FFB">
        <w:rPr>
          <w:b/>
          <w:color w:val="auto"/>
          <w:sz w:val="28"/>
          <w:szCs w:val="28"/>
        </w:rPr>
        <w:t>ого пленарного засідання 6</w:t>
      </w:r>
      <w:r w:rsidR="007761A3">
        <w:rPr>
          <w:b/>
          <w:color w:val="auto"/>
          <w:sz w:val="28"/>
          <w:szCs w:val="28"/>
          <w:lang w:val="ru-RU"/>
        </w:rPr>
        <w:t>8 позачергової</w:t>
      </w:r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r w:rsidR="00B74134" w:rsidRPr="00BE7CA9">
        <w:rPr>
          <w:b/>
          <w:color w:val="auto"/>
          <w:sz w:val="28"/>
          <w:szCs w:val="28"/>
        </w:rPr>
        <w:t>Хорольської міської ради восьмого скликання</w:t>
      </w:r>
    </w:p>
    <w:p w:rsidR="002D2276" w:rsidRPr="00BE7CA9" w:rsidRDefault="002D2276" w:rsidP="00BC4986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7761A3">
        <w:rPr>
          <w:b/>
          <w:color w:val="auto"/>
          <w:sz w:val="28"/>
          <w:szCs w:val="28"/>
          <w:lang w:val="ru-RU"/>
        </w:rPr>
        <w:t>29</w:t>
      </w:r>
      <w:r w:rsidR="00BB7FFB" w:rsidRPr="00E77AAE">
        <w:rPr>
          <w:b/>
          <w:color w:val="auto"/>
          <w:sz w:val="28"/>
          <w:szCs w:val="28"/>
          <w:lang w:val="ru-RU"/>
        </w:rPr>
        <w:t xml:space="preserve"> </w:t>
      </w:r>
      <w:r w:rsidR="007761A3">
        <w:rPr>
          <w:b/>
          <w:color w:val="auto"/>
          <w:sz w:val="28"/>
          <w:szCs w:val="28"/>
        </w:rPr>
        <w:t>квіт</w:t>
      </w:r>
      <w:r w:rsidR="00BB7FFB">
        <w:rPr>
          <w:b/>
          <w:color w:val="auto"/>
          <w:sz w:val="28"/>
          <w:szCs w:val="28"/>
        </w:rPr>
        <w:t xml:space="preserve">ня </w:t>
      </w:r>
      <w:r w:rsidR="00A244C8">
        <w:rPr>
          <w:b/>
          <w:color w:val="auto"/>
          <w:sz w:val="28"/>
          <w:szCs w:val="28"/>
        </w:rPr>
        <w:t>2025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C23293" w:rsidRPr="00CD3885" w:rsidRDefault="00C23293" w:rsidP="00C2329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CD3885">
        <w:rPr>
          <w:color w:val="auto"/>
          <w:sz w:val="28"/>
          <w:szCs w:val="28"/>
        </w:rPr>
        <w:t>Всього обрано депутатів: 26 осіб.</w:t>
      </w:r>
    </w:p>
    <w:p w:rsidR="00C23293" w:rsidRPr="001839ED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1839ED">
        <w:rPr>
          <w:color w:val="auto"/>
          <w:sz w:val="28"/>
          <w:szCs w:val="28"/>
        </w:rPr>
        <w:t>Присутні:</w:t>
      </w:r>
      <w:r w:rsidRPr="001839ED">
        <w:rPr>
          <w:sz w:val="28"/>
          <w:szCs w:val="28"/>
        </w:rPr>
        <w:t xml:space="preserve"> </w:t>
      </w:r>
      <w:r w:rsidR="00AC5D80">
        <w:rPr>
          <w:sz w:val="28"/>
          <w:szCs w:val="28"/>
        </w:rPr>
        <w:t>15</w:t>
      </w:r>
      <w:r w:rsidRPr="001839ED">
        <w:rPr>
          <w:sz w:val="28"/>
          <w:szCs w:val="28"/>
        </w:rPr>
        <w:t xml:space="preserve"> </w:t>
      </w:r>
      <w:r w:rsidRPr="001839ED">
        <w:rPr>
          <w:color w:val="auto"/>
          <w:sz w:val="28"/>
          <w:szCs w:val="28"/>
        </w:rPr>
        <w:t>депутатів (</w:t>
      </w:r>
      <w:r w:rsidRPr="001839ED">
        <w:rPr>
          <w:sz w:val="28"/>
          <w:szCs w:val="28"/>
        </w:rPr>
        <w:t xml:space="preserve">Бабич О.М., </w:t>
      </w:r>
      <w:r w:rsidR="00BB7FFB">
        <w:rPr>
          <w:sz w:val="28"/>
          <w:szCs w:val="28"/>
        </w:rPr>
        <w:t xml:space="preserve">Бойко Ю.В., </w:t>
      </w:r>
      <w:r w:rsidR="00A244C8" w:rsidRPr="001839ED">
        <w:rPr>
          <w:sz w:val="28"/>
          <w:szCs w:val="28"/>
        </w:rPr>
        <w:t>Гавриленко М.І.,</w:t>
      </w:r>
      <w:r w:rsidR="00A244C8" w:rsidRPr="00DA038F">
        <w:rPr>
          <w:sz w:val="28"/>
          <w:szCs w:val="28"/>
        </w:rPr>
        <w:t xml:space="preserve"> </w:t>
      </w:r>
      <w:r w:rsidR="007761A3" w:rsidRPr="001839ED">
        <w:rPr>
          <w:color w:val="auto"/>
          <w:sz w:val="28"/>
          <w:szCs w:val="28"/>
        </w:rPr>
        <w:t xml:space="preserve">Гловацький Р.М., </w:t>
      </w:r>
      <w:r w:rsidR="00BB7FFB" w:rsidRPr="001839ED">
        <w:rPr>
          <w:sz w:val="28"/>
          <w:szCs w:val="28"/>
        </w:rPr>
        <w:t>Кібенко О.І.,</w:t>
      </w:r>
      <w:r w:rsidR="00BB7FFB">
        <w:rPr>
          <w:sz w:val="28"/>
          <w:szCs w:val="28"/>
        </w:rPr>
        <w:t xml:space="preserve"> </w:t>
      </w:r>
      <w:r w:rsidRPr="001839ED">
        <w:rPr>
          <w:sz w:val="28"/>
          <w:szCs w:val="28"/>
        </w:rPr>
        <w:t>Керекелиця В.М.,</w:t>
      </w:r>
      <w:r w:rsidRPr="001839ED">
        <w:rPr>
          <w:color w:val="auto"/>
          <w:sz w:val="28"/>
          <w:szCs w:val="28"/>
        </w:rPr>
        <w:t xml:space="preserve"> </w:t>
      </w:r>
      <w:r w:rsidRPr="001839ED">
        <w:rPr>
          <w:sz w:val="28"/>
          <w:szCs w:val="28"/>
        </w:rPr>
        <w:t>Корякін С.М., Кулик А.М.,</w:t>
      </w:r>
      <w:r>
        <w:rPr>
          <w:sz w:val="28"/>
          <w:szCs w:val="28"/>
        </w:rPr>
        <w:t xml:space="preserve"> </w:t>
      </w:r>
      <w:r w:rsidRPr="001839ED">
        <w:rPr>
          <w:sz w:val="28"/>
          <w:szCs w:val="28"/>
        </w:rPr>
        <w:t xml:space="preserve">Копайгора М.М., </w:t>
      </w:r>
      <w:r w:rsidR="00BB7FFB" w:rsidRPr="001839ED">
        <w:rPr>
          <w:sz w:val="28"/>
          <w:szCs w:val="28"/>
        </w:rPr>
        <w:t xml:space="preserve">Олексенко В.І., </w:t>
      </w:r>
      <w:r w:rsidR="00A244C8" w:rsidRPr="001839ED">
        <w:rPr>
          <w:sz w:val="28"/>
          <w:szCs w:val="28"/>
        </w:rPr>
        <w:t>Переятенець В.Д.,</w:t>
      </w:r>
      <w:r w:rsidR="00A244C8">
        <w:rPr>
          <w:sz w:val="28"/>
          <w:szCs w:val="28"/>
        </w:rPr>
        <w:t xml:space="preserve"> </w:t>
      </w:r>
      <w:r w:rsidR="007761A3" w:rsidRPr="001839ED">
        <w:rPr>
          <w:sz w:val="28"/>
          <w:szCs w:val="28"/>
        </w:rPr>
        <w:t>Прядко О.В</w:t>
      </w:r>
      <w:r w:rsidR="007761A3">
        <w:rPr>
          <w:sz w:val="28"/>
          <w:szCs w:val="28"/>
        </w:rPr>
        <w:t xml:space="preserve">., </w:t>
      </w:r>
      <w:r w:rsidRPr="001839ED">
        <w:rPr>
          <w:sz w:val="28"/>
          <w:szCs w:val="28"/>
        </w:rPr>
        <w:t>Соболь Л.М., Торкут Л.О.,</w:t>
      </w:r>
      <w:r w:rsidR="007761A3" w:rsidRPr="007761A3">
        <w:rPr>
          <w:sz w:val="28"/>
          <w:szCs w:val="28"/>
        </w:rPr>
        <w:t xml:space="preserve"> </w:t>
      </w:r>
      <w:r w:rsidR="007761A3">
        <w:rPr>
          <w:sz w:val="28"/>
          <w:szCs w:val="28"/>
        </w:rPr>
        <w:t>Хрипко О.М.).</w:t>
      </w:r>
    </w:p>
    <w:p w:rsidR="00C23293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1839ED">
        <w:rPr>
          <w:sz w:val="28"/>
          <w:szCs w:val="28"/>
        </w:rPr>
        <w:t>Відсутні:</w:t>
      </w:r>
      <w:r w:rsidR="00DA038F" w:rsidRPr="00DA038F">
        <w:rPr>
          <w:sz w:val="28"/>
          <w:szCs w:val="28"/>
        </w:rPr>
        <w:t xml:space="preserve"> </w:t>
      </w:r>
      <w:r w:rsidR="00BB7FFB">
        <w:rPr>
          <w:sz w:val="28"/>
          <w:szCs w:val="28"/>
        </w:rPr>
        <w:t xml:space="preserve">міський голова, </w:t>
      </w:r>
      <w:r w:rsidR="00AC5D80">
        <w:rPr>
          <w:sz w:val="28"/>
          <w:szCs w:val="28"/>
        </w:rPr>
        <w:t>11</w:t>
      </w:r>
      <w:r w:rsidRPr="001839ED">
        <w:rPr>
          <w:sz w:val="28"/>
          <w:szCs w:val="28"/>
        </w:rPr>
        <w:t xml:space="preserve"> депутатів (Бабай Т.В., </w:t>
      </w:r>
      <w:r w:rsidR="00BB7FFB" w:rsidRPr="001839ED">
        <w:rPr>
          <w:sz w:val="28"/>
          <w:szCs w:val="28"/>
        </w:rPr>
        <w:t xml:space="preserve">Баканова О.І., </w:t>
      </w:r>
      <w:r w:rsidRPr="001839ED">
        <w:rPr>
          <w:sz w:val="28"/>
          <w:szCs w:val="28"/>
        </w:rPr>
        <w:t xml:space="preserve">Григораш С.І., </w:t>
      </w:r>
      <w:r w:rsidR="007761A3" w:rsidRPr="001839ED">
        <w:rPr>
          <w:color w:val="auto"/>
          <w:sz w:val="28"/>
          <w:szCs w:val="28"/>
        </w:rPr>
        <w:t>Карманська Я.Ю</w:t>
      </w:r>
      <w:r w:rsidR="007761A3">
        <w:rPr>
          <w:color w:val="auto"/>
          <w:sz w:val="28"/>
          <w:szCs w:val="28"/>
        </w:rPr>
        <w:t>.</w:t>
      </w:r>
      <w:r w:rsidR="007761A3" w:rsidRPr="001839ED">
        <w:rPr>
          <w:sz w:val="28"/>
          <w:szCs w:val="28"/>
        </w:rPr>
        <w:t>,</w:t>
      </w:r>
      <w:r w:rsidR="007761A3">
        <w:rPr>
          <w:sz w:val="28"/>
          <w:szCs w:val="28"/>
        </w:rPr>
        <w:t xml:space="preserve"> </w:t>
      </w:r>
      <w:r w:rsidR="00BB7FFB" w:rsidRPr="001839ED">
        <w:rPr>
          <w:sz w:val="28"/>
          <w:szCs w:val="28"/>
        </w:rPr>
        <w:t xml:space="preserve">Кучер В.М., </w:t>
      </w:r>
      <w:r w:rsidR="007761A3" w:rsidRPr="001839ED">
        <w:rPr>
          <w:sz w:val="28"/>
          <w:szCs w:val="28"/>
        </w:rPr>
        <w:t xml:space="preserve">Маюк С.Д., </w:t>
      </w:r>
      <w:r w:rsidR="00AC5D80" w:rsidRPr="001839ED">
        <w:rPr>
          <w:sz w:val="28"/>
          <w:szCs w:val="28"/>
        </w:rPr>
        <w:t>Міщенко С.М.,</w:t>
      </w:r>
      <w:r w:rsidR="00AC5D80">
        <w:rPr>
          <w:sz w:val="28"/>
          <w:szCs w:val="28"/>
        </w:rPr>
        <w:t xml:space="preserve"> </w:t>
      </w:r>
      <w:r w:rsidR="007761A3" w:rsidRPr="001839ED">
        <w:rPr>
          <w:sz w:val="28"/>
          <w:szCs w:val="28"/>
        </w:rPr>
        <w:t xml:space="preserve">Пасюта А.А., </w:t>
      </w:r>
      <w:r w:rsidR="00AC5D80" w:rsidRPr="001839ED">
        <w:rPr>
          <w:sz w:val="28"/>
          <w:szCs w:val="28"/>
        </w:rPr>
        <w:t>Пасюта А.Г.,</w:t>
      </w:r>
      <w:r w:rsidR="00AC5D80">
        <w:rPr>
          <w:sz w:val="28"/>
          <w:szCs w:val="28"/>
        </w:rPr>
        <w:t xml:space="preserve"> </w:t>
      </w:r>
      <w:r w:rsidR="00BB7FFB">
        <w:rPr>
          <w:sz w:val="28"/>
          <w:szCs w:val="28"/>
        </w:rPr>
        <w:t>Шевчуга В.М.,</w:t>
      </w:r>
      <w:r w:rsidR="00BB7FFB" w:rsidRPr="001839ED">
        <w:rPr>
          <w:color w:val="auto"/>
          <w:sz w:val="28"/>
          <w:szCs w:val="28"/>
        </w:rPr>
        <w:t xml:space="preserve"> </w:t>
      </w:r>
      <w:r w:rsidR="00AC5D80" w:rsidRPr="001839ED">
        <w:rPr>
          <w:color w:val="auto"/>
          <w:sz w:val="28"/>
          <w:szCs w:val="28"/>
        </w:rPr>
        <w:t>Цілюрик В.В.</w:t>
      </w:r>
      <w:r w:rsidR="00AC5D80">
        <w:rPr>
          <w:color w:val="auto"/>
          <w:sz w:val="28"/>
          <w:szCs w:val="28"/>
        </w:rPr>
        <w:t xml:space="preserve">). </w:t>
      </w:r>
    </w:p>
    <w:p w:rsidR="00AC5D80" w:rsidRPr="001839ED" w:rsidRDefault="00AC5D80" w:rsidP="00C23293">
      <w:pPr>
        <w:pStyle w:val="1"/>
        <w:ind w:left="0" w:firstLine="709"/>
        <w:jc w:val="both"/>
        <w:rPr>
          <w:sz w:val="28"/>
          <w:szCs w:val="28"/>
        </w:rPr>
      </w:pPr>
    </w:p>
    <w:p w:rsidR="0098013E" w:rsidRDefault="00CB6DC3" w:rsidP="00AC5D80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Головуючий на сесії – в.п</w:t>
      </w:r>
      <w:r w:rsidR="00AC5D80">
        <w:rPr>
          <w:color w:val="000000"/>
          <w:sz w:val="28"/>
          <w:szCs w:val="28"/>
        </w:rPr>
        <w:t>. міського голови Бойко Ю.В.</w:t>
      </w:r>
    </w:p>
    <w:p w:rsidR="00AC5D80" w:rsidRDefault="00AC5D80" w:rsidP="00AC5D80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B80A74" w:rsidRDefault="0054285E" w:rsidP="00CB6DC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r w:rsidR="00CB6DC3">
        <w:rPr>
          <w:color w:val="000000"/>
          <w:sz w:val="28"/>
          <w:szCs w:val="28"/>
        </w:rPr>
        <w:t>в.п</w:t>
      </w:r>
      <w:r w:rsidR="00AC5D80">
        <w:rPr>
          <w:color w:val="000000"/>
          <w:sz w:val="28"/>
          <w:szCs w:val="28"/>
        </w:rPr>
        <w:t>. міського голови Бойко Ю.В. запропонувала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  <w:r w:rsidR="007761A3" w:rsidRPr="007761A3">
        <w:rPr>
          <w:color w:val="000000"/>
          <w:sz w:val="28"/>
          <w:szCs w:val="28"/>
        </w:rPr>
        <w:t xml:space="preserve"> </w:t>
      </w:r>
      <w:r w:rsidR="007761A3">
        <w:rPr>
          <w:color w:val="000000"/>
          <w:sz w:val="28"/>
          <w:szCs w:val="28"/>
        </w:rPr>
        <w:t>Вона також привітала з днем народження депутата міської ради Торкут Л.О.</w:t>
      </w:r>
    </w:p>
    <w:p w:rsidR="008E7C1D" w:rsidRPr="00BE7CA9" w:rsidRDefault="00025E84" w:rsidP="00CB6DC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42528" w:rsidRPr="00BE7CA9" w:rsidRDefault="00142528" w:rsidP="00142528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 w:rsidR="005D0A56">
        <w:rPr>
          <w:b/>
          <w:color w:val="000000" w:themeColor="text1"/>
          <w:sz w:val="28"/>
          <w:szCs w:val="28"/>
        </w:rPr>
        <w:t>:</w:t>
      </w:r>
    </w:p>
    <w:p w:rsidR="007761A3" w:rsidRPr="007761A3" w:rsidRDefault="007761A3" w:rsidP="000A1CC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761A3">
        <w:rPr>
          <w:rStyle w:val="af"/>
          <w:b w:val="0"/>
          <w:color w:val="000000"/>
          <w:sz w:val="28"/>
          <w:szCs w:val="28"/>
        </w:rPr>
        <w:t>1. Про внесення змін до структури виконавчого комітету Хорольської міської ради Лубенського району Полтавської області.</w:t>
      </w:r>
    </w:p>
    <w:p w:rsidR="007761A3" w:rsidRPr="007761A3" w:rsidRDefault="007761A3" w:rsidP="000A1CC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761A3">
        <w:rPr>
          <w:color w:val="000000"/>
          <w:sz w:val="28"/>
          <w:szCs w:val="28"/>
        </w:rPr>
        <w:t>Доповідає: Тарабан М.О. – начальник відділу правового забезпечення та утримання персоналу виконавчого комітету Хорольської міської ради.</w:t>
      </w:r>
    </w:p>
    <w:p w:rsidR="007761A3" w:rsidRPr="007761A3" w:rsidRDefault="007761A3" w:rsidP="000A1CC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761A3">
        <w:rPr>
          <w:rStyle w:val="af"/>
          <w:b w:val="0"/>
          <w:color w:val="000000"/>
          <w:sz w:val="28"/>
          <w:szCs w:val="28"/>
        </w:rPr>
        <w:t>2. Про пооб’єктний перелік робіт з інвентаризації земельних ділянок, розташованих на території Хорольської міської ради.</w:t>
      </w:r>
    </w:p>
    <w:p w:rsidR="007761A3" w:rsidRPr="007761A3" w:rsidRDefault="007761A3" w:rsidP="000A1CC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761A3">
        <w:rPr>
          <w:color w:val="000000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7761A3" w:rsidRPr="007761A3" w:rsidRDefault="007761A3" w:rsidP="000A1CC0">
      <w:pPr>
        <w:ind w:firstLine="708"/>
        <w:rPr>
          <w:sz w:val="28"/>
          <w:szCs w:val="28"/>
          <w:lang w:val="ru-RU"/>
        </w:rPr>
      </w:pPr>
      <w:r w:rsidRPr="007761A3">
        <w:rPr>
          <w:sz w:val="28"/>
          <w:szCs w:val="28"/>
          <w:lang w:val="ru-RU"/>
        </w:rPr>
        <w:t>3. Про депутатський запит Хрипка О.М.</w:t>
      </w:r>
    </w:p>
    <w:p w:rsidR="007761A3" w:rsidRDefault="007761A3" w:rsidP="000A1CC0">
      <w:pPr>
        <w:ind w:firstLine="708"/>
        <w:jc w:val="both"/>
        <w:rPr>
          <w:sz w:val="28"/>
          <w:szCs w:val="28"/>
          <w:lang w:val="ru-RU"/>
        </w:rPr>
      </w:pPr>
      <w:r w:rsidRPr="007761A3">
        <w:rPr>
          <w:sz w:val="28"/>
          <w:szCs w:val="28"/>
          <w:lang w:val="ru-RU"/>
        </w:rPr>
        <w:t>Інформує: Бойко Ю.В. – секретар міської ради.</w:t>
      </w:r>
    </w:p>
    <w:p w:rsidR="00FC2D90" w:rsidRDefault="00FC2D90" w:rsidP="007761A3">
      <w:pPr>
        <w:ind w:firstLine="301"/>
        <w:jc w:val="both"/>
        <w:rPr>
          <w:sz w:val="28"/>
          <w:szCs w:val="28"/>
          <w:lang w:val="ru-RU"/>
        </w:rPr>
      </w:pPr>
    </w:p>
    <w:p w:rsidR="00FC2D90" w:rsidRDefault="00FC2D90" w:rsidP="00FC2D9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Перед початком розгляду питань порядку денного депутат міської ради Корякін С.М. поцікавився причиною відсутності на сесії міського голови та </w:t>
      </w:r>
      <w:r w:rsidR="008D1C99">
        <w:rPr>
          <w:sz w:val="28"/>
          <w:szCs w:val="28"/>
          <w:lang w:val="ru-RU"/>
        </w:rPr>
        <w:t>окремих</w:t>
      </w:r>
      <w:r>
        <w:rPr>
          <w:sz w:val="28"/>
          <w:szCs w:val="28"/>
          <w:lang w:val="ru-RU"/>
        </w:rPr>
        <w:t xml:space="preserve"> працівників виконавчого комітету</w:t>
      </w:r>
      <w:r w:rsidR="00BF4450">
        <w:rPr>
          <w:sz w:val="28"/>
          <w:szCs w:val="28"/>
          <w:lang w:val="ru-RU"/>
        </w:rPr>
        <w:t>.</w:t>
      </w:r>
      <w:r w:rsidR="00E37F60">
        <w:rPr>
          <w:sz w:val="28"/>
          <w:szCs w:val="28"/>
          <w:lang w:val="ru-RU"/>
        </w:rPr>
        <w:t xml:space="preserve"> </w:t>
      </w:r>
    </w:p>
    <w:p w:rsidR="004D37A3" w:rsidRPr="007761A3" w:rsidRDefault="004D37A3" w:rsidP="004D37A3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Бойко Ю.В. – в.п</w:t>
      </w:r>
      <w:r w:rsidR="00E37F60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міського голови, </w:t>
      </w:r>
      <w:r w:rsidR="00812168">
        <w:rPr>
          <w:sz w:val="28"/>
          <w:szCs w:val="28"/>
          <w:lang w:val="ru-RU"/>
        </w:rPr>
        <w:t xml:space="preserve">повідомила, що є </w:t>
      </w:r>
      <w:r w:rsidR="00BF4450">
        <w:rPr>
          <w:sz w:val="28"/>
          <w:szCs w:val="28"/>
          <w:lang w:val="ru-RU"/>
        </w:rPr>
        <w:t xml:space="preserve">відповідне </w:t>
      </w:r>
      <w:r>
        <w:rPr>
          <w:sz w:val="28"/>
          <w:szCs w:val="28"/>
          <w:lang w:val="ru-RU"/>
        </w:rPr>
        <w:t>розпорядження міського голови про відрядження.</w:t>
      </w:r>
    </w:p>
    <w:p w:rsidR="008D1C99" w:rsidRPr="00E37F60" w:rsidRDefault="00E37F60" w:rsidP="00FC2D90">
      <w:pPr>
        <w:ind w:firstLine="708"/>
        <w:jc w:val="both"/>
        <w:rPr>
          <w:b/>
          <w:sz w:val="28"/>
          <w:szCs w:val="28"/>
          <w:lang w:val="ru-RU"/>
        </w:rPr>
      </w:pPr>
      <w:r w:rsidRPr="00E37F60">
        <w:rPr>
          <w:sz w:val="28"/>
          <w:szCs w:val="28"/>
          <w:lang w:val="ru-RU"/>
        </w:rPr>
        <w:lastRenderedPageBreak/>
        <w:t>Д</w:t>
      </w:r>
      <w:r w:rsidR="008D1C99" w:rsidRPr="00E37F60">
        <w:rPr>
          <w:sz w:val="28"/>
          <w:szCs w:val="28"/>
          <w:lang w:val="ru-RU"/>
        </w:rPr>
        <w:t>епутат</w:t>
      </w:r>
      <w:r w:rsidRPr="00E37F60">
        <w:rPr>
          <w:sz w:val="28"/>
          <w:szCs w:val="28"/>
          <w:lang w:val="ru-RU"/>
        </w:rPr>
        <w:t>и</w:t>
      </w:r>
      <w:r w:rsidR="008D1C99" w:rsidRPr="00E37F60">
        <w:rPr>
          <w:sz w:val="28"/>
          <w:szCs w:val="28"/>
          <w:lang w:val="ru-RU"/>
        </w:rPr>
        <w:t xml:space="preserve"> </w:t>
      </w:r>
      <w:r w:rsidRPr="00E37F60">
        <w:rPr>
          <w:sz w:val="28"/>
          <w:szCs w:val="28"/>
          <w:lang w:val="ru-RU"/>
        </w:rPr>
        <w:t>міської ради Торкут Л.О.</w:t>
      </w:r>
      <w:r>
        <w:rPr>
          <w:rStyle w:val="af"/>
          <w:rFonts w:cstheme="minorHAnsi"/>
          <w:color w:val="000000"/>
        </w:rPr>
        <w:t>,</w:t>
      </w:r>
      <w:r w:rsidRPr="00E37F60">
        <w:rPr>
          <w:rStyle w:val="af"/>
          <w:rFonts w:cstheme="minorHAnsi"/>
          <w:color w:val="000000"/>
        </w:rPr>
        <w:t xml:space="preserve"> </w:t>
      </w:r>
      <w:r w:rsidRPr="00E37F60">
        <w:rPr>
          <w:rStyle w:val="af"/>
          <w:rFonts w:cstheme="minorHAnsi"/>
          <w:b w:val="0"/>
          <w:color w:val="000000"/>
          <w:sz w:val="28"/>
          <w:szCs w:val="28"/>
        </w:rPr>
        <w:t>Гловацький Р.М., Олексенко В.І.</w:t>
      </w:r>
      <w:r>
        <w:rPr>
          <w:rStyle w:val="af"/>
          <w:rFonts w:cstheme="minorHAnsi"/>
          <w:b w:val="0"/>
          <w:color w:val="000000"/>
          <w:sz w:val="28"/>
          <w:szCs w:val="28"/>
        </w:rPr>
        <w:t>, Прядко О.В.</w:t>
      </w:r>
      <w:r w:rsidRPr="00E37F60">
        <w:rPr>
          <w:rStyle w:val="af"/>
          <w:rFonts w:cstheme="minorHAnsi"/>
          <w:b w:val="0"/>
          <w:color w:val="000000"/>
          <w:sz w:val="28"/>
          <w:szCs w:val="28"/>
        </w:rPr>
        <w:t xml:space="preserve"> порушили питання необхідності дотримання службової етики посадовими особами місцевого самоврядування та забезпечення об’єктивності при висвітленн</w:t>
      </w:r>
      <w:r>
        <w:rPr>
          <w:rStyle w:val="af"/>
          <w:rFonts w:cstheme="minorHAnsi"/>
          <w:b w:val="0"/>
          <w:color w:val="000000"/>
          <w:sz w:val="28"/>
          <w:szCs w:val="28"/>
        </w:rPr>
        <w:t>і матеріалів сесії на  офіційному сайті міської ради,</w:t>
      </w:r>
      <w:r w:rsidRPr="00E37F60">
        <w:rPr>
          <w:rStyle w:val="af"/>
          <w:rFonts w:cstheme="minorHAnsi"/>
          <w:b w:val="0"/>
          <w:color w:val="000000"/>
          <w:sz w:val="28"/>
          <w:szCs w:val="28"/>
        </w:rPr>
        <w:t xml:space="preserve"> сторінках соціальних мереж та у засобах масової інформації.</w:t>
      </w:r>
      <w:r w:rsidRPr="00E37F60">
        <w:rPr>
          <w:b/>
          <w:sz w:val="28"/>
          <w:szCs w:val="28"/>
          <w:lang w:val="ru-RU"/>
        </w:rPr>
        <w:t xml:space="preserve"> </w:t>
      </w:r>
    </w:p>
    <w:p w:rsidR="007761A3" w:rsidRDefault="00E37F60" w:rsidP="007761A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Бойко Ю.В. – в.п. міського голови, висловила</w:t>
      </w:r>
      <w:r w:rsidR="00BF4450">
        <w:rPr>
          <w:sz w:val="28"/>
          <w:szCs w:val="28"/>
          <w:lang w:val="ru-RU"/>
        </w:rPr>
        <w:t xml:space="preserve"> свою ос</w:t>
      </w:r>
      <w:r w:rsidR="00812168">
        <w:rPr>
          <w:sz w:val="28"/>
          <w:szCs w:val="28"/>
          <w:lang w:val="ru-RU"/>
        </w:rPr>
        <w:t>о</w:t>
      </w:r>
      <w:r w:rsidR="00BF4450">
        <w:rPr>
          <w:sz w:val="28"/>
          <w:szCs w:val="28"/>
          <w:lang w:val="ru-RU"/>
        </w:rPr>
        <w:t>бисту</w:t>
      </w:r>
      <w:r>
        <w:rPr>
          <w:sz w:val="28"/>
          <w:szCs w:val="28"/>
          <w:lang w:val="ru-RU"/>
        </w:rPr>
        <w:t xml:space="preserve"> думку, що коментар посадової особи під публікацією </w:t>
      </w:r>
      <w:r w:rsidR="003B16E1">
        <w:rPr>
          <w:sz w:val="28"/>
          <w:szCs w:val="28"/>
          <w:lang w:val="ru-RU"/>
        </w:rPr>
        <w:t xml:space="preserve">про </w:t>
      </w:r>
      <w:r>
        <w:rPr>
          <w:sz w:val="28"/>
          <w:szCs w:val="28"/>
          <w:lang w:val="ru-RU"/>
        </w:rPr>
        <w:t xml:space="preserve">висвітлення першого пленарного засідання </w:t>
      </w:r>
      <w:r w:rsidR="003B16E1">
        <w:rPr>
          <w:sz w:val="28"/>
          <w:szCs w:val="28"/>
          <w:lang w:val="ru-RU"/>
        </w:rPr>
        <w:t xml:space="preserve">сесії </w:t>
      </w:r>
      <w:r>
        <w:rPr>
          <w:sz w:val="28"/>
          <w:szCs w:val="28"/>
          <w:lang w:val="ru-RU"/>
        </w:rPr>
        <w:t xml:space="preserve">був некоректним по відношенню до </w:t>
      </w:r>
      <w:r w:rsidR="003B16E1">
        <w:rPr>
          <w:sz w:val="28"/>
          <w:szCs w:val="28"/>
          <w:lang w:val="ru-RU"/>
        </w:rPr>
        <w:t>керівництва та депута</w:t>
      </w:r>
      <w:r>
        <w:rPr>
          <w:sz w:val="28"/>
          <w:szCs w:val="28"/>
          <w:lang w:val="ru-RU"/>
        </w:rPr>
        <w:t>тського складу ради, оскільки</w:t>
      </w:r>
      <w:r w:rsidR="003B16E1">
        <w:rPr>
          <w:sz w:val="28"/>
          <w:szCs w:val="28"/>
          <w:lang w:val="ru-RU"/>
        </w:rPr>
        <w:t xml:space="preserve"> наша громада перебуває на шостому місці по наданню фінансової допомого ЗСУ.</w:t>
      </w:r>
    </w:p>
    <w:p w:rsidR="003B16E1" w:rsidRDefault="003B16E1" w:rsidP="007761A3">
      <w:pPr>
        <w:ind w:firstLine="709"/>
        <w:jc w:val="both"/>
        <w:rPr>
          <w:sz w:val="28"/>
          <w:szCs w:val="28"/>
          <w:lang w:val="ru-RU"/>
        </w:rPr>
      </w:pPr>
    </w:p>
    <w:p w:rsidR="008E33A6" w:rsidRDefault="0035195F" w:rsidP="007761A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</w:t>
      </w:r>
      <w:r w:rsidR="005E5C8E">
        <w:rPr>
          <w:sz w:val="28"/>
          <w:szCs w:val="28"/>
        </w:rPr>
        <w:t xml:space="preserve"> другого </w:t>
      </w:r>
      <w:r w:rsidRPr="00587F0C">
        <w:rPr>
          <w:sz w:val="28"/>
          <w:szCs w:val="28"/>
        </w:rPr>
        <w:t xml:space="preserve"> </w:t>
      </w:r>
      <w:r w:rsidR="007761A3">
        <w:rPr>
          <w:sz w:val="28"/>
          <w:szCs w:val="28"/>
        </w:rPr>
        <w:t>пленарного засідання 68 позачергової</w:t>
      </w:r>
      <w:r w:rsidR="005E5C8E">
        <w:rPr>
          <w:sz w:val="28"/>
          <w:szCs w:val="28"/>
        </w:rPr>
        <w:t xml:space="preserve"> сесії. </w:t>
      </w:r>
    </w:p>
    <w:p w:rsidR="002F6894" w:rsidRDefault="002F6894" w:rsidP="007C2498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7761A3" w:rsidRPr="007761A3" w:rsidRDefault="008E33A6" w:rsidP="00A372D8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E77590">
        <w:rPr>
          <w:b/>
          <w:color w:val="000000"/>
          <w:sz w:val="28"/>
          <w:szCs w:val="28"/>
        </w:rPr>
        <w:t>.</w:t>
      </w:r>
      <w:r w:rsidR="00E77590" w:rsidRPr="005D559E">
        <w:rPr>
          <w:b/>
          <w:color w:val="000000"/>
          <w:sz w:val="28"/>
          <w:szCs w:val="28"/>
        </w:rPr>
        <w:t>СЛУХАЛИ</w:t>
      </w:r>
      <w:r w:rsidR="00E77590">
        <w:rPr>
          <w:b/>
          <w:color w:val="000000"/>
          <w:sz w:val="28"/>
          <w:szCs w:val="28"/>
        </w:rPr>
        <w:t>:</w:t>
      </w:r>
      <w:r w:rsidR="001924AC">
        <w:rPr>
          <w:color w:val="000000" w:themeColor="text1"/>
          <w:sz w:val="28"/>
          <w:szCs w:val="28"/>
        </w:rPr>
        <w:t xml:space="preserve"> </w:t>
      </w:r>
      <w:r w:rsidR="007761A3" w:rsidRPr="007761A3">
        <w:rPr>
          <w:rStyle w:val="af"/>
          <w:b w:val="0"/>
          <w:color w:val="000000"/>
          <w:sz w:val="28"/>
          <w:szCs w:val="28"/>
        </w:rPr>
        <w:t>Про внесення змін до структури виконавчого комітету Хорольської міської ради Лубенського району Полтавської області.</w:t>
      </w:r>
    </w:p>
    <w:p w:rsidR="00586B37" w:rsidRDefault="007761A3" w:rsidP="007761A3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7761A3">
        <w:rPr>
          <w:color w:val="000000"/>
          <w:sz w:val="28"/>
          <w:szCs w:val="28"/>
        </w:rPr>
        <w:t>Доповідає: Тарабан М.О. – начальник відділу правового забезпечення та утримання персоналу виконавчого комітету Хорольської міської ради.</w:t>
      </w:r>
    </w:p>
    <w:p w:rsidR="003B16E1" w:rsidRDefault="003B16E1" w:rsidP="007761A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Торкут Л.О</w:t>
      </w:r>
      <w:r w:rsidR="00B66B5E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внесла пропозицію </w:t>
      </w:r>
      <w:r w:rsidR="00B66B5E">
        <w:rPr>
          <w:color w:val="000000"/>
          <w:sz w:val="28"/>
          <w:szCs w:val="28"/>
        </w:rPr>
        <w:t xml:space="preserve">підтримати введення в загальний відділ посади адміністратора системи за умови </w:t>
      </w:r>
      <w:r w:rsidR="00B66B5E">
        <w:rPr>
          <w:rStyle w:val="af"/>
          <w:b w:val="0"/>
          <w:color w:val="000000"/>
          <w:sz w:val="28"/>
          <w:szCs w:val="28"/>
        </w:rPr>
        <w:t xml:space="preserve">введення в дію системи «Голос» не пізніше 60 днів та запропонувала </w:t>
      </w:r>
      <w:r>
        <w:rPr>
          <w:color w:val="000000"/>
          <w:sz w:val="28"/>
          <w:szCs w:val="28"/>
        </w:rPr>
        <w:t>прийняти протокольне доручення</w:t>
      </w:r>
      <w:r w:rsidR="00B66B5E">
        <w:rPr>
          <w:color w:val="000000"/>
          <w:sz w:val="28"/>
          <w:szCs w:val="28"/>
        </w:rPr>
        <w:t xml:space="preserve"> на адресу міського голови</w:t>
      </w:r>
      <w:r>
        <w:rPr>
          <w:color w:val="000000"/>
          <w:sz w:val="28"/>
          <w:szCs w:val="28"/>
        </w:rPr>
        <w:t xml:space="preserve"> </w:t>
      </w:r>
      <w:r>
        <w:rPr>
          <w:rStyle w:val="af"/>
          <w:b w:val="0"/>
          <w:color w:val="000000"/>
          <w:sz w:val="28"/>
          <w:szCs w:val="28"/>
        </w:rPr>
        <w:t>щодо</w:t>
      </w:r>
      <w:r w:rsidR="007C5821">
        <w:rPr>
          <w:rStyle w:val="af"/>
          <w:b w:val="0"/>
          <w:color w:val="000000"/>
          <w:sz w:val="28"/>
          <w:szCs w:val="28"/>
        </w:rPr>
        <w:t xml:space="preserve"> </w:t>
      </w:r>
      <w:r w:rsidR="00B66B5E">
        <w:rPr>
          <w:rStyle w:val="af"/>
          <w:b w:val="0"/>
          <w:color w:val="000000"/>
          <w:sz w:val="28"/>
          <w:szCs w:val="28"/>
        </w:rPr>
        <w:t>врахування цієї умови.</w:t>
      </w:r>
    </w:p>
    <w:p w:rsidR="007761A3" w:rsidRDefault="00C84EF3" w:rsidP="002F689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п</w:t>
      </w:r>
      <w:r w:rsidR="003B16E1">
        <w:rPr>
          <w:sz w:val="28"/>
          <w:szCs w:val="28"/>
        </w:rPr>
        <w:t>ротокольне доручення</w:t>
      </w:r>
      <w:r w:rsidR="00BF4450">
        <w:rPr>
          <w:sz w:val="28"/>
          <w:szCs w:val="28"/>
        </w:rPr>
        <w:t xml:space="preserve"> </w:t>
      </w:r>
      <w:r w:rsidR="00BF4450" w:rsidRPr="007761A3">
        <w:rPr>
          <w:color w:val="000000"/>
          <w:sz w:val="28"/>
          <w:szCs w:val="28"/>
        </w:rPr>
        <w:t>–</w:t>
      </w:r>
      <w:r w:rsidR="003B16E1">
        <w:rPr>
          <w:sz w:val="28"/>
          <w:szCs w:val="28"/>
        </w:rPr>
        <w:t xml:space="preserve"> </w:t>
      </w:r>
      <w:r w:rsidR="007761A3">
        <w:rPr>
          <w:sz w:val="28"/>
          <w:szCs w:val="28"/>
        </w:rPr>
        <w:t>одноголосно</w:t>
      </w:r>
      <w:r w:rsidR="003B16E1">
        <w:rPr>
          <w:sz w:val="28"/>
          <w:szCs w:val="28"/>
        </w:rPr>
        <w:t>.</w:t>
      </w:r>
      <w:r w:rsidR="007761A3">
        <w:rPr>
          <w:sz w:val="28"/>
          <w:szCs w:val="28"/>
        </w:rPr>
        <w:t xml:space="preserve"> </w:t>
      </w:r>
    </w:p>
    <w:p w:rsidR="00B66B5E" w:rsidRDefault="00B66B5E" w:rsidP="002F689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Олексенко В.І. – депутат міської ради, </w:t>
      </w:r>
      <w:r w:rsidR="007C5821">
        <w:rPr>
          <w:sz w:val="28"/>
          <w:szCs w:val="28"/>
        </w:rPr>
        <w:t>висловився проти введення посади прибиральника територій у виконавчий комітет для Вишняківського старостату, аргументуючи це тим, що працівник, серед обов</w:t>
      </w:r>
      <w:r w:rsidR="00F66005">
        <w:rPr>
          <w:sz w:val="28"/>
          <w:szCs w:val="28"/>
        </w:rPr>
        <w:t>’</w:t>
      </w:r>
      <w:r w:rsidR="007C5821">
        <w:rPr>
          <w:sz w:val="28"/>
          <w:szCs w:val="28"/>
        </w:rPr>
        <w:t xml:space="preserve">язків якого буде догляд за територією мототреку, має бути у </w:t>
      </w:r>
      <w:r w:rsidR="00C84EF3">
        <w:rPr>
          <w:sz w:val="28"/>
          <w:szCs w:val="28"/>
        </w:rPr>
        <w:t>штаті комунального підприємства з відповідними обов’язками.</w:t>
      </w:r>
      <w:r w:rsidR="00F66005">
        <w:rPr>
          <w:sz w:val="28"/>
          <w:szCs w:val="28"/>
        </w:rPr>
        <w:t xml:space="preserve"> Він вніс пропозицію виключити цей пункт з проєкту рішення сесії.</w:t>
      </w:r>
    </w:p>
    <w:p w:rsidR="007C5821" w:rsidRDefault="007C5821" w:rsidP="002F689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Хрипко О.М. – депутат міської ради, наголосив, що територія мототреку дійсно потребує належного догляду</w:t>
      </w:r>
      <w:r w:rsidR="00F66005">
        <w:rPr>
          <w:sz w:val="28"/>
          <w:szCs w:val="28"/>
        </w:rPr>
        <w:t>, але ц</w:t>
      </w:r>
      <w:r w:rsidR="00C84EF3">
        <w:rPr>
          <w:sz w:val="28"/>
          <w:szCs w:val="28"/>
        </w:rPr>
        <w:t>е робота сезонна</w:t>
      </w:r>
      <w:r w:rsidR="00F66005">
        <w:rPr>
          <w:sz w:val="28"/>
          <w:szCs w:val="28"/>
        </w:rPr>
        <w:t xml:space="preserve">, тому пропозиція щодо прийняття </w:t>
      </w:r>
      <w:r w:rsidR="00C84EF3">
        <w:rPr>
          <w:sz w:val="28"/>
          <w:szCs w:val="28"/>
        </w:rPr>
        <w:t xml:space="preserve">працівника саме </w:t>
      </w:r>
      <w:r w:rsidR="00F66005">
        <w:rPr>
          <w:sz w:val="28"/>
          <w:szCs w:val="28"/>
        </w:rPr>
        <w:t>в штат комунального підприємства</w:t>
      </w:r>
      <w:r w:rsidR="00C84EF3">
        <w:rPr>
          <w:sz w:val="28"/>
          <w:szCs w:val="28"/>
        </w:rPr>
        <w:t xml:space="preserve"> «Добробут»</w:t>
      </w:r>
      <w:r w:rsidR="00F66005">
        <w:rPr>
          <w:sz w:val="28"/>
          <w:szCs w:val="28"/>
        </w:rPr>
        <w:t xml:space="preserve"> теж є слушною</w:t>
      </w:r>
      <w:r w:rsidR="00C84EF3">
        <w:rPr>
          <w:sz w:val="28"/>
          <w:szCs w:val="28"/>
        </w:rPr>
        <w:t xml:space="preserve">, тим більше що у Вишняківському старостаті такого працівника немає. </w:t>
      </w:r>
    </w:p>
    <w:p w:rsidR="00C84EF3" w:rsidRDefault="00812168" w:rsidP="002F6894">
      <w:pPr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Тарабан М.О. </w:t>
      </w:r>
      <w:bookmarkStart w:id="0" w:name="_GoBack"/>
      <w:bookmarkEnd w:id="0"/>
      <w:r w:rsidR="00C84EF3" w:rsidRPr="007761A3">
        <w:rPr>
          <w:color w:val="000000"/>
          <w:sz w:val="28"/>
          <w:szCs w:val="28"/>
        </w:rPr>
        <w:t>– начальник відділу правового забезпечення та утримання персоналу виконавчого комітету Хорольської міської рад</w:t>
      </w:r>
      <w:r w:rsidR="00C84EF3">
        <w:rPr>
          <w:color w:val="000000"/>
          <w:sz w:val="28"/>
          <w:szCs w:val="28"/>
        </w:rPr>
        <w:t>, пояснила, що  Вишняківський старостат дійсно не доукомплектований технічним працівником, хоча територія старостату є досить великою.</w:t>
      </w:r>
    </w:p>
    <w:p w:rsidR="00F66005" w:rsidRDefault="00C84EF3" w:rsidP="002F6894">
      <w:pPr>
        <w:ind w:firstLine="708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F66005" w:rsidRDefault="00F66005" w:rsidP="002F689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рішення за основу – одноголосно.</w:t>
      </w:r>
    </w:p>
    <w:p w:rsidR="00F66005" w:rsidRDefault="00F66005" w:rsidP="002F6894">
      <w:pPr>
        <w:ind w:firstLine="708"/>
        <w:contextualSpacing/>
        <w:jc w:val="both"/>
        <w:rPr>
          <w:sz w:val="28"/>
          <w:szCs w:val="28"/>
        </w:rPr>
      </w:pPr>
    </w:p>
    <w:p w:rsidR="00F66005" w:rsidRDefault="00F66005" w:rsidP="002F689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пропозицію Олексенка В.І.:</w:t>
      </w:r>
    </w:p>
    <w:p w:rsidR="00F66005" w:rsidRPr="005E5C8E" w:rsidRDefault="00F66005" w:rsidP="00F66005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«За» – 1</w:t>
      </w:r>
      <w:r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F66005" w:rsidRPr="005E5C8E" w:rsidRDefault="00F66005" w:rsidP="00F66005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F66005" w:rsidRPr="005E5C8E" w:rsidRDefault="00F66005" w:rsidP="00F66005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F66005" w:rsidRPr="005E5C8E" w:rsidRDefault="00F66005" w:rsidP="00F660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</w:t>
      </w:r>
      <w:r w:rsidRPr="005E5C8E">
        <w:rPr>
          <w:sz w:val="28"/>
          <w:szCs w:val="28"/>
        </w:rPr>
        <w:t>.</w:t>
      </w:r>
    </w:p>
    <w:p w:rsidR="00F66005" w:rsidRDefault="00F66005" w:rsidP="002F689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Пропозицію не підтримано.</w:t>
      </w:r>
    </w:p>
    <w:p w:rsidR="00F66005" w:rsidRDefault="00F66005" w:rsidP="002F6894">
      <w:pPr>
        <w:ind w:firstLine="708"/>
        <w:contextualSpacing/>
        <w:jc w:val="both"/>
        <w:rPr>
          <w:sz w:val="28"/>
          <w:szCs w:val="28"/>
        </w:rPr>
      </w:pPr>
    </w:p>
    <w:p w:rsidR="00F66005" w:rsidRDefault="00F66005" w:rsidP="00F6600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рішення в цілому:</w:t>
      </w:r>
    </w:p>
    <w:p w:rsidR="00F66005" w:rsidRPr="005E5C8E" w:rsidRDefault="00F66005" w:rsidP="00F66005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«За» – 1</w:t>
      </w:r>
      <w:r>
        <w:rPr>
          <w:sz w:val="28"/>
          <w:szCs w:val="28"/>
        </w:rPr>
        <w:t>1</w:t>
      </w:r>
      <w:r w:rsidRPr="005E5C8E">
        <w:rPr>
          <w:sz w:val="28"/>
          <w:szCs w:val="28"/>
        </w:rPr>
        <w:t>;</w:t>
      </w:r>
    </w:p>
    <w:p w:rsidR="00F66005" w:rsidRPr="005E5C8E" w:rsidRDefault="00F66005" w:rsidP="00F66005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F66005" w:rsidRPr="005E5C8E" w:rsidRDefault="00F66005" w:rsidP="00F66005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4</w:t>
      </w:r>
      <w:r w:rsidRPr="005E5C8E">
        <w:rPr>
          <w:sz w:val="28"/>
          <w:szCs w:val="28"/>
        </w:rPr>
        <w:t>;</w:t>
      </w:r>
    </w:p>
    <w:p w:rsidR="00F66005" w:rsidRPr="005E5C8E" w:rsidRDefault="00F66005" w:rsidP="00F660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</w:t>
      </w:r>
      <w:r w:rsidRPr="005E5C8E">
        <w:rPr>
          <w:sz w:val="28"/>
          <w:szCs w:val="28"/>
        </w:rPr>
        <w:t>.</w:t>
      </w:r>
    </w:p>
    <w:p w:rsidR="00F66005" w:rsidRDefault="00F66005" w:rsidP="002F689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Рішення не прийнято.</w:t>
      </w:r>
    </w:p>
    <w:p w:rsidR="00F66005" w:rsidRDefault="00F66005" w:rsidP="002F6894">
      <w:pPr>
        <w:ind w:firstLine="708"/>
        <w:contextualSpacing/>
        <w:jc w:val="both"/>
        <w:rPr>
          <w:sz w:val="28"/>
          <w:szCs w:val="28"/>
        </w:rPr>
      </w:pPr>
    </w:p>
    <w:p w:rsidR="00F66005" w:rsidRDefault="00F66005" w:rsidP="002F689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Керекелиця В.М. – депутат міської ради, запропонувала повернутися до розгляду питання та винести на голосування усі запропоновані зміни окремо.</w:t>
      </w:r>
    </w:p>
    <w:p w:rsidR="00C84EF3" w:rsidRDefault="00C84EF3" w:rsidP="002F6894">
      <w:pPr>
        <w:ind w:firstLine="708"/>
        <w:contextualSpacing/>
        <w:jc w:val="both"/>
        <w:rPr>
          <w:sz w:val="28"/>
          <w:szCs w:val="28"/>
        </w:rPr>
      </w:pPr>
    </w:p>
    <w:p w:rsidR="00F66005" w:rsidRDefault="00F66005" w:rsidP="002F689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повторний розгляд питання</w:t>
      </w:r>
      <w:r w:rsidR="00462E10">
        <w:rPr>
          <w:sz w:val="28"/>
          <w:szCs w:val="28"/>
        </w:rPr>
        <w:t xml:space="preserve"> «</w:t>
      </w:r>
      <w:r w:rsidR="00462E10" w:rsidRPr="007761A3">
        <w:rPr>
          <w:rStyle w:val="af"/>
          <w:b w:val="0"/>
          <w:color w:val="000000"/>
          <w:sz w:val="28"/>
          <w:szCs w:val="28"/>
        </w:rPr>
        <w:t>Про внесення змін до структури виконавчого комітету Хорольської міської ради Лубенського району Полтавської області</w:t>
      </w:r>
      <w:r w:rsidR="00462E10">
        <w:rPr>
          <w:rStyle w:val="af"/>
          <w:b w:val="0"/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– одноголосно.</w:t>
      </w:r>
    </w:p>
    <w:p w:rsidR="00BF76AA" w:rsidRDefault="00BF76AA" w:rsidP="002F689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створення відділу мобілізаційної роботи – одноголосно.</w:t>
      </w:r>
    </w:p>
    <w:p w:rsidR="00BF76AA" w:rsidRDefault="00BF76AA" w:rsidP="002F689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введення посади адміністратора системи у загальний відділ з урахуванням протокольного доручення – одноголосно.</w:t>
      </w:r>
    </w:p>
    <w:p w:rsidR="00011C66" w:rsidRDefault="00011C66" w:rsidP="002F689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Гловацький Р.М. – депутат міської ради, зауважив, що це не обов’язково має бути головний спеціаліст.</w:t>
      </w:r>
    </w:p>
    <w:p w:rsidR="00BF76AA" w:rsidRDefault="00BF76AA" w:rsidP="002F689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87566">
        <w:rPr>
          <w:sz w:val="28"/>
          <w:szCs w:val="28"/>
        </w:rPr>
        <w:t>олосували за введення посади у господарський відділ прибиральника територій:</w:t>
      </w:r>
    </w:p>
    <w:p w:rsidR="00E87566" w:rsidRPr="005E5C8E" w:rsidRDefault="00E87566" w:rsidP="00E875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9</w:t>
      </w:r>
      <w:r w:rsidRPr="005E5C8E">
        <w:rPr>
          <w:sz w:val="28"/>
          <w:szCs w:val="28"/>
        </w:rPr>
        <w:t>;</w:t>
      </w:r>
    </w:p>
    <w:p w:rsidR="00E87566" w:rsidRPr="005E5C8E" w:rsidRDefault="00E87566" w:rsidP="00E87566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E87566" w:rsidRPr="005E5C8E" w:rsidRDefault="00E87566" w:rsidP="00E87566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6</w:t>
      </w:r>
      <w:r w:rsidRPr="005E5C8E">
        <w:rPr>
          <w:sz w:val="28"/>
          <w:szCs w:val="28"/>
        </w:rPr>
        <w:t>;</w:t>
      </w:r>
    </w:p>
    <w:p w:rsidR="00E87566" w:rsidRPr="005E5C8E" w:rsidRDefault="00E87566" w:rsidP="00E875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немає</w:t>
      </w:r>
      <w:r w:rsidRPr="005E5C8E">
        <w:rPr>
          <w:sz w:val="28"/>
          <w:szCs w:val="28"/>
        </w:rPr>
        <w:t>.</w:t>
      </w:r>
    </w:p>
    <w:p w:rsidR="00E87566" w:rsidRDefault="00E87566" w:rsidP="00E8756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 підтримано.</w:t>
      </w:r>
    </w:p>
    <w:p w:rsidR="00E87566" w:rsidRDefault="00E87566" w:rsidP="00E87566">
      <w:pPr>
        <w:ind w:firstLine="708"/>
        <w:contextualSpacing/>
        <w:jc w:val="both"/>
        <w:rPr>
          <w:sz w:val="28"/>
          <w:szCs w:val="28"/>
        </w:rPr>
      </w:pPr>
    </w:p>
    <w:p w:rsidR="00462E10" w:rsidRDefault="00E87566" w:rsidP="002F6894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Голосували за рішення в цілому – одноголосно. </w:t>
      </w:r>
    </w:p>
    <w:p w:rsidR="00E87566" w:rsidRDefault="00E87566" w:rsidP="002F6894">
      <w:pPr>
        <w:ind w:firstLine="708"/>
        <w:contextualSpacing/>
        <w:jc w:val="both"/>
        <w:rPr>
          <w:sz w:val="28"/>
          <w:szCs w:val="28"/>
        </w:rPr>
      </w:pPr>
    </w:p>
    <w:p w:rsidR="002F6894" w:rsidRDefault="002F6894" w:rsidP="002F6894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A372D8" w:rsidRPr="007761A3">
        <w:rPr>
          <w:rStyle w:val="af"/>
          <w:b w:val="0"/>
          <w:color w:val="000000"/>
          <w:sz w:val="28"/>
          <w:szCs w:val="28"/>
        </w:rPr>
        <w:t>Про внесення змін до структури виконавчого комітету Хорольської міської ради Лубенського району Полтавської області</w:t>
      </w:r>
      <w:r w:rsidR="00E77AAE" w:rsidRPr="001B025C">
        <w:rPr>
          <w:color w:val="000000" w:themeColor="text1"/>
          <w:sz w:val="28"/>
          <w:szCs w:val="28"/>
        </w:rPr>
        <w:t>»</w:t>
      </w:r>
      <w:r w:rsidR="005E5C8E">
        <w:rPr>
          <w:bCs/>
          <w:sz w:val="28"/>
          <w:szCs w:val="28"/>
        </w:rPr>
        <w:t xml:space="preserve"> </w:t>
      </w:r>
      <w:r w:rsidR="00A372D8">
        <w:rPr>
          <w:bCs/>
          <w:sz w:val="28"/>
          <w:szCs w:val="28"/>
        </w:rPr>
        <w:t xml:space="preserve">з урахуванням протокольного доручення, </w:t>
      </w:r>
      <w:r w:rsidRPr="00587F0C">
        <w:rPr>
          <w:bCs/>
          <w:sz w:val="28"/>
          <w:szCs w:val="28"/>
        </w:rPr>
        <w:t>прийнят</w:t>
      </w:r>
      <w:r w:rsidR="00BF3768">
        <w:rPr>
          <w:bCs/>
          <w:sz w:val="28"/>
          <w:szCs w:val="28"/>
        </w:rPr>
        <w:t>о</w:t>
      </w:r>
      <w:r w:rsidR="008C31A5">
        <w:rPr>
          <w:bCs/>
          <w:sz w:val="28"/>
          <w:szCs w:val="28"/>
        </w:rPr>
        <w:t xml:space="preserve"> одноголосно.</w:t>
      </w:r>
    </w:p>
    <w:p w:rsidR="002F6894" w:rsidRDefault="002F6894" w:rsidP="001E1B6D">
      <w:pPr>
        <w:ind w:firstLine="708"/>
        <w:jc w:val="both"/>
        <w:rPr>
          <w:b/>
          <w:sz w:val="28"/>
          <w:szCs w:val="28"/>
        </w:rPr>
      </w:pPr>
    </w:p>
    <w:p w:rsidR="00A372D8" w:rsidRPr="007761A3" w:rsidRDefault="00E77AAE" w:rsidP="00462E1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BB7FFB">
        <w:rPr>
          <w:b/>
          <w:color w:val="000000"/>
          <w:sz w:val="28"/>
          <w:szCs w:val="28"/>
        </w:rPr>
        <w:t>.</w:t>
      </w:r>
      <w:r w:rsidR="00F66005">
        <w:rPr>
          <w:b/>
          <w:color w:val="000000"/>
          <w:sz w:val="28"/>
          <w:szCs w:val="28"/>
        </w:rPr>
        <w:t xml:space="preserve"> 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BB7FFB">
        <w:rPr>
          <w:color w:val="000000" w:themeColor="text1"/>
          <w:sz w:val="28"/>
          <w:szCs w:val="28"/>
        </w:rPr>
        <w:t xml:space="preserve"> </w:t>
      </w:r>
      <w:r w:rsidR="00A372D8" w:rsidRPr="007761A3">
        <w:rPr>
          <w:rStyle w:val="af"/>
          <w:b w:val="0"/>
          <w:color w:val="000000"/>
          <w:sz w:val="28"/>
          <w:szCs w:val="28"/>
        </w:rPr>
        <w:t>Про пооб’єктний перелік робіт з інвентаризації земельних ділянок, розташованих на території Хорольської міської ради.</w:t>
      </w:r>
    </w:p>
    <w:p w:rsidR="005A7252" w:rsidRDefault="00A372D8" w:rsidP="00462E1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761A3">
        <w:rPr>
          <w:color w:val="000000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ради.</w:t>
      </w:r>
    </w:p>
    <w:p w:rsidR="00E87566" w:rsidRDefault="00E87566" w:rsidP="00462E1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Торкут Л.О. – депутат міської ради, сказала, що </w:t>
      </w:r>
      <w:r w:rsidR="00C84EF3">
        <w:rPr>
          <w:color w:val="000000"/>
          <w:sz w:val="28"/>
          <w:szCs w:val="28"/>
        </w:rPr>
        <w:t xml:space="preserve">при голосуванні </w:t>
      </w:r>
      <w:r>
        <w:rPr>
          <w:color w:val="000000"/>
          <w:sz w:val="28"/>
          <w:szCs w:val="28"/>
        </w:rPr>
        <w:t>вона</w:t>
      </w:r>
      <w:r w:rsidR="00C84EF3">
        <w:rPr>
          <w:color w:val="000000"/>
          <w:sz w:val="28"/>
          <w:szCs w:val="28"/>
        </w:rPr>
        <w:t xml:space="preserve"> утримається</w:t>
      </w:r>
      <w:r>
        <w:rPr>
          <w:color w:val="000000"/>
          <w:sz w:val="28"/>
          <w:szCs w:val="28"/>
        </w:rPr>
        <w:t xml:space="preserve"> з даного питання, оскільки вважає, що подальша передача лісосмуг в оренду призведе до їх винищення.</w:t>
      </w:r>
    </w:p>
    <w:p w:rsidR="002270B6" w:rsidRDefault="002270B6" w:rsidP="00462E1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2270B6" w:rsidRPr="00812168" w:rsidRDefault="00011C66" w:rsidP="00313D35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Тітенко Н.В. </w:t>
      </w:r>
      <w:r w:rsidRPr="007761A3">
        <w:rPr>
          <w:color w:val="000000"/>
          <w:sz w:val="28"/>
          <w:szCs w:val="28"/>
        </w:rPr>
        <w:t>– начальник відділу з питань земельних відносин та екології виконавчого комітету Хорольської міської ради</w:t>
      </w:r>
      <w:r>
        <w:rPr>
          <w:color w:val="000000"/>
          <w:sz w:val="28"/>
          <w:szCs w:val="28"/>
        </w:rPr>
        <w:t>, закликала депутатів підтримати дане рішення, оскільки це додаткове залучення інвестицій з державного бюджету у громаду.</w:t>
      </w:r>
    </w:p>
    <w:p w:rsidR="00E87566" w:rsidRDefault="00011C66" w:rsidP="0098534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Гловацький Р.М. </w:t>
      </w:r>
      <w:r w:rsidRPr="007761A3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депутат міської ради,</w:t>
      </w:r>
      <w:r w:rsidR="0098534D">
        <w:rPr>
          <w:color w:val="000000"/>
          <w:sz w:val="28"/>
          <w:szCs w:val="28"/>
        </w:rPr>
        <w:t xml:space="preserve"> зауважив про доцільність підготовки земельним відділом проєкту договору оренди, щоб депутати володіли ситуацією, перш ніж голосувати за рішення. </w:t>
      </w:r>
    </w:p>
    <w:p w:rsidR="00D9020D" w:rsidRPr="00A372D8" w:rsidRDefault="00D9020D" w:rsidP="0098534D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Бровко Л.Г. – начальник фінансового управління, пояснила, що з метою залучення інвестицій можна сьогодні прийняти рішення і направити його до департаменту агромпромислового розвитку, адже кошти наразі не виділяються.</w:t>
      </w:r>
    </w:p>
    <w:p w:rsidR="00BB7FFB" w:rsidRPr="005E5C8E" w:rsidRDefault="00BB7FFB" w:rsidP="00BB7FFB">
      <w:pPr>
        <w:ind w:firstLine="708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Голосували: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 xml:space="preserve"> «За» – 1</w:t>
      </w:r>
      <w:r>
        <w:rPr>
          <w:sz w:val="28"/>
          <w:szCs w:val="28"/>
        </w:rPr>
        <w:t>2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«Проти» –</w:t>
      </w:r>
      <w:r>
        <w:rPr>
          <w:sz w:val="28"/>
          <w:szCs w:val="28"/>
        </w:rPr>
        <w:t xml:space="preserve"> немає</w:t>
      </w:r>
      <w:r w:rsidRPr="005E5C8E">
        <w:rPr>
          <w:sz w:val="28"/>
          <w:szCs w:val="28"/>
        </w:rPr>
        <w:t>;</w:t>
      </w:r>
    </w:p>
    <w:p w:rsidR="00BB7FFB" w:rsidRPr="005E5C8E" w:rsidRDefault="00BB7FFB" w:rsidP="00BB7FFB">
      <w:pPr>
        <w:ind w:firstLine="709"/>
        <w:jc w:val="both"/>
        <w:rPr>
          <w:sz w:val="28"/>
          <w:szCs w:val="28"/>
        </w:rPr>
      </w:pPr>
      <w:r w:rsidRPr="005E5C8E">
        <w:rPr>
          <w:sz w:val="28"/>
          <w:szCs w:val="28"/>
        </w:rPr>
        <w:t>«Утримався» –</w:t>
      </w:r>
      <w:r w:rsidR="008C31A5">
        <w:rPr>
          <w:sz w:val="28"/>
          <w:szCs w:val="28"/>
        </w:rPr>
        <w:t xml:space="preserve"> 3</w:t>
      </w:r>
      <w:r w:rsidRPr="005E5C8E">
        <w:rPr>
          <w:sz w:val="28"/>
          <w:szCs w:val="28"/>
        </w:rPr>
        <w:t>;</w:t>
      </w:r>
    </w:p>
    <w:p w:rsidR="00BB7FFB" w:rsidRPr="005E5C8E" w:rsidRDefault="008C31A5" w:rsidP="00BB7F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</w:t>
      </w:r>
      <w:r w:rsidR="00A372D8">
        <w:rPr>
          <w:sz w:val="28"/>
          <w:szCs w:val="28"/>
        </w:rPr>
        <w:t xml:space="preserve"> </w:t>
      </w:r>
      <w:r>
        <w:rPr>
          <w:sz w:val="28"/>
          <w:szCs w:val="28"/>
        </w:rPr>
        <w:t>немає</w:t>
      </w:r>
      <w:r w:rsidR="00BB7FFB" w:rsidRPr="005E5C8E">
        <w:rPr>
          <w:sz w:val="28"/>
          <w:szCs w:val="28"/>
        </w:rPr>
        <w:t>.</w:t>
      </w: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A372D8" w:rsidRPr="007761A3">
        <w:rPr>
          <w:rStyle w:val="af"/>
          <w:b w:val="0"/>
          <w:color w:val="000000"/>
          <w:sz w:val="28"/>
          <w:szCs w:val="28"/>
        </w:rPr>
        <w:t>Про пооб’єктний перелік робіт з інвентаризації земельних ділянок, розташованих на території Хорольської міської ради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="009E10D1" w:rsidRPr="009E10D1">
        <w:rPr>
          <w:bCs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:rsidR="00BB7FFB" w:rsidRDefault="00BB7FFB" w:rsidP="00BB7FFB">
      <w:pPr>
        <w:ind w:firstLine="708"/>
        <w:jc w:val="both"/>
        <w:rPr>
          <w:b/>
          <w:sz w:val="28"/>
          <w:szCs w:val="28"/>
        </w:rPr>
      </w:pPr>
    </w:p>
    <w:p w:rsidR="00A372D8" w:rsidRPr="007761A3" w:rsidRDefault="00E77AAE" w:rsidP="00462E10">
      <w:pPr>
        <w:ind w:firstLine="708"/>
        <w:rPr>
          <w:sz w:val="28"/>
          <w:szCs w:val="28"/>
          <w:lang w:val="ru-RU"/>
        </w:rPr>
      </w:pPr>
      <w:r>
        <w:rPr>
          <w:b/>
          <w:color w:val="000000"/>
          <w:sz w:val="28"/>
          <w:szCs w:val="28"/>
        </w:rPr>
        <w:t>3</w:t>
      </w:r>
      <w:r w:rsidR="00BB7FFB">
        <w:rPr>
          <w:b/>
          <w:color w:val="000000"/>
          <w:sz w:val="28"/>
          <w:szCs w:val="28"/>
        </w:rPr>
        <w:t>.</w:t>
      </w:r>
      <w:r w:rsidR="00BB7FFB" w:rsidRPr="005D559E">
        <w:rPr>
          <w:b/>
          <w:color w:val="000000"/>
          <w:sz w:val="28"/>
          <w:szCs w:val="28"/>
        </w:rPr>
        <w:t>СЛУХАЛИ</w:t>
      </w:r>
      <w:r w:rsidR="00BB7FFB">
        <w:rPr>
          <w:b/>
          <w:color w:val="000000"/>
          <w:sz w:val="28"/>
          <w:szCs w:val="28"/>
        </w:rPr>
        <w:t>:</w:t>
      </w:r>
      <w:r w:rsidR="00185E17" w:rsidRPr="00185E17">
        <w:rPr>
          <w:color w:val="000000" w:themeColor="text1"/>
          <w:sz w:val="28"/>
          <w:szCs w:val="28"/>
        </w:rPr>
        <w:t xml:space="preserve"> </w:t>
      </w:r>
      <w:r w:rsidR="00A372D8" w:rsidRPr="007761A3">
        <w:rPr>
          <w:sz w:val="28"/>
          <w:szCs w:val="28"/>
          <w:lang w:val="ru-RU"/>
        </w:rPr>
        <w:t>Про депутатський запит Хрипка О.М.</w:t>
      </w:r>
    </w:p>
    <w:p w:rsidR="008A38DB" w:rsidRDefault="00A372D8" w:rsidP="00462E10">
      <w:pPr>
        <w:ind w:firstLine="708"/>
        <w:jc w:val="both"/>
        <w:rPr>
          <w:sz w:val="28"/>
          <w:szCs w:val="28"/>
          <w:lang w:val="ru-RU"/>
        </w:rPr>
      </w:pPr>
      <w:r w:rsidRPr="007761A3">
        <w:rPr>
          <w:sz w:val="28"/>
          <w:szCs w:val="28"/>
          <w:lang w:val="ru-RU"/>
        </w:rPr>
        <w:t>Інформує: Бойко Ю.В. – секретар міської ради.</w:t>
      </w:r>
    </w:p>
    <w:p w:rsidR="002270B6" w:rsidRDefault="002270B6" w:rsidP="00462E10">
      <w:pPr>
        <w:ind w:firstLine="708"/>
        <w:jc w:val="both"/>
        <w:rPr>
          <w:sz w:val="28"/>
          <w:szCs w:val="28"/>
          <w:lang w:val="ru-RU"/>
        </w:rPr>
      </w:pPr>
    </w:p>
    <w:p w:rsidR="0098534D" w:rsidRDefault="0098534D" w:rsidP="00462E10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Копайгора М.М. – депутат міської ради, вніс пропозицію доповнити перший пункт проєкту рішення, стосовно придбання міні-трактора колісного  словами «з причіпним інвентарем».</w:t>
      </w:r>
    </w:p>
    <w:p w:rsidR="00A77417" w:rsidRDefault="00A77417" w:rsidP="00A7741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рішення за основу – одноголосно.</w:t>
      </w:r>
    </w:p>
    <w:p w:rsidR="000A1CC0" w:rsidRDefault="000A1CC0" w:rsidP="00A77417">
      <w:pPr>
        <w:ind w:firstLine="708"/>
        <w:contextualSpacing/>
        <w:jc w:val="both"/>
        <w:rPr>
          <w:sz w:val="28"/>
          <w:szCs w:val="28"/>
        </w:rPr>
      </w:pPr>
    </w:p>
    <w:p w:rsidR="00A77417" w:rsidRDefault="00A77417" w:rsidP="00A77417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пропозицію Копайгори М.М. – одноголосно.</w:t>
      </w:r>
    </w:p>
    <w:p w:rsidR="000A1CC0" w:rsidRDefault="000A1CC0" w:rsidP="00A77417">
      <w:pPr>
        <w:ind w:firstLine="708"/>
        <w:contextualSpacing/>
        <w:jc w:val="both"/>
        <w:rPr>
          <w:sz w:val="28"/>
          <w:szCs w:val="28"/>
        </w:rPr>
      </w:pPr>
    </w:p>
    <w:p w:rsidR="00C9315B" w:rsidRDefault="00C9315B" w:rsidP="00C9315B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Голосували за рішення в цілому – одноголосно.</w:t>
      </w:r>
    </w:p>
    <w:p w:rsidR="000A1CC0" w:rsidRDefault="000A1CC0" w:rsidP="00C9315B">
      <w:pPr>
        <w:ind w:firstLine="708"/>
        <w:contextualSpacing/>
        <w:jc w:val="both"/>
        <w:rPr>
          <w:sz w:val="28"/>
          <w:szCs w:val="28"/>
        </w:rPr>
      </w:pPr>
    </w:p>
    <w:p w:rsidR="00BB7FFB" w:rsidRDefault="00BB7FFB" w:rsidP="00BB7FFB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A372D8" w:rsidRPr="007761A3">
        <w:rPr>
          <w:sz w:val="28"/>
          <w:szCs w:val="28"/>
          <w:lang w:val="ru-RU"/>
        </w:rPr>
        <w:t>Про депутатський запит Хрипка О.М.</w:t>
      </w:r>
      <w:r w:rsidRPr="00587F0C">
        <w:rPr>
          <w:bCs/>
          <w:sz w:val="28"/>
          <w:szCs w:val="28"/>
        </w:rPr>
        <w:t>»</w:t>
      </w:r>
      <w:r w:rsidR="007761A3">
        <w:rPr>
          <w:bCs/>
          <w:sz w:val="28"/>
          <w:szCs w:val="28"/>
        </w:rPr>
        <w:t xml:space="preserve"> </w:t>
      </w:r>
      <w:r w:rsidR="00A372D8">
        <w:rPr>
          <w:bCs/>
          <w:sz w:val="28"/>
          <w:szCs w:val="28"/>
        </w:rPr>
        <w:t>прийнято одноголосно.</w:t>
      </w:r>
    </w:p>
    <w:p w:rsidR="008855B1" w:rsidRDefault="008855B1" w:rsidP="00BB7FFB">
      <w:pPr>
        <w:ind w:firstLine="708"/>
        <w:contextualSpacing/>
        <w:jc w:val="both"/>
        <w:rPr>
          <w:bCs/>
          <w:sz w:val="28"/>
          <w:szCs w:val="28"/>
        </w:rPr>
      </w:pPr>
    </w:p>
    <w:p w:rsidR="006F0278" w:rsidRDefault="00D9020D" w:rsidP="00933F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різному.</w:t>
      </w:r>
    </w:p>
    <w:p w:rsidR="00D9020D" w:rsidRDefault="00D9020D" w:rsidP="00933F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Козлова Г.М. – </w:t>
      </w:r>
      <w:r w:rsidR="008855B1">
        <w:rPr>
          <w:sz w:val="28"/>
          <w:szCs w:val="28"/>
        </w:rPr>
        <w:t xml:space="preserve">секретар виконавчого комітету, </w:t>
      </w:r>
      <w:r>
        <w:rPr>
          <w:sz w:val="28"/>
          <w:szCs w:val="28"/>
        </w:rPr>
        <w:t>сказала,</w:t>
      </w:r>
      <w:r w:rsidR="008855B1">
        <w:rPr>
          <w:sz w:val="28"/>
          <w:szCs w:val="28"/>
        </w:rPr>
        <w:t xml:space="preserve"> що після</w:t>
      </w:r>
      <w:r w:rsidR="002270B6">
        <w:rPr>
          <w:sz w:val="28"/>
          <w:szCs w:val="28"/>
        </w:rPr>
        <w:t xml:space="preserve"> повернення</w:t>
      </w:r>
      <w:r>
        <w:rPr>
          <w:sz w:val="28"/>
          <w:szCs w:val="28"/>
        </w:rPr>
        <w:t xml:space="preserve"> міського голови з відрядження буде проведена відповідна робота </w:t>
      </w:r>
      <w:r w:rsidR="008855B1">
        <w:rPr>
          <w:sz w:val="28"/>
          <w:szCs w:val="28"/>
        </w:rPr>
        <w:t xml:space="preserve">та вжиті заходи </w:t>
      </w:r>
      <w:r>
        <w:rPr>
          <w:sz w:val="28"/>
          <w:szCs w:val="28"/>
        </w:rPr>
        <w:t xml:space="preserve">щодо дотримання </w:t>
      </w:r>
      <w:r w:rsidR="008855B1">
        <w:rPr>
          <w:sz w:val="28"/>
          <w:szCs w:val="28"/>
        </w:rPr>
        <w:t xml:space="preserve">службової </w:t>
      </w:r>
      <w:r>
        <w:rPr>
          <w:sz w:val="28"/>
          <w:szCs w:val="28"/>
        </w:rPr>
        <w:t>етики посадовими особа</w:t>
      </w:r>
      <w:r w:rsidR="008855B1">
        <w:rPr>
          <w:sz w:val="28"/>
          <w:szCs w:val="28"/>
        </w:rPr>
        <w:t>ми місцевого самоврядування, зокрема в інформаційному просторі.</w:t>
      </w:r>
    </w:p>
    <w:p w:rsidR="008855B1" w:rsidRDefault="008855B1" w:rsidP="00933F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Олексенко В.І. – депутат міської ради,</w:t>
      </w:r>
      <w:r w:rsidR="00C9315B">
        <w:rPr>
          <w:sz w:val="28"/>
          <w:szCs w:val="28"/>
        </w:rPr>
        <w:t xml:space="preserve"> </w:t>
      </w:r>
      <w:r>
        <w:rPr>
          <w:sz w:val="28"/>
          <w:szCs w:val="28"/>
        </w:rPr>
        <w:t>поцікавився коли планується виділяти кошти на заходи програми «Питна вода».</w:t>
      </w:r>
    </w:p>
    <w:p w:rsidR="008855B1" w:rsidRDefault="008855B1" w:rsidP="00933F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Бровко Л.Г. – начальник фінансового управління, пояснила, що</w:t>
      </w:r>
      <w:r w:rsidR="00C9315B">
        <w:rPr>
          <w:sz w:val="28"/>
          <w:szCs w:val="28"/>
        </w:rPr>
        <w:t xml:space="preserve"> наразі КП «Комунсервіс» приводить у відповідність проектно-кошторисну документацію, після чого будуть направлені листи до фінансового управління з метою внесення на сесію проєкту рішення щодо фінансування програми.</w:t>
      </w:r>
    </w:p>
    <w:p w:rsidR="00C9315B" w:rsidRPr="00BB7FFB" w:rsidRDefault="00C9315B" w:rsidP="00933F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Корякін С.М. – депутат міської ради, озвучив своє депутатське звернення щодо надання йому обгрунтуваної інформації про відрядження міського голови та посадових осіб виконавчого комітету до м. Трускавця.</w:t>
      </w:r>
    </w:p>
    <w:p w:rsidR="008855B1" w:rsidRDefault="008855B1" w:rsidP="00B42D8F">
      <w:pPr>
        <w:ind w:firstLine="708"/>
        <w:jc w:val="both"/>
        <w:rPr>
          <w:sz w:val="28"/>
          <w:szCs w:val="28"/>
        </w:rPr>
      </w:pPr>
    </w:p>
    <w:p w:rsidR="007761A3" w:rsidRDefault="00E33AB8" w:rsidP="00B42D8F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95575D">
        <w:rPr>
          <w:sz w:val="28"/>
          <w:szCs w:val="28"/>
        </w:rPr>
        <w:t xml:space="preserve"> </w:t>
      </w:r>
      <w:r w:rsidR="002F6894">
        <w:rPr>
          <w:sz w:val="28"/>
          <w:szCs w:val="28"/>
        </w:rPr>
        <w:t xml:space="preserve">другого </w:t>
      </w:r>
      <w:r w:rsidR="002E1450" w:rsidRPr="00587F0C">
        <w:rPr>
          <w:sz w:val="28"/>
          <w:szCs w:val="28"/>
        </w:rPr>
        <w:t>пленарного засіда</w:t>
      </w:r>
      <w:r w:rsidR="007761A3">
        <w:rPr>
          <w:sz w:val="28"/>
          <w:szCs w:val="28"/>
        </w:rPr>
        <w:t>ння 68 позачергової</w:t>
      </w:r>
      <w:r w:rsidR="002F6894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 w:rsidR="001004B2" w:rsidRPr="001839ED">
        <w:rPr>
          <w:b/>
          <w:sz w:val="28"/>
          <w:szCs w:val="28"/>
        </w:rPr>
        <w:t xml:space="preserve"> </w:t>
      </w:r>
      <w:r w:rsidR="007761A3">
        <w:rPr>
          <w:b/>
          <w:sz w:val="28"/>
          <w:szCs w:val="28"/>
        </w:rPr>
        <w:t>3231</w:t>
      </w:r>
      <w:r w:rsidR="004956E0" w:rsidRPr="001839ED">
        <w:rPr>
          <w:b/>
          <w:sz w:val="28"/>
          <w:szCs w:val="28"/>
        </w:rPr>
        <w:t xml:space="preserve"> -</w:t>
      </w:r>
      <w:r w:rsidR="007761A3">
        <w:rPr>
          <w:b/>
          <w:sz w:val="28"/>
          <w:szCs w:val="28"/>
        </w:rPr>
        <w:t xml:space="preserve"> 3132</w:t>
      </w:r>
      <w:r w:rsidR="00984CAA">
        <w:rPr>
          <w:b/>
          <w:i/>
          <w:sz w:val="28"/>
          <w:szCs w:val="28"/>
        </w:rPr>
        <w:t xml:space="preserve"> </w:t>
      </w:r>
      <w:r w:rsidR="00877950">
        <w:rPr>
          <w:sz w:val="28"/>
          <w:szCs w:val="28"/>
        </w:rPr>
        <w:t xml:space="preserve">додається. </w:t>
      </w:r>
    </w:p>
    <w:p w:rsidR="00E33AB8" w:rsidRPr="000A15CB" w:rsidRDefault="00095B1A" w:rsidP="00B42D8F">
      <w:pPr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П</w:t>
      </w:r>
      <w:r w:rsidRPr="000A15CB">
        <w:rPr>
          <w:sz w:val="28"/>
          <w:szCs w:val="28"/>
        </w:rPr>
        <w:t>овний відеозапис</w:t>
      </w:r>
      <w:r>
        <w:rPr>
          <w:sz w:val="28"/>
          <w:szCs w:val="28"/>
        </w:rPr>
        <w:t xml:space="preserve"> </w:t>
      </w:r>
      <w:r w:rsidR="002F6894">
        <w:rPr>
          <w:sz w:val="28"/>
          <w:szCs w:val="28"/>
        </w:rPr>
        <w:t>друг</w:t>
      </w:r>
      <w:r w:rsidR="00A506F4">
        <w:rPr>
          <w:sz w:val="28"/>
          <w:szCs w:val="28"/>
        </w:rPr>
        <w:t xml:space="preserve">ого </w:t>
      </w:r>
      <w:r w:rsidRPr="000A15CB">
        <w:rPr>
          <w:sz w:val="28"/>
          <w:szCs w:val="28"/>
        </w:rPr>
        <w:t xml:space="preserve">пленарного засідання </w:t>
      </w:r>
      <w:r w:rsidR="007761A3">
        <w:rPr>
          <w:sz w:val="28"/>
          <w:szCs w:val="28"/>
        </w:rPr>
        <w:t>68 позачергової</w:t>
      </w:r>
      <w:r w:rsidR="00B37643">
        <w:rPr>
          <w:sz w:val="28"/>
          <w:szCs w:val="28"/>
        </w:rPr>
        <w:t xml:space="preserve"> </w:t>
      </w:r>
      <w:r w:rsidRPr="000A15CB">
        <w:rPr>
          <w:sz w:val="28"/>
          <w:szCs w:val="28"/>
        </w:rPr>
        <w:t xml:space="preserve">сесії Хорольської міської ради </w:t>
      </w:r>
      <w:r w:rsidRPr="000A15CB">
        <w:rPr>
          <w:sz w:val="28"/>
          <w:szCs w:val="28"/>
          <w:lang w:val="en-US"/>
        </w:rPr>
        <w:t>VIII</w:t>
      </w:r>
      <w:r w:rsidRPr="000A15CB">
        <w:rPr>
          <w:sz w:val="28"/>
          <w:szCs w:val="28"/>
        </w:rPr>
        <w:t xml:space="preserve"> скликання буде розміщено на офіційному сайті Хорольської міської ради </w:t>
      </w:r>
      <w:hyperlink r:id="rId9" w:history="1">
        <w:r w:rsidRPr="000A15CB">
          <w:rPr>
            <w:rStyle w:val="a3"/>
            <w:sz w:val="28"/>
            <w:szCs w:val="28"/>
          </w:rPr>
          <w:t>http://horol.com.ua</w:t>
        </w:r>
      </w:hyperlink>
      <w:r w:rsidRPr="000A15CB">
        <w:rPr>
          <w:sz w:val="28"/>
          <w:szCs w:val="28"/>
        </w:rPr>
        <w:t xml:space="preserve"> у розділі «Відео новини» з посиланням на канал YouTube</w:t>
      </w:r>
      <w:r>
        <w:rPr>
          <w:b/>
          <w:i/>
          <w:sz w:val="28"/>
          <w:szCs w:val="28"/>
        </w:rPr>
        <w:t>.</w:t>
      </w:r>
    </w:p>
    <w:p w:rsidR="00523E7D" w:rsidRDefault="00523E7D" w:rsidP="00523E7D">
      <w:pPr>
        <w:rPr>
          <w:sz w:val="28"/>
          <w:szCs w:val="28"/>
        </w:rPr>
      </w:pPr>
    </w:p>
    <w:p w:rsidR="008A38DB" w:rsidRDefault="008A38DB" w:rsidP="003811AE">
      <w:pPr>
        <w:ind w:right="-261"/>
        <w:contextualSpacing/>
        <w:rPr>
          <w:sz w:val="28"/>
          <w:szCs w:val="28"/>
        </w:rPr>
      </w:pPr>
    </w:p>
    <w:p w:rsidR="000A1CC0" w:rsidRDefault="000A1CC0" w:rsidP="003811AE">
      <w:pPr>
        <w:ind w:right="-261"/>
        <w:contextualSpacing/>
        <w:rPr>
          <w:sz w:val="28"/>
          <w:szCs w:val="28"/>
        </w:rPr>
      </w:pPr>
    </w:p>
    <w:p w:rsidR="00523E7D" w:rsidRDefault="003811AE" w:rsidP="003811AE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6894">
        <w:rPr>
          <w:sz w:val="28"/>
          <w:szCs w:val="28"/>
        </w:rPr>
        <w:t xml:space="preserve">В.п. міського </w:t>
      </w:r>
      <w:r w:rsidR="00CB6DC3">
        <w:rPr>
          <w:sz w:val="28"/>
          <w:szCs w:val="28"/>
        </w:rPr>
        <w:t>г</w:t>
      </w:r>
      <w:r w:rsidR="002F6894">
        <w:rPr>
          <w:sz w:val="28"/>
          <w:szCs w:val="28"/>
        </w:rPr>
        <w:t>олови</w:t>
      </w:r>
      <w:r w:rsidR="00523E7D" w:rsidRPr="00587F0C">
        <w:rPr>
          <w:sz w:val="28"/>
          <w:szCs w:val="28"/>
        </w:rPr>
        <w:t xml:space="preserve">                                                      </w:t>
      </w:r>
      <w:r w:rsidR="002F6894">
        <w:rPr>
          <w:sz w:val="28"/>
          <w:szCs w:val="28"/>
        </w:rPr>
        <w:t xml:space="preserve">         </w:t>
      </w:r>
      <w:r w:rsidR="000A1CC0">
        <w:rPr>
          <w:sz w:val="28"/>
          <w:szCs w:val="28"/>
        </w:rPr>
        <w:t xml:space="preserve">   </w:t>
      </w:r>
      <w:r w:rsidR="00523E7D" w:rsidRPr="00587F0C">
        <w:rPr>
          <w:sz w:val="28"/>
          <w:szCs w:val="28"/>
        </w:rPr>
        <w:t xml:space="preserve">Юлія БОЙКО </w:t>
      </w:r>
    </w:p>
    <w:p w:rsidR="00234D7D" w:rsidRPr="00234D7D" w:rsidRDefault="00234D7D" w:rsidP="003811AE">
      <w:pPr>
        <w:ind w:right="-261"/>
        <w:contextualSpacing/>
        <w:rPr>
          <w:sz w:val="28"/>
          <w:szCs w:val="28"/>
          <w:lang w:val="ru-RU"/>
        </w:rPr>
      </w:pPr>
    </w:p>
    <w:sectPr w:rsidR="00234D7D" w:rsidRPr="00234D7D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294" w:rsidRDefault="00091294" w:rsidP="00BC4986">
      <w:r>
        <w:separator/>
      </w:r>
    </w:p>
  </w:endnote>
  <w:endnote w:type="continuationSeparator" w:id="0">
    <w:p w:rsidR="00091294" w:rsidRDefault="00091294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294" w:rsidRDefault="00091294" w:rsidP="00BC4986">
      <w:r>
        <w:separator/>
      </w:r>
    </w:p>
  </w:footnote>
  <w:footnote w:type="continuationSeparator" w:id="0">
    <w:p w:rsidR="00091294" w:rsidRDefault="00091294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EndPr/>
    <w:sdtContent>
      <w:p w:rsidR="00362B18" w:rsidRDefault="00362B1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168">
          <w:rPr>
            <w:noProof/>
          </w:rPr>
          <w:t>4</w:t>
        </w:r>
        <w:r>
          <w:fldChar w:fldCharType="end"/>
        </w:r>
      </w:p>
    </w:sdtContent>
  </w:sdt>
  <w:p w:rsidR="00362B18" w:rsidRDefault="00362B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A0795"/>
    <w:multiLevelType w:val="hybridMultilevel"/>
    <w:tmpl w:val="1E74B0B0"/>
    <w:lvl w:ilvl="0" w:tplc="DEDC51EC">
      <w:start w:val="2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B6D1F88"/>
    <w:multiLevelType w:val="hybridMultilevel"/>
    <w:tmpl w:val="9E1E5672"/>
    <w:lvl w:ilvl="0" w:tplc="FB5EEF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6F2EFC"/>
    <w:multiLevelType w:val="hybridMultilevel"/>
    <w:tmpl w:val="B12A31FE"/>
    <w:lvl w:ilvl="0" w:tplc="2CCC1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6"/>
  </w:num>
  <w:num w:numId="5">
    <w:abstractNumId w:val="11"/>
  </w:num>
  <w:num w:numId="6">
    <w:abstractNumId w:val="15"/>
  </w:num>
  <w:num w:numId="7">
    <w:abstractNumId w:val="2"/>
  </w:num>
  <w:num w:numId="8">
    <w:abstractNumId w:val="6"/>
  </w:num>
  <w:num w:numId="9">
    <w:abstractNumId w:val="3"/>
  </w:num>
  <w:num w:numId="10">
    <w:abstractNumId w:val="5"/>
  </w:num>
  <w:num w:numId="11">
    <w:abstractNumId w:val="14"/>
  </w:num>
  <w:num w:numId="12">
    <w:abstractNumId w:val="1"/>
  </w:num>
  <w:num w:numId="13">
    <w:abstractNumId w:val="4"/>
  </w:num>
  <w:num w:numId="14">
    <w:abstractNumId w:val="7"/>
  </w:num>
  <w:num w:numId="15">
    <w:abstractNumId w:val="0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1C66"/>
    <w:rsid w:val="00012287"/>
    <w:rsid w:val="00016F2B"/>
    <w:rsid w:val="000215C4"/>
    <w:rsid w:val="0002215F"/>
    <w:rsid w:val="00023C15"/>
    <w:rsid w:val="00025E84"/>
    <w:rsid w:val="00026E45"/>
    <w:rsid w:val="000276A3"/>
    <w:rsid w:val="00030B90"/>
    <w:rsid w:val="00034721"/>
    <w:rsid w:val="00036C9E"/>
    <w:rsid w:val="000376D5"/>
    <w:rsid w:val="000414DC"/>
    <w:rsid w:val="00042D79"/>
    <w:rsid w:val="000457B5"/>
    <w:rsid w:val="000457BD"/>
    <w:rsid w:val="0004684B"/>
    <w:rsid w:val="00047D16"/>
    <w:rsid w:val="000565AE"/>
    <w:rsid w:val="00056944"/>
    <w:rsid w:val="00063643"/>
    <w:rsid w:val="00064674"/>
    <w:rsid w:val="00066010"/>
    <w:rsid w:val="000674E7"/>
    <w:rsid w:val="00070CC2"/>
    <w:rsid w:val="0007169A"/>
    <w:rsid w:val="00071A8B"/>
    <w:rsid w:val="00071BEB"/>
    <w:rsid w:val="0007217A"/>
    <w:rsid w:val="00074A3F"/>
    <w:rsid w:val="000769AA"/>
    <w:rsid w:val="000769C2"/>
    <w:rsid w:val="00076D18"/>
    <w:rsid w:val="00076E8B"/>
    <w:rsid w:val="00077343"/>
    <w:rsid w:val="00077DC2"/>
    <w:rsid w:val="0008281E"/>
    <w:rsid w:val="00083A49"/>
    <w:rsid w:val="0008442B"/>
    <w:rsid w:val="00084B38"/>
    <w:rsid w:val="00084C3A"/>
    <w:rsid w:val="00087119"/>
    <w:rsid w:val="00087AFE"/>
    <w:rsid w:val="00091294"/>
    <w:rsid w:val="000925FA"/>
    <w:rsid w:val="00092A30"/>
    <w:rsid w:val="0009476E"/>
    <w:rsid w:val="0009476F"/>
    <w:rsid w:val="0009527A"/>
    <w:rsid w:val="00095B1A"/>
    <w:rsid w:val="000966BF"/>
    <w:rsid w:val="000A0528"/>
    <w:rsid w:val="000A11E4"/>
    <w:rsid w:val="000A12F0"/>
    <w:rsid w:val="000A13F3"/>
    <w:rsid w:val="000A15CB"/>
    <w:rsid w:val="000A1CC0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3735"/>
    <w:rsid w:val="000C402E"/>
    <w:rsid w:val="000C4198"/>
    <w:rsid w:val="000C5F98"/>
    <w:rsid w:val="000D0F97"/>
    <w:rsid w:val="000D1B0E"/>
    <w:rsid w:val="000D374A"/>
    <w:rsid w:val="000D7D20"/>
    <w:rsid w:val="000E073D"/>
    <w:rsid w:val="000E1493"/>
    <w:rsid w:val="000E5AFA"/>
    <w:rsid w:val="000E64E8"/>
    <w:rsid w:val="000E6E4D"/>
    <w:rsid w:val="000F04B5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6818"/>
    <w:rsid w:val="00106907"/>
    <w:rsid w:val="00106A94"/>
    <w:rsid w:val="0011178D"/>
    <w:rsid w:val="00111E97"/>
    <w:rsid w:val="00113361"/>
    <w:rsid w:val="00113C12"/>
    <w:rsid w:val="00115F0D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37A6B"/>
    <w:rsid w:val="00140A68"/>
    <w:rsid w:val="00141D8D"/>
    <w:rsid w:val="00142528"/>
    <w:rsid w:val="00144204"/>
    <w:rsid w:val="0014498F"/>
    <w:rsid w:val="00144C55"/>
    <w:rsid w:val="001453A1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2BEE"/>
    <w:rsid w:val="0016376B"/>
    <w:rsid w:val="00163EED"/>
    <w:rsid w:val="001719A7"/>
    <w:rsid w:val="00172854"/>
    <w:rsid w:val="00174FFB"/>
    <w:rsid w:val="00175215"/>
    <w:rsid w:val="00175646"/>
    <w:rsid w:val="00176011"/>
    <w:rsid w:val="00176278"/>
    <w:rsid w:val="00176661"/>
    <w:rsid w:val="001804A8"/>
    <w:rsid w:val="00183321"/>
    <w:rsid w:val="001839ED"/>
    <w:rsid w:val="0018560E"/>
    <w:rsid w:val="00185E17"/>
    <w:rsid w:val="001924AC"/>
    <w:rsid w:val="001955AD"/>
    <w:rsid w:val="00195EEF"/>
    <w:rsid w:val="00195FA6"/>
    <w:rsid w:val="001A0A6E"/>
    <w:rsid w:val="001A33AD"/>
    <w:rsid w:val="001A6CC2"/>
    <w:rsid w:val="001B12F7"/>
    <w:rsid w:val="001B5048"/>
    <w:rsid w:val="001B750E"/>
    <w:rsid w:val="001C12F5"/>
    <w:rsid w:val="001C1583"/>
    <w:rsid w:val="001C29CB"/>
    <w:rsid w:val="001C47DA"/>
    <w:rsid w:val="001C4AFA"/>
    <w:rsid w:val="001C6A0B"/>
    <w:rsid w:val="001D2F62"/>
    <w:rsid w:val="001D56CA"/>
    <w:rsid w:val="001D7315"/>
    <w:rsid w:val="001E0480"/>
    <w:rsid w:val="001E0587"/>
    <w:rsid w:val="001E1B6D"/>
    <w:rsid w:val="001E3214"/>
    <w:rsid w:val="001E536B"/>
    <w:rsid w:val="001E58B9"/>
    <w:rsid w:val="001E6855"/>
    <w:rsid w:val="001F1A11"/>
    <w:rsid w:val="001F1DC8"/>
    <w:rsid w:val="001F2FBE"/>
    <w:rsid w:val="001F3C89"/>
    <w:rsid w:val="001F3F19"/>
    <w:rsid w:val="001F424F"/>
    <w:rsid w:val="001F44E0"/>
    <w:rsid w:val="001F4802"/>
    <w:rsid w:val="001F65FC"/>
    <w:rsid w:val="00202979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960"/>
    <w:rsid w:val="00214CAC"/>
    <w:rsid w:val="00215A22"/>
    <w:rsid w:val="002168F1"/>
    <w:rsid w:val="00222C65"/>
    <w:rsid w:val="00225054"/>
    <w:rsid w:val="00225A43"/>
    <w:rsid w:val="002270B6"/>
    <w:rsid w:val="00233501"/>
    <w:rsid w:val="00233861"/>
    <w:rsid w:val="0023447C"/>
    <w:rsid w:val="00234D7D"/>
    <w:rsid w:val="0023675C"/>
    <w:rsid w:val="002416F4"/>
    <w:rsid w:val="00243DDD"/>
    <w:rsid w:val="0024549B"/>
    <w:rsid w:val="002455AD"/>
    <w:rsid w:val="002510BA"/>
    <w:rsid w:val="00251360"/>
    <w:rsid w:val="00251FD9"/>
    <w:rsid w:val="00255B59"/>
    <w:rsid w:val="00256846"/>
    <w:rsid w:val="00261F6B"/>
    <w:rsid w:val="002658EB"/>
    <w:rsid w:val="00267697"/>
    <w:rsid w:val="00267EF7"/>
    <w:rsid w:val="00270257"/>
    <w:rsid w:val="00270C1D"/>
    <w:rsid w:val="00273831"/>
    <w:rsid w:val="00276F0F"/>
    <w:rsid w:val="0028020C"/>
    <w:rsid w:val="00283F16"/>
    <w:rsid w:val="00284855"/>
    <w:rsid w:val="00284C27"/>
    <w:rsid w:val="002900F2"/>
    <w:rsid w:val="00290217"/>
    <w:rsid w:val="00292C59"/>
    <w:rsid w:val="00293B22"/>
    <w:rsid w:val="00294833"/>
    <w:rsid w:val="00295092"/>
    <w:rsid w:val="00297050"/>
    <w:rsid w:val="002979D0"/>
    <w:rsid w:val="00297BE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1309"/>
    <w:rsid w:val="002B3502"/>
    <w:rsid w:val="002B3C49"/>
    <w:rsid w:val="002B4B2B"/>
    <w:rsid w:val="002B51BF"/>
    <w:rsid w:val="002B7D34"/>
    <w:rsid w:val="002C3E01"/>
    <w:rsid w:val="002C5733"/>
    <w:rsid w:val="002C5E19"/>
    <w:rsid w:val="002C6000"/>
    <w:rsid w:val="002C6464"/>
    <w:rsid w:val="002C76A8"/>
    <w:rsid w:val="002D0799"/>
    <w:rsid w:val="002D0E81"/>
    <w:rsid w:val="002D1D6C"/>
    <w:rsid w:val="002D2276"/>
    <w:rsid w:val="002D4A5D"/>
    <w:rsid w:val="002D5892"/>
    <w:rsid w:val="002D59E7"/>
    <w:rsid w:val="002D69C6"/>
    <w:rsid w:val="002D71C7"/>
    <w:rsid w:val="002D79AC"/>
    <w:rsid w:val="002D7B7B"/>
    <w:rsid w:val="002E130A"/>
    <w:rsid w:val="002E1450"/>
    <w:rsid w:val="002E1A7F"/>
    <w:rsid w:val="002E229C"/>
    <w:rsid w:val="002E34CF"/>
    <w:rsid w:val="002E3FA6"/>
    <w:rsid w:val="002E53C6"/>
    <w:rsid w:val="002E6564"/>
    <w:rsid w:val="002E65E0"/>
    <w:rsid w:val="002E6C14"/>
    <w:rsid w:val="002E74E6"/>
    <w:rsid w:val="002F23B1"/>
    <w:rsid w:val="002F4438"/>
    <w:rsid w:val="002F6651"/>
    <w:rsid w:val="002F6894"/>
    <w:rsid w:val="002F7836"/>
    <w:rsid w:val="00300978"/>
    <w:rsid w:val="00301606"/>
    <w:rsid w:val="00301C3E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3D35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63B8"/>
    <w:rsid w:val="003302F3"/>
    <w:rsid w:val="00332EF5"/>
    <w:rsid w:val="003334B1"/>
    <w:rsid w:val="003336A9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2B18"/>
    <w:rsid w:val="00363E7F"/>
    <w:rsid w:val="0036564D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91DD6"/>
    <w:rsid w:val="00392410"/>
    <w:rsid w:val="0039277E"/>
    <w:rsid w:val="0039464F"/>
    <w:rsid w:val="0039649A"/>
    <w:rsid w:val="00396826"/>
    <w:rsid w:val="003A0C49"/>
    <w:rsid w:val="003A175C"/>
    <w:rsid w:val="003A1CA7"/>
    <w:rsid w:val="003A45C9"/>
    <w:rsid w:val="003A6041"/>
    <w:rsid w:val="003A6488"/>
    <w:rsid w:val="003B1221"/>
    <w:rsid w:val="003B16E1"/>
    <w:rsid w:val="003B1A72"/>
    <w:rsid w:val="003B1AFA"/>
    <w:rsid w:val="003B491E"/>
    <w:rsid w:val="003B5162"/>
    <w:rsid w:val="003B598D"/>
    <w:rsid w:val="003C02AA"/>
    <w:rsid w:val="003C11B4"/>
    <w:rsid w:val="003C4BE6"/>
    <w:rsid w:val="003C583D"/>
    <w:rsid w:val="003C7BBC"/>
    <w:rsid w:val="003D13D3"/>
    <w:rsid w:val="003E34A3"/>
    <w:rsid w:val="003E434A"/>
    <w:rsid w:val="003E7F2C"/>
    <w:rsid w:val="003F0C40"/>
    <w:rsid w:val="003F261F"/>
    <w:rsid w:val="003F2BEC"/>
    <w:rsid w:val="003F37D9"/>
    <w:rsid w:val="003F3D8C"/>
    <w:rsid w:val="003F68C3"/>
    <w:rsid w:val="00402BDF"/>
    <w:rsid w:val="0040453C"/>
    <w:rsid w:val="0040683E"/>
    <w:rsid w:val="00406E26"/>
    <w:rsid w:val="0040703F"/>
    <w:rsid w:val="00407386"/>
    <w:rsid w:val="00407AA3"/>
    <w:rsid w:val="004135BB"/>
    <w:rsid w:val="004154E5"/>
    <w:rsid w:val="00416B55"/>
    <w:rsid w:val="00417623"/>
    <w:rsid w:val="00417C7A"/>
    <w:rsid w:val="00421641"/>
    <w:rsid w:val="00421A15"/>
    <w:rsid w:val="0042688C"/>
    <w:rsid w:val="00427513"/>
    <w:rsid w:val="0043010B"/>
    <w:rsid w:val="004304A8"/>
    <w:rsid w:val="00430C0F"/>
    <w:rsid w:val="004310DC"/>
    <w:rsid w:val="004329D4"/>
    <w:rsid w:val="00433BF6"/>
    <w:rsid w:val="00433D90"/>
    <w:rsid w:val="00434426"/>
    <w:rsid w:val="00435F66"/>
    <w:rsid w:val="00437B10"/>
    <w:rsid w:val="00437DB5"/>
    <w:rsid w:val="004411BE"/>
    <w:rsid w:val="00441C0F"/>
    <w:rsid w:val="00445DC4"/>
    <w:rsid w:val="00446024"/>
    <w:rsid w:val="00446852"/>
    <w:rsid w:val="00450F21"/>
    <w:rsid w:val="0045259E"/>
    <w:rsid w:val="00452C46"/>
    <w:rsid w:val="00453988"/>
    <w:rsid w:val="00453F8C"/>
    <w:rsid w:val="00455D91"/>
    <w:rsid w:val="00456E39"/>
    <w:rsid w:val="004570B8"/>
    <w:rsid w:val="00457C30"/>
    <w:rsid w:val="00461287"/>
    <w:rsid w:val="00462E10"/>
    <w:rsid w:val="00465774"/>
    <w:rsid w:val="00465AE8"/>
    <w:rsid w:val="004669A5"/>
    <w:rsid w:val="0047081C"/>
    <w:rsid w:val="00471271"/>
    <w:rsid w:val="004712C2"/>
    <w:rsid w:val="00472010"/>
    <w:rsid w:val="004731F0"/>
    <w:rsid w:val="0047454E"/>
    <w:rsid w:val="004763F1"/>
    <w:rsid w:val="00477527"/>
    <w:rsid w:val="004778E0"/>
    <w:rsid w:val="004801D1"/>
    <w:rsid w:val="00480A09"/>
    <w:rsid w:val="00485C59"/>
    <w:rsid w:val="004879C7"/>
    <w:rsid w:val="00492095"/>
    <w:rsid w:val="004924AC"/>
    <w:rsid w:val="0049276C"/>
    <w:rsid w:val="00492D63"/>
    <w:rsid w:val="0049304B"/>
    <w:rsid w:val="00493AE3"/>
    <w:rsid w:val="0049470E"/>
    <w:rsid w:val="00494921"/>
    <w:rsid w:val="004956E0"/>
    <w:rsid w:val="0049737C"/>
    <w:rsid w:val="004A0F3B"/>
    <w:rsid w:val="004A101D"/>
    <w:rsid w:val="004A5D73"/>
    <w:rsid w:val="004A6EAF"/>
    <w:rsid w:val="004B49AA"/>
    <w:rsid w:val="004B513B"/>
    <w:rsid w:val="004B5B1C"/>
    <w:rsid w:val="004B69B3"/>
    <w:rsid w:val="004B7B6C"/>
    <w:rsid w:val="004C007E"/>
    <w:rsid w:val="004C1AD4"/>
    <w:rsid w:val="004C20A1"/>
    <w:rsid w:val="004C2198"/>
    <w:rsid w:val="004C2B80"/>
    <w:rsid w:val="004C32B9"/>
    <w:rsid w:val="004C4FBA"/>
    <w:rsid w:val="004C6889"/>
    <w:rsid w:val="004C6ACA"/>
    <w:rsid w:val="004C7828"/>
    <w:rsid w:val="004C7C98"/>
    <w:rsid w:val="004D0CED"/>
    <w:rsid w:val="004D3425"/>
    <w:rsid w:val="004D37A3"/>
    <w:rsid w:val="004D471F"/>
    <w:rsid w:val="004D6BA1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DD2"/>
    <w:rsid w:val="0050066F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E7D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4044F"/>
    <w:rsid w:val="00540C35"/>
    <w:rsid w:val="0054104E"/>
    <w:rsid w:val="005413BE"/>
    <w:rsid w:val="00542037"/>
    <w:rsid w:val="0054285E"/>
    <w:rsid w:val="00543C36"/>
    <w:rsid w:val="00554622"/>
    <w:rsid w:val="005560F5"/>
    <w:rsid w:val="00562559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49E1"/>
    <w:rsid w:val="005758E5"/>
    <w:rsid w:val="00576BB9"/>
    <w:rsid w:val="00581D07"/>
    <w:rsid w:val="00581E16"/>
    <w:rsid w:val="00581E6A"/>
    <w:rsid w:val="00581F44"/>
    <w:rsid w:val="00582E0F"/>
    <w:rsid w:val="00585449"/>
    <w:rsid w:val="00586982"/>
    <w:rsid w:val="00586B37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252"/>
    <w:rsid w:val="005A7334"/>
    <w:rsid w:val="005A75B1"/>
    <w:rsid w:val="005A75BC"/>
    <w:rsid w:val="005B25F5"/>
    <w:rsid w:val="005B2C99"/>
    <w:rsid w:val="005B33DE"/>
    <w:rsid w:val="005B3A9D"/>
    <w:rsid w:val="005B495C"/>
    <w:rsid w:val="005B6289"/>
    <w:rsid w:val="005C0691"/>
    <w:rsid w:val="005C18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5C8E"/>
    <w:rsid w:val="005E6134"/>
    <w:rsid w:val="005E6808"/>
    <w:rsid w:val="005F0701"/>
    <w:rsid w:val="005F27F2"/>
    <w:rsid w:val="005F4C46"/>
    <w:rsid w:val="005F6B23"/>
    <w:rsid w:val="005F71FB"/>
    <w:rsid w:val="005F730A"/>
    <w:rsid w:val="006022B9"/>
    <w:rsid w:val="0060243D"/>
    <w:rsid w:val="00602C71"/>
    <w:rsid w:val="00603A88"/>
    <w:rsid w:val="00603E70"/>
    <w:rsid w:val="006064DB"/>
    <w:rsid w:val="00611C78"/>
    <w:rsid w:val="0061298B"/>
    <w:rsid w:val="00612A16"/>
    <w:rsid w:val="00613114"/>
    <w:rsid w:val="00614E76"/>
    <w:rsid w:val="00614F5B"/>
    <w:rsid w:val="00616117"/>
    <w:rsid w:val="00617CA7"/>
    <w:rsid w:val="006212AF"/>
    <w:rsid w:val="00621D10"/>
    <w:rsid w:val="006248B9"/>
    <w:rsid w:val="00624B95"/>
    <w:rsid w:val="00624B99"/>
    <w:rsid w:val="00624D44"/>
    <w:rsid w:val="00626889"/>
    <w:rsid w:val="0063314C"/>
    <w:rsid w:val="00635E7B"/>
    <w:rsid w:val="00640580"/>
    <w:rsid w:val="00640F7F"/>
    <w:rsid w:val="006414B1"/>
    <w:rsid w:val="00646069"/>
    <w:rsid w:val="00651DB1"/>
    <w:rsid w:val="00654EC8"/>
    <w:rsid w:val="006553D2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2CE3"/>
    <w:rsid w:val="006A58B5"/>
    <w:rsid w:val="006A5FB9"/>
    <w:rsid w:val="006A613D"/>
    <w:rsid w:val="006A638B"/>
    <w:rsid w:val="006A7076"/>
    <w:rsid w:val="006B0ED5"/>
    <w:rsid w:val="006B2718"/>
    <w:rsid w:val="006B287F"/>
    <w:rsid w:val="006B2D58"/>
    <w:rsid w:val="006B3F1B"/>
    <w:rsid w:val="006B596C"/>
    <w:rsid w:val="006B65A7"/>
    <w:rsid w:val="006B6D75"/>
    <w:rsid w:val="006B7B70"/>
    <w:rsid w:val="006C15A6"/>
    <w:rsid w:val="006C2F8B"/>
    <w:rsid w:val="006C36A2"/>
    <w:rsid w:val="006C3E45"/>
    <w:rsid w:val="006C4C8F"/>
    <w:rsid w:val="006C5000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D7CDB"/>
    <w:rsid w:val="006E00D6"/>
    <w:rsid w:val="006E02F7"/>
    <w:rsid w:val="006E036F"/>
    <w:rsid w:val="006E055B"/>
    <w:rsid w:val="006E2629"/>
    <w:rsid w:val="006E2ED0"/>
    <w:rsid w:val="006E3819"/>
    <w:rsid w:val="006E453C"/>
    <w:rsid w:val="006E666D"/>
    <w:rsid w:val="006E7345"/>
    <w:rsid w:val="006F0278"/>
    <w:rsid w:val="006F055D"/>
    <w:rsid w:val="006F1CAB"/>
    <w:rsid w:val="006F338E"/>
    <w:rsid w:val="006F3AB1"/>
    <w:rsid w:val="006F49C7"/>
    <w:rsid w:val="006F4A81"/>
    <w:rsid w:val="006F4CE4"/>
    <w:rsid w:val="006F6A68"/>
    <w:rsid w:val="006F6CD2"/>
    <w:rsid w:val="006F7F64"/>
    <w:rsid w:val="00700CE7"/>
    <w:rsid w:val="007041E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169B0"/>
    <w:rsid w:val="00722B16"/>
    <w:rsid w:val="00724865"/>
    <w:rsid w:val="00726367"/>
    <w:rsid w:val="00726F0D"/>
    <w:rsid w:val="007275E4"/>
    <w:rsid w:val="007277E5"/>
    <w:rsid w:val="00730471"/>
    <w:rsid w:val="00730EFC"/>
    <w:rsid w:val="00731D8E"/>
    <w:rsid w:val="0073284B"/>
    <w:rsid w:val="00732EB9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0D06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31E8"/>
    <w:rsid w:val="0077432C"/>
    <w:rsid w:val="00774392"/>
    <w:rsid w:val="00775F7B"/>
    <w:rsid w:val="007761A3"/>
    <w:rsid w:val="00777F07"/>
    <w:rsid w:val="00780174"/>
    <w:rsid w:val="00782422"/>
    <w:rsid w:val="00782472"/>
    <w:rsid w:val="0078262A"/>
    <w:rsid w:val="00784100"/>
    <w:rsid w:val="007853EB"/>
    <w:rsid w:val="00785F1F"/>
    <w:rsid w:val="0078783F"/>
    <w:rsid w:val="00791A8C"/>
    <w:rsid w:val="0079204B"/>
    <w:rsid w:val="00794607"/>
    <w:rsid w:val="00794EE0"/>
    <w:rsid w:val="00796749"/>
    <w:rsid w:val="0079715B"/>
    <w:rsid w:val="007A1362"/>
    <w:rsid w:val="007A2D7A"/>
    <w:rsid w:val="007A6E0F"/>
    <w:rsid w:val="007A733C"/>
    <w:rsid w:val="007A7E4A"/>
    <w:rsid w:val="007B2F15"/>
    <w:rsid w:val="007B549F"/>
    <w:rsid w:val="007B6C99"/>
    <w:rsid w:val="007C2498"/>
    <w:rsid w:val="007C2870"/>
    <w:rsid w:val="007C2893"/>
    <w:rsid w:val="007C2B71"/>
    <w:rsid w:val="007C5580"/>
    <w:rsid w:val="007C5821"/>
    <w:rsid w:val="007C5D6C"/>
    <w:rsid w:val="007D4028"/>
    <w:rsid w:val="007D4BC0"/>
    <w:rsid w:val="007D526D"/>
    <w:rsid w:val="007E03F4"/>
    <w:rsid w:val="007E1627"/>
    <w:rsid w:val="007E1B09"/>
    <w:rsid w:val="007F130E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168"/>
    <w:rsid w:val="0081285A"/>
    <w:rsid w:val="00821DB4"/>
    <w:rsid w:val="00821DCF"/>
    <w:rsid w:val="00821EBB"/>
    <w:rsid w:val="00822BD8"/>
    <w:rsid w:val="00823C7A"/>
    <w:rsid w:val="0082513E"/>
    <w:rsid w:val="008251BB"/>
    <w:rsid w:val="008251EB"/>
    <w:rsid w:val="00826F64"/>
    <w:rsid w:val="00830EA9"/>
    <w:rsid w:val="00831944"/>
    <w:rsid w:val="008338F3"/>
    <w:rsid w:val="00833998"/>
    <w:rsid w:val="00834DEA"/>
    <w:rsid w:val="00835804"/>
    <w:rsid w:val="00842FE5"/>
    <w:rsid w:val="008450BE"/>
    <w:rsid w:val="008476BB"/>
    <w:rsid w:val="00847F0A"/>
    <w:rsid w:val="00852F9A"/>
    <w:rsid w:val="008557B3"/>
    <w:rsid w:val="00855CE3"/>
    <w:rsid w:val="0085656F"/>
    <w:rsid w:val="00857D97"/>
    <w:rsid w:val="00860BB2"/>
    <w:rsid w:val="00862BC8"/>
    <w:rsid w:val="008673BA"/>
    <w:rsid w:val="00871F4E"/>
    <w:rsid w:val="0087396C"/>
    <w:rsid w:val="00874FCA"/>
    <w:rsid w:val="00875B11"/>
    <w:rsid w:val="0087722E"/>
    <w:rsid w:val="00877950"/>
    <w:rsid w:val="0088115B"/>
    <w:rsid w:val="00881258"/>
    <w:rsid w:val="00881B0F"/>
    <w:rsid w:val="00882C7B"/>
    <w:rsid w:val="008831F0"/>
    <w:rsid w:val="00884041"/>
    <w:rsid w:val="008855B1"/>
    <w:rsid w:val="00885B7B"/>
    <w:rsid w:val="008913F9"/>
    <w:rsid w:val="0089328B"/>
    <w:rsid w:val="00893F2D"/>
    <w:rsid w:val="00894A1A"/>
    <w:rsid w:val="008953D6"/>
    <w:rsid w:val="008A0EFE"/>
    <w:rsid w:val="008A10AD"/>
    <w:rsid w:val="008A38DB"/>
    <w:rsid w:val="008A5727"/>
    <w:rsid w:val="008A699E"/>
    <w:rsid w:val="008A70AD"/>
    <w:rsid w:val="008A7A47"/>
    <w:rsid w:val="008B1C05"/>
    <w:rsid w:val="008B410E"/>
    <w:rsid w:val="008B4EBE"/>
    <w:rsid w:val="008B5EBF"/>
    <w:rsid w:val="008B6D4B"/>
    <w:rsid w:val="008C2392"/>
    <w:rsid w:val="008C2D12"/>
    <w:rsid w:val="008C31A5"/>
    <w:rsid w:val="008C3B72"/>
    <w:rsid w:val="008C4A63"/>
    <w:rsid w:val="008C5918"/>
    <w:rsid w:val="008C5E8F"/>
    <w:rsid w:val="008D184A"/>
    <w:rsid w:val="008D1C99"/>
    <w:rsid w:val="008D24DC"/>
    <w:rsid w:val="008D2B70"/>
    <w:rsid w:val="008D5232"/>
    <w:rsid w:val="008D671F"/>
    <w:rsid w:val="008D69AB"/>
    <w:rsid w:val="008D6AEE"/>
    <w:rsid w:val="008E1248"/>
    <w:rsid w:val="008E33A6"/>
    <w:rsid w:val="008E4527"/>
    <w:rsid w:val="008E4DFA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90000F"/>
    <w:rsid w:val="009023CE"/>
    <w:rsid w:val="00904419"/>
    <w:rsid w:val="009057AF"/>
    <w:rsid w:val="0091294C"/>
    <w:rsid w:val="009138D1"/>
    <w:rsid w:val="00913CEB"/>
    <w:rsid w:val="00914F6F"/>
    <w:rsid w:val="00917265"/>
    <w:rsid w:val="0091756D"/>
    <w:rsid w:val="00917E29"/>
    <w:rsid w:val="00921F5E"/>
    <w:rsid w:val="00924C10"/>
    <w:rsid w:val="00926D27"/>
    <w:rsid w:val="00933D39"/>
    <w:rsid w:val="00933F50"/>
    <w:rsid w:val="00934380"/>
    <w:rsid w:val="009350CF"/>
    <w:rsid w:val="00935526"/>
    <w:rsid w:val="00940199"/>
    <w:rsid w:val="009409B5"/>
    <w:rsid w:val="00941F46"/>
    <w:rsid w:val="009433FD"/>
    <w:rsid w:val="00943917"/>
    <w:rsid w:val="00946256"/>
    <w:rsid w:val="00947455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5E9"/>
    <w:rsid w:val="00972D1D"/>
    <w:rsid w:val="009732FE"/>
    <w:rsid w:val="009736C9"/>
    <w:rsid w:val="0097568D"/>
    <w:rsid w:val="00976020"/>
    <w:rsid w:val="0098013E"/>
    <w:rsid w:val="00980AB8"/>
    <w:rsid w:val="00982036"/>
    <w:rsid w:val="009827B8"/>
    <w:rsid w:val="00983070"/>
    <w:rsid w:val="00983A05"/>
    <w:rsid w:val="00984CAA"/>
    <w:rsid w:val="0098534D"/>
    <w:rsid w:val="0098675B"/>
    <w:rsid w:val="00986BE1"/>
    <w:rsid w:val="00987136"/>
    <w:rsid w:val="009906AD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42AF"/>
    <w:rsid w:val="009D4CE2"/>
    <w:rsid w:val="009E10D1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6731"/>
    <w:rsid w:val="00A10669"/>
    <w:rsid w:val="00A10E7A"/>
    <w:rsid w:val="00A11228"/>
    <w:rsid w:val="00A11694"/>
    <w:rsid w:val="00A12383"/>
    <w:rsid w:val="00A20C97"/>
    <w:rsid w:val="00A23F3F"/>
    <w:rsid w:val="00A244C8"/>
    <w:rsid w:val="00A251E0"/>
    <w:rsid w:val="00A2747D"/>
    <w:rsid w:val="00A31B9E"/>
    <w:rsid w:val="00A32B31"/>
    <w:rsid w:val="00A34CA4"/>
    <w:rsid w:val="00A35E29"/>
    <w:rsid w:val="00A36A2D"/>
    <w:rsid w:val="00A372D8"/>
    <w:rsid w:val="00A37436"/>
    <w:rsid w:val="00A40966"/>
    <w:rsid w:val="00A41132"/>
    <w:rsid w:val="00A41753"/>
    <w:rsid w:val="00A42D4D"/>
    <w:rsid w:val="00A4734E"/>
    <w:rsid w:val="00A47FC7"/>
    <w:rsid w:val="00A506F4"/>
    <w:rsid w:val="00A51CFC"/>
    <w:rsid w:val="00A54B25"/>
    <w:rsid w:val="00A558E8"/>
    <w:rsid w:val="00A56D78"/>
    <w:rsid w:val="00A5705B"/>
    <w:rsid w:val="00A57299"/>
    <w:rsid w:val="00A57518"/>
    <w:rsid w:val="00A57929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77417"/>
    <w:rsid w:val="00A8131B"/>
    <w:rsid w:val="00A8141C"/>
    <w:rsid w:val="00A82DC9"/>
    <w:rsid w:val="00A83996"/>
    <w:rsid w:val="00A84730"/>
    <w:rsid w:val="00A86E68"/>
    <w:rsid w:val="00A87CCE"/>
    <w:rsid w:val="00A91BAE"/>
    <w:rsid w:val="00A92C70"/>
    <w:rsid w:val="00A92D72"/>
    <w:rsid w:val="00A9378A"/>
    <w:rsid w:val="00AA0C6E"/>
    <w:rsid w:val="00AA1EA7"/>
    <w:rsid w:val="00AA3592"/>
    <w:rsid w:val="00AA3593"/>
    <w:rsid w:val="00AA4F66"/>
    <w:rsid w:val="00AB01AB"/>
    <w:rsid w:val="00AB0CF3"/>
    <w:rsid w:val="00AB0F0C"/>
    <w:rsid w:val="00AB37BD"/>
    <w:rsid w:val="00AB4B5F"/>
    <w:rsid w:val="00AC0749"/>
    <w:rsid w:val="00AC29CB"/>
    <w:rsid w:val="00AC3CCC"/>
    <w:rsid w:val="00AC548E"/>
    <w:rsid w:val="00AC5D80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66D"/>
    <w:rsid w:val="00B15B63"/>
    <w:rsid w:val="00B17D74"/>
    <w:rsid w:val="00B2129E"/>
    <w:rsid w:val="00B21D44"/>
    <w:rsid w:val="00B2455E"/>
    <w:rsid w:val="00B24D6D"/>
    <w:rsid w:val="00B25429"/>
    <w:rsid w:val="00B27760"/>
    <w:rsid w:val="00B27ED2"/>
    <w:rsid w:val="00B324D3"/>
    <w:rsid w:val="00B348BB"/>
    <w:rsid w:val="00B34C53"/>
    <w:rsid w:val="00B35428"/>
    <w:rsid w:val="00B36320"/>
    <w:rsid w:val="00B37643"/>
    <w:rsid w:val="00B37C5E"/>
    <w:rsid w:val="00B42D8F"/>
    <w:rsid w:val="00B461B8"/>
    <w:rsid w:val="00B46B41"/>
    <w:rsid w:val="00B46E43"/>
    <w:rsid w:val="00B50566"/>
    <w:rsid w:val="00B507AD"/>
    <w:rsid w:val="00B50F40"/>
    <w:rsid w:val="00B52F8C"/>
    <w:rsid w:val="00B5473E"/>
    <w:rsid w:val="00B55B54"/>
    <w:rsid w:val="00B60CD0"/>
    <w:rsid w:val="00B63E34"/>
    <w:rsid w:val="00B650DC"/>
    <w:rsid w:val="00B652F0"/>
    <w:rsid w:val="00B664D4"/>
    <w:rsid w:val="00B668CB"/>
    <w:rsid w:val="00B66B5E"/>
    <w:rsid w:val="00B70C56"/>
    <w:rsid w:val="00B74134"/>
    <w:rsid w:val="00B74634"/>
    <w:rsid w:val="00B77B62"/>
    <w:rsid w:val="00B80A74"/>
    <w:rsid w:val="00B81032"/>
    <w:rsid w:val="00B81742"/>
    <w:rsid w:val="00B82452"/>
    <w:rsid w:val="00B83047"/>
    <w:rsid w:val="00B845A0"/>
    <w:rsid w:val="00B87923"/>
    <w:rsid w:val="00B91603"/>
    <w:rsid w:val="00B956EF"/>
    <w:rsid w:val="00B96E02"/>
    <w:rsid w:val="00B97C4D"/>
    <w:rsid w:val="00BA065A"/>
    <w:rsid w:val="00BA170B"/>
    <w:rsid w:val="00BA2FBB"/>
    <w:rsid w:val="00BB0156"/>
    <w:rsid w:val="00BB1662"/>
    <w:rsid w:val="00BB1856"/>
    <w:rsid w:val="00BB2658"/>
    <w:rsid w:val="00BB36E2"/>
    <w:rsid w:val="00BB3FF8"/>
    <w:rsid w:val="00BB5F9B"/>
    <w:rsid w:val="00BB66D3"/>
    <w:rsid w:val="00BB6D5D"/>
    <w:rsid w:val="00BB6EAD"/>
    <w:rsid w:val="00BB7FFB"/>
    <w:rsid w:val="00BC0F70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3768"/>
    <w:rsid w:val="00BF4450"/>
    <w:rsid w:val="00BF48C0"/>
    <w:rsid w:val="00BF6DA5"/>
    <w:rsid w:val="00BF7192"/>
    <w:rsid w:val="00BF76AA"/>
    <w:rsid w:val="00BF7E38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2304D"/>
    <w:rsid w:val="00C23293"/>
    <w:rsid w:val="00C243AA"/>
    <w:rsid w:val="00C24D52"/>
    <w:rsid w:val="00C25A69"/>
    <w:rsid w:val="00C307DC"/>
    <w:rsid w:val="00C309D5"/>
    <w:rsid w:val="00C30CDE"/>
    <w:rsid w:val="00C31654"/>
    <w:rsid w:val="00C40F3A"/>
    <w:rsid w:val="00C509A5"/>
    <w:rsid w:val="00C50AEE"/>
    <w:rsid w:val="00C52BC3"/>
    <w:rsid w:val="00C56FBC"/>
    <w:rsid w:val="00C60820"/>
    <w:rsid w:val="00C62FCA"/>
    <w:rsid w:val="00C70026"/>
    <w:rsid w:val="00C74B53"/>
    <w:rsid w:val="00C75C32"/>
    <w:rsid w:val="00C80EF7"/>
    <w:rsid w:val="00C8176D"/>
    <w:rsid w:val="00C81DB4"/>
    <w:rsid w:val="00C82E50"/>
    <w:rsid w:val="00C82FA1"/>
    <w:rsid w:val="00C83014"/>
    <w:rsid w:val="00C847F5"/>
    <w:rsid w:val="00C84CFA"/>
    <w:rsid w:val="00C84EF3"/>
    <w:rsid w:val="00C870D1"/>
    <w:rsid w:val="00C9315B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B600B"/>
    <w:rsid w:val="00CB6DC3"/>
    <w:rsid w:val="00CC1060"/>
    <w:rsid w:val="00CC3055"/>
    <w:rsid w:val="00CC40A4"/>
    <w:rsid w:val="00CC6D1E"/>
    <w:rsid w:val="00CC71C5"/>
    <w:rsid w:val="00CD19C1"/>
    <w:rsid w:val="00CD1E64"/>
    <w:rsid w:val="00CD2797"/>
    <w:rsid w:val="00CD3885"/>
    <w:rsid w:val="00CD5D7A"/>
    <w:rsid w:val="00CE1FFD"/>
    <w:rsid w:val="00CE210E"/>
    <w:rsid w:val="00CE25D7"/>
    <w:rsid w:val="00CE2F9C"/>
    <w:rsid w:val="00CE44AE"/>
    <w:rsid w:val="00CE48C2"/>
    <w:rsid w:val="00CE4A73"/>
    <w:rsid w:val="00CE5C29"/>
    <w:rsid w:val="00CF0565"/>
    <w:rsid w:val="00CF0775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30018"/>
    <w:rsid w:val="00D3170C"/>
    <w:rsid w:val="00D31830"/>
    <w:rsid w:val="00D32247"/>
    <w:rsid w:val="00D3342D"/>
    <w:rsid w:val="00D33A17"/>
    <w:rsid w:val="00D347BB"/>
    <w:rsid w:val="00D363C8"/>
    <w:rsid w:val="00D36B9E"/>
    <w:rsid w:val="00D37C9C"/>
    <w:rsid w:val="00D40AC3"/>
    <w:rsid w:val="00D42691"/>
    <w:rsid w:val="00D428FA"/>
    <w:rsid w:val="00D42F30"/>
    <w:rsid w:val="00D50878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366"/>
    <w:rsid w:val="00D624FD"/>
    <w:rsid w:val="00D62DCD"/>
    <w:rsid w:val="00D632F4"/>
    <w:rsid w:val="00D63A81"/>
    <w:rsid w:val="00D64D15"/>
    <w:rsid w:val="00D64E61"/>
    <w:rsid w:val="00D6564E"/>
    <w:rsid w:val="00D67FEA"/>
    <w:rsid w:val="00D7023B"/>
    <w:rsid w:val="00D714B7"/>
    <w:rsid w:val="00D7218D"/>
    <w:rsid w:val="00D803D6"/>
    <w:rsid w:val="00D80402"/>
    <w:rsid w:val="00D80928"/>
    <w:rsid w:val="00D80D8E"/>
    <w:rsid w:val="00D8313B"/>
    <w:rsid w:val="00D831E5"/>
    <w:rsid w:val="00D83AC1"/>
    <w:rsid w:val="00D8418B"/>
    <w:rsid w:val="00D8470C"/>
    <w:rsid w:val="00D864FC"/>
    <w:rsid w:val="00D9020D"/>
    <w:rsid w:val="00D905ED"/>
    <w:rsid w:val="00D911CE"/>
    <w:rsid w:val="00D96A29"/>
    <w:rsid w:val="00D977E9"/>
    <w:rsid w:val="00DA0129"/>
    <w:rsid w:val="00DA038F"/>
    <w:rsid w:val="00DA1F76"/>
    <w:rsid w:val="00DA7E4D"/>
    <w:rsid w:val="00DB36C8"/>
    <w:rsid w:val="00DB6768"/>
    <w:rsid w:val="00DB6D4B"/>
    <w:rsid w:val="00DC1190"/>
    <w:rsid w:val="00DC1648"/>
    <w:rsid w:val="00DC450B"/>
    <w:rsid w:val="00DC4698"/>
    <w:rsid w:val="00DC4965"/>
    <w:rsid w:val="00DC4989"/>
    <w:rsid w:val="00DC4E9C"/>
    <w:rsid w:val="00DC4F9D"/>
    <w:rsid w:val="00DC798F"/>
    <w:rsid w:val="00DD225E"/>
    <w:rsid w:val="00DD48F5"/>
    <w:rsid w:val="00DD6917"/>
    <w:rsid w:val="00DE13A8"/>
    <w:rsid w:val="00DE2727"/>
    <w:rsid w:val="00DE37F5"/>
    <w:rsid w:val="00DE53F3"/>
    <w:rsid w:val="00DE70F1"/>
    <w:rsid w:val="00DE7DC6"/>
    <w:rsid w:val="00DF0098"/>
    <w:rsid w:val="00DF760F"/>
    <w:rsid w:val="00E016E3"/>
    <w:rsid w:val="00E040EF"/>
    <w:rsid w:val="00E04260"/>
    <w:rsid w:val="00E05D1F"/>
    <w:rsid w:val="00E0766A"/>
    <w:rsid w:val="00E10AA7"/>
    <w:rsid w:val="00E11E2C"/>
    <w:rsid w:val="00E12B59"/>
    <w:rsid w:val="00E15195"/>
    <w:rsid w:val="00E155EE"/>
    <w:rsid w:val="00E16B51"/>
    <w:rsid w:val="00E2130B"/>
    <w:rsid w:val="00E21FF1"/>
    <w:rsid w:val="00E234DB"/>
    <w:rsid w:val="00E26866"/>
    <w:rsid w:val="00E300F5"/>
    <w:rsid w:val="00E30206"/>
    <w:rsid w:val="00E31A90"/>
    <w:rsid w:val="00E33AB8"/>
    <w:rsid w:val="00E34794"/>
    <w:rsid w:val="00E37F60"/>
    <w:rsid w:val="00E41CF9"/>
    <w:rsid w:val="00E441A9"/>
    <w:rsid w:val="00E445AF"/>
    <w:rsid w:val="00E46516"/>
    <w:rsid w:val="00E51130"/>
    <w:rsid w:val="00E5271F"/>
    <w:rsid w:val="00E52DE1"/>
    <w:rsid w:val="00E54B31"/>
    <w:rsid w:val="00E54D90"/>
    <w:rsid w:val="00E57F9A"/>
    <w:rsid w:val="00E6141F"/>
    <w:rsid w:val="00E648B2"/>
    <w:rsid w:val="00E66108"/>
    <w:rsid w:val="00E66A7B"/>
    <w:rsid w:val="00E67C71"/>
    <w:rsid w:val="00E7048B"/>
    <w:rsid w:val="00E71083"/>
    <w:rsid w:val="00E71CA0"/>
    <w:rsid w:val="00E7288A"/>
    <w:rsid w:val="00E73B08"/>
    <w:rsid w:val="00E754D2"/>
    <w:rsid w:val="00E77590"/>
    <w:rsid w:val="00E77AAE"/>
    <w:rsid w:val="00E83170"/>
    <w:rsid w:val="00E834E0"/>
    <w:rsid w:val="00E8375A"/>
    <w:rsid w:val="00E83F04"/>
    <w:rsid w:val="00E83F58"/>
    <w:rsid w:val="00E87566"/>
    <w:rsid w:val="00E90674"/>
    <w:rsid w:val="00E91C81"/>
    <w:rsid w:val="00E93336"/>
    <w:rsid w:val="00E95F02"/>
    <w:rsid w:val="00EA1B6A"/>
    <w:rsid w:val="00EA4B6C"/>
    <w:rsid w:val="00EA5A52"/>
    <w:rsid w:val="00EA5DD3"/>
    <w:rsid w:val="00EA5E45"/>
    <w:rsid w:val="00EA7239"/>
    <w:rsid w:val="00EB1E2C"/>
    <w:rsid w:val="00EB2192"/>
    <w:rsid w:val="00EB21C8"/>
    <w:rsid w:val="00EB5CA5"/>
    <w:rsid w:val="00EB6133"/>
    <w:rsid w:val="00EB6745"/>
    <w:rsid w:val="00EC5175"/>
    <w:rsid w:val="00EC5977"/>
    <w:rsid w:val="00EC7DA5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7A08"/>
    <w:rsid w:val="00EF2315"/>
    <w:rsid w:val="00EF2425"/>
    <w:rsid w:val="00EF3A9C"/>
    <w:rsid w:val="00EF3FB2"/>
    <w:rsid w:val="00EF597B"/>
    <w:rsid w:val="00EF5F05"/>
    <w:rsid w:val="00EF7448"/>
    <w:rsid w:val="00F0133D"/>
    <w:rsid w:val="00F037A5"/>
    <w:rsid w:val="00F04C06"/>
    <w:rsid w:val="00F051D6"/>
    <w:rsid w:val="00F05E15"/>
    <w:rsid w:val="00F10666"/>
    <w:rsid w:val="00F14EAC"/>
    <w:rsid w:val="00F168A7"/>
    <w:rsid w:val="00F2024F"/>
    <w:rsid w:val="00F21040"/>
    <w:rsid w:val="00F210DE"/>
    <w:rsid w:val="00F2378E"/>
    <w:rsid w:val="00F23EA1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4AE"/>
    <w:rsid w:val="00F42568"/>
    <w:rsid w:val="00F43F50"/>
    <w:rsid w:val="00F44139"/>
    <w:rsid w:val="00F4558D"/>
    <w:rsid w:val="00F45610"/>
    <w:rsid w:val="00F5222A"/>
    <w:rsid w:val="00F56BFE"/>
    <w:rsid w:val="00F56DC4"/>
    <w:rsid w:val="00F6072C"/>
    <w:rsid w:val="00F60EF5"/>
    <w:rsid w:val="00F62109"/>
    <w:rsid w:val="00F628E1"/>
    <w:rsid w:val="00F63268"/>
    <w:rsid w:val="00F64396"/>
    <w:rsid w:val="00F66005"/>
    <w:rsid w:val="00F663D5"/>
    <w:rsid w:val="00F670C4"/>
    <w:rsid w:val="00F72009"/>
    <w:rsid w:val="00F72C98"/>
    <w:rsid w:val="00F73677"/>
    <w:rsid w:val="00F74E3A"/>
    <w:rsid w:val="00F75F0A"/>
    <w:rsid w:val="00F8132A"/>
    <w:rsid w:val="00F816BF"/>
    <w:rsid w:val="00F82183"/>
    <w:rsid w:val="00F83046"/>
    <w:rsid w:val="00F833A6"/>
    <w:rsid w:val="00F86141"/>
    <w:rsid w:val="00F8628C"/>
    <w:rsid w:val="00F9034B"/>
    <w:rsid w:val="00F94831"/>
    <w:rsid w:val="00F958E4"/>
    <w:rsid w:val="00F96EAB"/>
    <w:rsid w:val="00FA023B"/>
    <w:rsid w:val="00FA047E"/>
    <w:rsid w:val="00FA1F2C"/>
    <w:rsid w:val="00FA21E8"/>
    <w:rsid w:val="00FA2A1E"/>
    <w:rsid w:val="00FA2C45"/>
    <w:rsid w:val="00FA2D01"/>
    <w:rsid w:val="00FA3A84"/>
    <w:rsid w:val="00FA401D"/>
    <w:rsid w:val="00FA4F89"/>
    <w:rsid w:val="00FA6AFD"/>
    <w:rsid w:val="00FA7E42"/>
    <w:rsid w:val="00FB04DB"/>
    <w:rsid w:val="00FB4373"/>
    <w:rsid w:val="00FB4963"/>
    <w:rsid w:val="00FB5F39"/>
    <w:rsid w:val="00FC0618"/>
    <w:rsid w:val="00FC15FC"/>
    <w:rsid w:val="00FC2D90"/>
    <w:rsid w:val="00FC31E2"/>
    <w:rsid w:val="00FC3475"/>
    <w:rsid w:val="00FC6090"/>
    <w:rsid w:val="00FD554A"/>
    <w:rsid w:val="00FD7E4E"/>
    <w:rsid w:val="00FD7E88"/>
    <w:rsid w:val="00FE0CAB"/>
    <w:rsid w:val="00FE19EC"/>
    <w:rsid w:val="00FE3ABB"/>
    <w:rsid w:val="00FE3C24"/>
    <w:rsid w:val="00FE41D8"/>
    <w:rsid w:val="00FE6D64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о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E128A-1ED1-4B73-A2A3-79EAAF4BD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26059</TotalTime>
  <Pages>5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369</cp:revision>
  <cp:lastPrinted>2025-05-02T09:02:00Z</cp:lastPrinted>
  <dcterms:created xsi:type="dcterms:W3CDTF">2022-06-01T07:14:00Z</dcterms:created>
  <dcterms:modified xsi:type="dcterms:W3CDTF">2025-05-02T10:35:00Z</dcterms:modified>
</cp:coreProperties>
</file>