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8A2A4" w14:textId="77777777" w:rsidR="008F2B2D" w:rsidRPr="000622D0" w:rsidRDefault="0064028B" w:rsidP="00383D31">
      <w:pPr>
        <w:pStyle w:val="ac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ru-RU" w:eastAsia="ru-RU"/>
        </w:rPr>
        <w:drawing>
          <wp:inline distT="0" distB="0" distL="0" distR="0" wp14:anchorId="0FDF4355" wp14:editId="0326C5B6">
            <wp:extent cx="419100" cy="609600"/>
            <wp:effectExtent l="19050" t="0" r="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F42181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ХОРОЛЬСЬКА МІСЬКА РАДА</w:t>
      </w:r>
    </w:p>
    <w:p w14:paraId="0AB626FC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 xml:space="preserve"> ЛУБЕНСЬКОГО РАЙОНУ ПОЛТАВСЬКОЇ ОБЛАСТІ</w:t>
      </w:r>
    </w:p>
    <w:p w14:paraId="09025237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</w:p>
    <w:p w14:paraId="3918B217" w14:textId="1E4FE743" w:rsidR="008F2B2D" w:rsidRPr="000622D0" w:rsidRDefault="009C3EB7" w:rsidP="0016086C">
      <w:pPr>
        <w:contextualSpacing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ш</w:t>
      </w:r>
      <w:r w:rsidR="00B01A43">
        <w:rPr>
          <w:bCs/>
          <w:color w:val="000000"/>
          <w:sz w:val="28"/>
          <w:szCs w:val="28"/>
        </w:rPr>
        <w:t xml:space="preserve">істдесят </w:t>
      </w:r>
      <w:proofErr w:type="spellStart"/>
      <w:r w:rsidR="00326287">
        <w:rPr>
          <w:bCs/>
          <w:color w:val="000000"/>
          <w:sz w:val="28"/>
          <w:szCs w:val="28"/>
        </w:rPr>
        <w:t>дев</w:t>
      </w:r>
      <w:proofErr w:type="spellEnd"/>
      <w:r w:rsidR="00326287" w:rsidRPr="00326287">
        <w:rPr>
          <w:bCs/>
          <w:color w:val="000000"/>
          <w:sz w:val="28"/>
          <w:szCs w:val="28"/>
          <w:lang w:val="ru-RU"/>
        </w:rPr>
        <w:t>’</w:t>
      </w:r>
      <w:proofErr w:type="spellStart"/>
      <w:r w:rsidR="00326287">
        <w:rPr>
          <w:bCs/>
          <w:color w:val="000000"/>
          <w:sz w:val="28"/>
          <w:szCs w:val="28"/>
        </w:rPr>
        <w:t>ята</w:t>
      </w:r>
      <w:proofErr w:type="spellEnd"/>
      <w:r w:rsidR="00362A18" w:rsidRPr="000622D0">
        <w:rPr>
          <w:bCs/>
          <w:color w:val="000000"/>
          <w:sz w:val="28"/>
          <w:szCs w:val="28"/>
        </w:rPr>
        <w:t xml:space="preserve"> </w:t>
      </w:r>
      <w:r w:rsidR="00B3262D" w:rsidRPr="000622D0">
        <w:rPr>
          <w:bCs/>
          <w:color w:val="000000"/>
          <w:sz w:val="28"/>
          <w:szCs w:val="28"/>
        </w:rPr>
        <w:t xml:space="preserve">позачергова </w:t>
      </w:r>
      <w:r w:rsidR="0016086C" w:rsidRPr="000622D0">
        <w:rPr>
          <w:bCs/>
          <w:color w:val="000000"/>
          <w:sz w:val="28"/>
          <w:szCs w:val="28"/>
        </w:rPr>
        <w:t>сесія восьмого скликання</w:t>
      </w:r>
    </w:p>
    <w:p w14:paraId="0374F958" w14:textId="77777777" w:rsidR="0016086C" w:rsidRPr="000622D0" w:rsidRDefault="0016086C" w:rsidP="00383D31">
      <w:pPr>
        <w:contextualSpacing/>
        <w:jc w:val="center"/>
        <w:rPr>
          <w:b/>
          <w:sz w:val="28"/>
          <w:szCs w:val="28"/>
        </w:rPr>
      </w:pPr>
    </w:p>
    <w:p w14:paraId="398E6868" w14:textId="51B11B0B" w:rsidR="008F2B2D" w:rsidRPr="000622D0" w:rsidRDefault="00EC7024" w:rsidP="00383D31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ПРОЄКТИ </w:t>
      </w:r>
      <w:r w:rsidR="008F2B2D" w:rsidRPr="000622D0">
        <w:rPr>
          <w:b/>
          <w:sz w:val="28"/>
          <w:szCs w:val="28"/>
        </w:rPr>
        <w:t>РІШЕННЯ</w:t>
      </w:r>
    </w:p>
    <w:p w14:paraId="15884319" w14:textId="77777777" w:rsidR="00FD2ADF" w:rsidRPr="000622D0" w:rsidRDefault="00FD2ADF" w:rsidP="00383D31">
      <w:pPr>
        <w:contextualSpacing/>
        <w:jc w:val="center"/>
        <w:rPr>
          <w:b/>
          <w:sz w:val="24"/>
          <w:szCs w:val="24"/>
        </w:rPr>
      </w:pPr>
    </w:p>
    <w:p w14:paraId="2782C105" w14:textId="0BA931B1" w:rsidR="00C811EE" w:rsidRPr="000622D0" w:rsidRDefault="009C3EB7" w:rsidP="00227B10">
      <w:pPr>
        <w:pStyle w:val="7"/>
        <w:ind w:righ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326287">
        <w:rPr>
          <w:sz w:val="28"/>
          <w:szCs w:val="28"/>
        </w:rPr>
        <w:t xml:space="preserve"> травня </w:t>
      </w:r>
      <w:r w:rsidR="00C44534" w:rsidRPr="000622D0">
        <w:rPr>
          <w:sz w:val="28"/>
          <w:szCs w:val="28"/>
        </w:rPr>
        <w:t xml:space="preserve"> 202</w:t>
      </w:r>
      <w:r w:rsidR="00326287">
        <w:rPr>
          <w:sz w:val="28"/>
          <w:szCs w:val="28"/>
        </w:rPr>
        <w:t>5</w:t>
      </w:r>
      <w:r w:rsidR="008F2B2D" w:rsidRPr="000622D0">
        <w:rPr>
          <w:sz w:val="28"/>
          <w:szCs w:val="28"/>
        </w:rPr>
        <w:t xml:space="preserve"> року</w:t>
      </w:r>
      <w:r w:rsidR="008F2B2D" w:rsidRPr="000622D0">
        <w:rPr>
          <w:sz w:val="28"/>
          <w:szCs w:val="28"/>
        </w:rPr>
        <w:tab/>
      </w:r>
      <w:r w:rsidR="00316D8B" w:rsidRPr="000622D0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 xml:space="preserve">                                    </w:t>
      </w:r>
      <w:r w:rsidR="00AE733F" w:rsidRPr="000622D0">
        <w:rPr>
          <w:sz w:val="28"/>
          <w:szCs w:val="28"/>
        </w:rPr>
        <w:t xml:space="preserve">                             </w:t>
      </w:r>
      <w:r w:rsidR="00383D31" w:rsidRPr="000622D0">
        <w:rPr>
          <w:sz w:val="28"/>
          <w:szCs w:val="28"/>
        </w:rPr>
        <w:t xml:space="preserve">   </w:t>
      </w:r>
      <w:r w:rsidR="00227B10" w:rsidRPr="000622D0">
        <w:rPr>
          <w:sz w:val="28"/>
          <w:szCs w:val="28"/>
        </w:rPr>
        <w:tab/>
        <w:t xml:space="preserve">   </w:t>
      </w:r>
      <w:r w:rsidR="00FD2ADF" w:rsidRPr="000622D0">
        <w:rPr>
          <w:sz w:val="28"/>
          <w:szCs w:val="28"/>
        </w:rPr>
        <w:t xml:space="preserve">   </w:t>
      </w:r>
      <w:r w:rsidR="00B01A43">
        <w:rPr>
          <w:sz w:val="28"/>
          <w:szCs w:val="28"/>
        </w:rPr>
        <w:t xml:space="preserve">   </w:t>
      </w:r>
      <w:r w:rsidR="00326287">
        <w:rPr>
          <w:sz w:val="28"/>
          <w:szCs w:val="28"/>
        </w:rPr>
        <w:t xml:space="preserve">         </w:t>
      </w:r>
      <w:r w:rsidR="008F2B2D" w:rsidRPr="000622D0">
        <w:rPr>
          <w:sz w:val="28"/>
          <w:szCs w:val="28"/>
        </w:rPr>
        <w:t>№</w:t>
      </w:r>
    </w:p>
    <w:p w14:paraId="5E33935D" w14:textId="77777777" w:rsidR="00227B10" w:rsidRPr="000622D0" w:rsidRDefault="00227B10" w:rsidP="00227B10">
      <w:pPr>
        <w:rPr>
          <w:sz w:val="28"/>
          <w:szCs w:val="28"/>
        </w:rPr>
      </w:pPr>
    </w:p>
    <w:p w14:paraId="7BA9399D" w14:textId="77777777" w:rsidR="00B148C8" w:rsidRPr="000622D0" w:rsidRDefault="00B148C8" w:rsidP="00227B10">
      <w:pPr>
        <w:rPr>
          <w:sz w:val="28"/>
          <w:szCs w:val="28"/>
        </w:rPr>
      </w:pPr>
    </w:p>
    <w:p w14:paraId="26142C48" w14:textId="3BF77471" w:rsidR="00C811EE" w:rsidRPr="000622D0" w:rsidRDefault="00497482" w:rsidP="009C3EB7">
      <w:pPr>
        <w:pStyle w:val="11"/>
        <w:ind w:left="0" w:right="4812"/>
        <w:contextualSpacing/>
        <w:rPr>
          <w:b w:val="0"/>
        </w:rPr>
      </w:pPr>
      <w:r w:rsidRPr="000622D0">
        <w:rPr>
          <w:b w:val="0"/>
        </w:rPr>
        <w:t>Про затвердження Програми</w:t>
      </w:r>
      <w:r w:rsidR="009C3EB7">
        <w:rPr>
          <w:b w:val="0"/>
        </w:rPr>
        <w:t xml:space="preserve"> </w:t>
      </w:r>
      <w:r w:rsidR="00B01A43">
        <w:rPr>
          <w:b w:val="0"/>
        </w:rPr>
        <w:t xml:space="preserve">фінансової підтримки комунального підприємства </w:t>
      </w:r>
      <w:r w:rsidR="00C44534" w:rsidRPr="000622D0">
        <w:rPr>
          <w:b w:val="0"/>
        </w:rPr>
        <w:t>«</w:t>
      </w:r>
      <w:proofErr w:type="spellStart"/>
      <w:r w:rsidR="00C44534" w:rsidRPr="000622D0">
        <w:rPr>
          <w:b w:val="0"/>
        </w:rPr>
        <w:t>Комунсервіс</w:t>
      </w:r>
      <w:proofErr w:type="spellEnd"/>
      <w:r w:rsidR="00C44534" w:rsidRPr="000622D0">
        <w:rPr>
          <w:b w:val="0"/>
        </w:rPr>
        <w:t>»</w:t>
      </w:r>
      <w:r w:rsidR="00326287">
        <w:rPr>
          <w:b w:val="0"/>
        </w:rPr>
        <w:t xml:space="preserve"> на</w:t>
      </w:r>
      <w:r w:rsidR="00C44534" w:rsidRPr="000622D0">
        <w:rPr>
          <w:b w:val="0"/>
        </w:rPr>
        <w:t xml:space="preserve"> </w:t>
      </w:r>
      <w:r w:rsidR="00326287">
        <w:rPr>
          <w:b w:val="0"/>
        </w:rPr>
        <w:t>2</w:t>
      </w:r>
      <w:r w:rsidR="00C44534" w:rsidRPr="000622D0">
        <w:rPr>
          <w:b w:val="0"/>
        </w:rPr>
        <w:t>02</w:t>
      </w:r>
      <w:r w:rsidR="00326287">
        <w:rPr>
          <w:b w:val="0"/>
        </w:rPr>
        <w:t>5</w:t>
      </w:r>
      <w:r w:rsidR="009C3EB7">
        <w:rPr>
          <w:b w:val="0"/>
        </w:rPr>
        <w:t xml:space="preserve"> </w:t>
      </w:r>
      <w:r w:rsidRPr="000622D0">
        <w:rPr>
          <w:b w:val="0"/>
        </w:rPr>
        <w:t>р</w:t>
      </w:r>
      <w:r w:rsidR="009C3EB7">
        <w:rPr>
          <w:b w:val="0"/>
        </w:rPr>
        <w:t>ік</w:t>
      </w:r>
    </w:p>
    <w:p w14:paraId="6EF37D87" w14:textId="77777777" w:rsidR="00227B10" w:rsidRPr="000622D0" w:rsidRDefault="00227B10" w:rsidP="009C3EB7">
      <w:pPr>
        <w:pStyle w:val="a3"/>
        <w:spacing w:before="7"/>
        <w:ind w:left="567"/>
        <w:contextualSpacing/>
        <w:rPr>
          <w:b/>
        </w:rPr>
      </w:pPr>
    </w:p>
    <w:p w14:paraId="0E2386CD" w14:textId="77777777" w:rsidR="008F2B2D" w:rsidRPr="00B01A43" w:rsidRDefault="008F2B2D" w:rsidP="00B01A43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sz w:val="28"/>
          <w:szCs w:val="28"/>
          <w:lang w:val="uk-UA"/>
        </w:rPr>
      </w:pPr>
      <w:r w:rsidRPr="00B01A43">
        <w:rPr>
          <w:sz w:val="28"/>
          <w:szCs w:val="28"/>
          <w:lang w:val="uk-UA"/>
        </w:rPr>
        <w:t>З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метою,</w:t>
      </w:r>
      <w:r w:rsidR="00B01A43" w:rsidRPr="00B01A43">
        <w:rPr>
          <w:sz w:val="28"/>
          <w:szCs w:val="28"/>
          <w:lang w:val="uk-UA"/>
        </w:rPr>
        <w:t xml:space="preserve"> </w:t>
      </w:r>
      <w:r w:rsidR="00B01A43" w:rsidRPr="00C07674">
        <w:rPr>
          <w:sz w:val="28"/>
          <w:szCs w:val="28"/>
          <w:lang w:val="uk-UA"/>
        </w:rPr>
        <w:t xml:space="preserve">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 w:rsidR="00326287">
        <w:rPr>
          <w:sz w:val="28"/>
          <w:szCs w:val="28"/>
          <w:lang w:val="uk-UA"/>
        </w:rPr>
        <w:t>ї</w:t>
      </w:r>
      <w:r w:rsidR="00B01A43" w:rsidRPr="00C07674">
        <w:rPr>
          <w:sz w:val="28"/>
          <w:szCs w:val="28"/>
          <w:lang w:val="uk-UA"/>
        </w:rPr>
        <w:t>х життєдіяльності</w:t>
      </w:r>
      <w:r w:rsidR="00B01A43">
        <w:rPr>
          <w:sz w:val="28"/>
          <w:szCs w:val="28"/>
          <w:lang w:val="uk-UA"/>
        </w:rPr>
        <w:t xml:space="preserve"> </w:t>
      </w:r>
      <w:r w:rsidR="00326287">
        <w:rPr>
          <w:sz w:val="28"/>
          <w:szCs w:val="28"/>
          <w:lang w:val="uk-UA"/>
        </w:rPr>
        <w:t xml:space="preserve">керуючись п.22 ч.1 ст.26, ч.1 ст.59 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Закону України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«Про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місцеве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самоврядування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в Україні»,</w:t>
      </w:r>
      <w:r w:rsidR="002E668B">
        <w:rPr>
          <w:sz w:val="28"/>
          <w:szCs w:val="28"/>
          <w:lang w:val="uk-UA"/>
        </w:rPr>
        <w:t xml:space="preserve"> </w:t>
      </w:r>
      <w:r w:rsidR="004215E5">
        <w:rPr>
          <w:sz w:val="28"/>
          <w:szCs w:val="28"/>
          <w:lang w:val="uk-UA"/>
        </w:rPr>
        <w:t xml:space="preserve">п.21 ч.1 ст. </w:t>
      </w:r>
      <w:r w:rsidR="002E668B">
        <w:rPr>
          <w:sz w:val="28"/>
          <w:szCs w:val="28"/>
          <w:lang w:val="uk-UA"/>
        </w:rPr>
        <w:t>91</w:t>
      </w:r>
      <w:r w:rsidRPr="00B01A43">
        <w:rPr>
          <w:sz w:val="28"/>
          <w:szCs w:val="28"/>
          <w:lang w:val="uk-UA"/>
        </w:rPr>
        <w:t xml:space="preserve"> Бюджетн</w:t>
      </w:r>
      <w:r w:rsidR="002E668B">
        <w:rPr>
          <w:sz w:val="28"/>
          <w:szCs w:val="28"/>
          <w:lang w:val="uk-UA"/>
        </w:rPr>
        <w:t>ого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="002E668B">
        <w:rPr>
          <w:sz w:val="28"/>
          <w:szCs w:val="28"/>
          <w:lang w:val="uk-UA"/>
        </w:rPr>
        <w:t>Кодексу</w:t>
      </w:r>
      <w:r w:rsidRPr="00B01A43">
        <w:rPr>
          <w:sz w:val="28"/>
          <w:szCs w:val="28"/>
          <w:lang w:val="uk-UA"/>
        </w:rPr>
        <w:t xml:space="preserve"> України</w:t>
      </w:r>
      <w:r w:rsidR="004215E5">
        <w:rPr>
          <w:sz w:val="28"/>
          <w:szCs w:val="28"/>
          <w:lang w:val="uk-UA"/>
        </w:rPr>
        <w:t>,</w:t>
      </w:r>
      <w:r w:rsidRPr="00B01A43">
        <w:rPr>
          <w:sz w:val="28"/>
          <w:szCs w:val="28"/>
          <w:lang w:val="uk-UA"/>
        </w:rPr>
        <w:t xml:space="preserve"> та враховуючи висновки постійних комісій ради, міська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рада</w:t>
      </w:r>
    </w:p>
    <w:p w14:paraId="03F7298A" w14:textId="77777777" w:rsidR="008F2B2D" w:rsidRPr="000622D0" w:rsidRDefault="008F2B2D" w:rsidP="00383D31">
      <w:pPr>
        <w:pStyle w:val="a3"/>
        <w:ind w:left="851" w:right="-7" w:firstLine="567"/>
        <w:contextualSpacing/>
      </w:pPr>
    </w:p>
    <w:p w14:paraId="3C01360D" w14:textId="77777777" w:rsidR="008F2B2D" w:rsidRPr="000622D0" w:rsidRDefault="008F2B2D" w:rsidP="00CF5F30">
      <w:pPr>
        <w:pStyle w:val="a3"/>
        <w:ind w:left="0" w:right="-7"/>
        <w:contextualSpacing/>
      </w:pPr>
      <w:r w:rsidRPr="000622D0">
        <w:rPr>
          <w:spacing w:val="20"/>
        </w:rPr>
        <w:t>ВИРІШИЛА</w:t>
      </w:r>
      <w:r w:rsidRPr="000622D0">
        <w:t>:</w:t>
      </w:r>
    </w:p>
    <w:p w14:paraId="15835CED" w14:textId="77777777" w:rsidR="00BF493B" w:rsidRPr="000622D0" w:rsidRDefault="00CF5F30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8F2B2D" w:rsidRPr="000622D0">
        <w:rPr>
          <w:sz w:val="28"/>
          <w:szCs w:val="28"/>
        </w:rPr>
        <w:t>Затвердити</w:t>
      </w:r>
      <w:r w:rsidR="008F2B2D" w:rsidRPr="000622D0">
        <w:rPr>
          <w:spacing w:val="1"/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Програму</w:t>
      </w:r>
      <w:r w:rsidR="008F2B2D" w:rsidRPr="000622D0">
        <w:rPr>
          <w:spacing w:val="1"/>
          <w:sz w:val="28"/>
          <w:szCs w:val="28"/>
        </w:rPr>
        <w:t xml:space="preserve"> </w:t>
      </w:r>
      <w:r w:rsidR="00B01A43">
        <w:rPr>
          <w:spacing w:val="1"/>
          <w:sz w:val="28"/>
          <w:szCs w:val="28"/>
        </w:rPr>
        <w:t>фінансової підтримки комунального підприємства «</w:t>
      </w:r>
      <w:proofErr w:type="spellStart"/>
      <w:r w:rsidR="00B01A43">
        <w:rPr>
          <w:spacing w:val="1"/>
          <w:sz w:val="28"/>
          <w:szCs w:val="28"/>
        </w:rPr>
        <w:t>Комунсервіс</w:t>
      </w:r>
      <w:proofErr w:type="spellEnd"/>
      <w:r w:rsidR="00B01A43" w:rsidRPr="00CF5F30">
        <w:rPr>
          <w:spacing w:val="1"/>
          <w:sz w:val="28"/>
          <w:szCs w:val="28"/>
        </w:rPr>
        <w:t>»</w:t>
      </w:r>
      <w:r w:rsidR="008F2B2D" w:rsidRPr="00CF5F30">
        <w:rPr>
          <w:spacing w:val="-67"/>
          <w:sz w:val="28"/>
          <w:szCs w:val="28"/>
        </w:rPr>
        <w:t xml:space="preserve"> </w:t>
      </w:r>
      <w:r w:rsidR="00B01A43" w:rsidRPr="00CF5F30">
        <w:rPr>
          <w:spacing w:val="-67"/>
          <w:sz w:val="28"/>
          <w:szCs w:val="28"/>
        </w:rPr>
        <w:t xml:space="preserve"> </w:t>
      </w:r>
      <w:r w:rsidR="002E668B" w:rsidRPr="00CF5F30">
        <w:rPr>
          <w:spacing w:val="-67"/>
          <w:sz w:val="28"/>
          <w:szCs w:val="28"/>
        </w:rPr>
        <w:t xml:space="preserve"> </w:t>
      </w:r>
      <w:r w:rsidRPr="00CF5F30">
        <w:rPr>
          <w:spacing w:val="-67"/>
          <w:sz w:val="28"/>
          <w:szCs w:val="28"/>
        </w:rPr>
        <w:t xml:space="preserve">   </w:t>
      </w:r>
      <w:r>
        <w:rPr>
          <w:spacing w:val="-67"/>
          <w:sz w:val="28"/>
          <w:szCs w:val="28"/>
        </w:rPr>
        <w:t xml:space="preserve"> </w:t>
      </w:r>
      <w:r w:rsidRPr="00CF5F30">
        <w:rPr>
          <w:sz w:val="28"/>
          <w:szCs w:val="28"/>
        </w:rPr>
        <w:t>на</w:t>
      </w:r>
      <w:r>
        <w:rPr>
          <w:spacing w:val="-67"/>
          <w:sz w:val="28"/>
          <w:szCs w:val="28"/>
        </w:rPr>
        <w:t xml:space="preserve">     </w:t>
      </w:r>
      <w:r w:rsidR="008F2B2D" w:rsidRPr="00CF5F30">
        <w:rPr>
          <w:spacing w:val="-1"/>
          <w:sz w:val="28"/>
          <w:szCs w:val="28"/>
        </w:rPr>
        <w:t xml:space="preserve"> </w:t>
      </w:r>
      <w:r w:rsidR="00C44534" w:rsidRPr="000622D0">
        <w:rPr>
          <w:sz w:val="28"/>
          <w:szCs w:val="28"/>
        </w:rPr>
        <w:t>202</w:t>
      </w:r>
      <w:r w:rsidR="002E668B">
        <w:rPr>
          <w:sz w:val="28"/>
          <w:szCs w:val="28"/>
        </w:rPr>
        <w:t>5</w:t>
      </w:r>
      <w:r w:rsidR="008F2B2D" w:rsidRPr="000622D0">
        <w:rPr>
          <w:sz w:val="28"/>
          <w:szCs w:val="28"/>
        </w:rPr>
        <w:t xml:space="preserve"> р</w:t>
      </w:r>
      <w:r w:rsidR="002E668B">
        <w:rPr>
          <w:sz w:val="28"/>
          <w:szCs w:val="28"/>
        </w:rPr>
        <w:t>ік</w:t>
      </w:r>
      <w:r w:rsidR="00B01A43">
        <w:rPr>
          <w:sz w:val="28"/>
          <w:szCs w:val="28"/>
        </w:rPr>
        <w:t>, додаток</w:t>
      </w:r>
      <w:r w:rsidR="008F2B2D" w:rsidRPr="000622D0">
        <w:rPr>
          <w:spacing w:val="67"/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(додається).</w:t>
      </w:r>
      <w:r>
        <w:rPr>
          <w:sz w:val="28"/>
          <w:szCs w:val="28"/>
        </w:rPr>
        <w:t xml:space="preserve">        </w:t>
      </w:r>
    </w:p>
    <w:p w14:paraId="6B90BF85" w14:textId="77777777" w:rsidR="00BF493B" w:rsidRPr="000622D0" w:rsidRDefault="00BF493B" w:rsidP="00383D31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14:paraId="2B103FD6" w14:textId="77777777" w:rsidR="00CF5F30" w:rsidRDefault="00CF5F30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  <w:t>2.Фінансовому управлінню Хорольської міської ради забезпечити фінансування завдань, передбачених Програмою, в межах виділених асигнувань.</w:t>
      </w:r>
    </w:p>
    <w:p w14:paraId="296DCB96" w14:textId="77777777" w:rsidR="00BF493B" w:rsidRPr="000622D0" w:rsidRDefault="00CF5F30" w:rsidP="00CF5F30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3.</w:t>
      </w:r>
      <w:r w:rsidR="008F2B2D" w:rsidRPr="000622D0">
        <w:rPr>
          <w:sz w:val="28"/>
          <w:szCs w:val="28"/>
        </w:rPr>
        <w:t xml:space="preserve">Організацію виконання рішення покласти на </w:t>
      </w:r>
      <w:r>
        <w:rPr>
          <w:sz w:val="28"/>
          <w:szCs w:val="28"/>
        </w:rPr>
        <w:t xml:space="preserve"> директора к</w:t>
      </w:r>
      <w:r w:rsidR="008F2B2D" w:rsidRPr="000622D0">
        <w:rPr>
          <w:sz w:val="28"/>
          <w:szCs w:val="28"/>
        </w:rPr>
        <w:t>омунальн</w:t>
      </w:r>
      <w:r>
        <w:rPr>
          <w:sz w:val="28"/>
          <w:szCs w:val="28"/>
        </w:rPr>
        <w:t>ого</w:t>
      </w:r>
      <w:r w:rsidR="008F2B2D" w:rsidRPr="000622D0">
        <w:rPr>
          <w:sz w:val="28"/>
          <w:szCs w:val="28"/>
        </w:rPr>
        <w:t xml:space="preserve"> підприємств</w:t>
      </w:r>
      <w:r>
        <w:rPr>
          <w:sz w:val="28"/>
          <w:szCs w:val="28"/>
        </w:rPr>
        <w:t>а «</w:t>
      </w:r>
      <w:proofErr w:type="spellStart"/>
      <w:r>
        <w:rPr>
          <w:sz w:val="28"/>
          <w:szCs w:val="28"/>
        </w:rPr>
        <w:t>Комунсервіс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Лозенка</w:t>
      </w:r>
      <w:proofErr w:type="spellEnd"/>
      <w:r>
        <w:rPr>
          <w:sz w:val="28"/>
          <w:szCs w:val="28"/>
        </w:rPr>
        <w:t xml:space="preserve"> О.А.</w:t>
      </w:r>
    </w:p>
    <w:p w14:paraId="742800F9" w14:textId="77777777" w:rsidR="00BF493B" w:rsidRPr="000622D0" w:rsidRDefault="00BF493B" w:rsidP="00383D31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14:paraId="3DBA353C" w14:textId="77777777" w:rsidR="008F2B2D" w:rsidRDefault="00BF493B" w:rsidP="00383D31">
      <w:pPr>
        <w:pStyle w:val="a5"/>
        <w:tabs>
          <w:tab w:val="left" w:pos="993"/>
        </w:tabs>
        <w:ind w:left="0" w:right="-7" w:firstLine="0"/>
        <w:contextualSpacing/>
        <w:rPr>
          <w:color w:val="000000"/>
          <w:sz w:val="28"/>
          <w:szCs w:val="28"/>
          <w:lang w:eastAsia="uk-UA"/>
        </w:rPr>
      </w:pPr>
      <w:r w:rsidRPr="000622D0">
        <w:rPr>
          <w:sz w:val="28"/>
          <w:szCs w:val="28"/>
        </w:rPr>
        <w:tab/>
      </w:r>
      <w:r w:rsidR="00CF5F30">
        <w:rPr>
          <w:sz w:val="28"/>
          <w:szCs w:val="28"/>
        </w:rPr>
        <w:t>4</w:t>
      </w:r>
      <w:r w:rsidRPr="000622D0">
        <w:rPr>
          <w:sz w:val="28"/>
          <w:szCs w:val="28"/>
        </w:rPr>
        <w:t xml:space="preserve">. </w:t>
      </w:r>
      <w:r w:rsidR="008F2B2D" w:rsidRPr="000622D0">
        <w:rPr>
          <w:color w:val="000000"/>
          <w:sz w:val="28"/>
          <w:szCs w:val="28"/>
          <w:lang w:eastAsia="uk-UA"/>
        </w:rPr>
        <w:t xml:space="preserve">Контроль за виконанням рішення покласти постійну комісію з питань комунальної власності, житлово-комунального господарства, інфраструктури та благоустрою </w:t>
      </w:r>
      <w:r w:rsidR="008F2B2D" w:rsidRPr="000622D0">
        <w:rPr>
          <w:rStyle w:val="ae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="008F2B2D" w:rsidRPr="000622D0">
        <w:rPr>
          <w:color w:val="000000"/>
          <w:sz w:val="28"/>
          <w:szCs w:val="28"/>
          <w:lang w:eastAsia="uk-UA"/>
        </w:rPr>
        <w:t xml:space="preserve">. </w:t>
      </w:r>
    </w:p>
    <w:p w14:paraId="2B99247A" w14:textId="77777777" w:rsidR="004215E5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color w:val="000000"/>
          <w:sz w:val="28"/>
          <w:szCs w:val="28"/>
          <w:lang w:eastAsia="uk-UA"/>
        </w:rPr>
      </w:pPr>
    </w:p>
    <w:p w14:paraId="2D192274" w14:textId="77777777" w:rsidR="004215E5" w:rsidRPr="000622D0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</w:p>
    <w:p w14:paraId="384B9694" w14:textId="77777777" w:rsidR="00C811EE" w:rsidRPr="000622D0" w:rsidRDefault="00C811EE" w:rsidP="00383D31">
      <w:pPr>
        <w:pStyle w:val="a3"/>
        <w:ind w:left="0" w:right="-7"/>
        <w:contextualSpacing/>
      </w:pPr>
    </w:p>
    <w:p w14:paraId="46DC8ED2" w14:textId="77777777" w:rsidR="008F2B2D" w:rsidRPr="000622D0" w:rsidRDefault="008F2B2D" w:rsidP="00383D31">
      <w:pPr>
        <w:ind w:right="-7"/>
        <w:contextualSpacing/>
        <w:jc w:val="both"/>
        <w:rPr>
          <w:sz w:val="28"/>
          <w:szCs w:val="28"/>
        </w:rPr>
      </w:pPr>
      <w:r w:rsidRPr="000622D0">
        <w:rPr>
          <w:sz w:val="28"/>
          <w:szCs w:val="28"/>
        </w:rPr>
        <w:t>Міський голова</w:t>
      </w:r>
      <w:r w:rsidRPr="000622D0">
        <w:rPr>
          <w:sz w:val="28"/>
          <w:szCs w:val="28"/>
        </w:rPr>
        <w:tab/>
        <w:t xml:space="preserve">                                                    </w:t>
      </w:r>
      <w:r w:rsidR="00383D31" w:rsidRPr="000622D0">
        <w:rPr>
          <w:sz w:val="28"/>
          <w:szCs w:val="28"/>
        </w:rPr>
        <w:t xml:space="preserve">             </w:t>
      </w:r>
      <w:r w:rsidRPr="000622D0">
        <w:rPr>
          <w:sz w:val="28"/>
          <w:szCs w:val="28"/>
        </w:rPr>
        <w:t>Сергій ВОЛОШИН</w:t>
      </w:r>
    </w:p>
    <w:p w14:paraId="165FED14" w14:textId="77777777" w:rsidR="00B01A43" w:rsidRDefault="00B01A43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14:paraId="7916C31F" w14:textId="77777777" w:rsidR="004215E5" w:rsidRPr="000622D0" w:rsidRDefault="004215E5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  <w:sectPr w:rsidR="004215E5" w:rsidRPr="000622D0" w:rsidSect="009C3EB7">
          <w:headerReference w:type="default" r:id="rId9"/>
          <w:pgSz w:w="11900" w:h="16840"/>
          <w:pgMar w:top="284" w:right="567" w:bottom="1134" w:left="1701" w:header="0" w:footer="709" w:gutter="0"/>
          <w:cols w:space="720"/>
          <w:titlePg/>
          <w:docGrid w:linePitch="299"/>
        </w:sectPr>
      </w:pPr>
    </w:p>
    <w:p w14:paraId="2FFB36E5" w14:textId="77777777" w:rsidR="009C3EB7" w:rsidRDefault="009C3EB7" w:rsidP="00CF5F30">
      <w:pPr>
        <w:pStyle w:val="a3"/>
        <w:tabs>
          <w:tab w:val="left" w:pos="7983"/>
        </w:tabs>
        <w:ind w:left="5954" w:right="-7"/>
        <w:contextualSpacing/>
      </w:pPr>
    </w:p>
    <w:p w14:paraId="64445C67" w14:textId="77777777" w:rsidR="009C3EB7" w:rsidRDefault="009C3EB7" w:rsidP="00CF5F30">
      <w:pPr>
        <w:pStyle w:val="a3"/>
        <w:tabs>
          <w:tab w:val="left" w:pos="7983"/>
        </w:tabs>
        <w:ind w:left="5954" w:right="-7"/>
        <w:contextualSpacing/>
      </w:pPr>
    </w:p>
    <w:p w14:paraId="7DF94911" w14:textId="77777777" w:rsidR="009C3EB7" w:rsidRDefault="009C3EB7" w:rsidP="00CF5F30">
      <w:pPr>
        <w:pStyle w:val="a3"/>
        <w:tabs>
          <w:tab w:val="left" w:pos="7983"/>
        </w:tabs>
        <w:ind w:left="5954" w:right="-7"/>
        <w:contextualSpacing/>
      </w:pPr>
    </w:p>
    <w:p w14:paraId="79487891" w14:textId="2D99BD20" w:rsidR="008F2B2D" w:rsidRPr="000622D0" w:rsidRDefault="008F2B2D" w:rsidP="00CF5F30">
      <w:pPr>
        <w:pStyle w:val="a3"/>
        <w:tabs>
          <w:tab w:val="left" w:pos="7983"/>
        </w:tabs>
        <w:ind w:left="5954" w:right="-7"/>
        <w:contextualSpacing/>
      </w:pPr>
      <w:r w:rsidRPr="000622D0">
        <w:lastRenderedPageBreak/>
        <w:t>Додаток</w:t>
      </w:r>
      <w:r w:rsidR="00383D31" w:rsidRPr="000622D0">
        <w:t xml:space="preserve"> </w:t>
      </w:r>
    </w:p>
    <w:p w14:paraId="6C4639B3" w14:textId="102B057D" w:rsidR="00316D8B" w:rsidRPr="000622D0" w:rsidRDefault="008F2B2D" w:rsidP="00CF5F30">
      <w:pPr>
        <w:pStyle w:val="a3"/>
        <w:ind w:left="5954" w:right="-7"/>
        <w:contextualSpacing/>
        <w:rPr>
          <w:spacing w:val="-67"/>
          <w:highlight w:val="yellow"/>
        </w:rPr>
      </w:pPr>
      <w:r w:rsidRPr="000622D0">
        <w:t>до рішення</w:t>
      </w:r>
      <w:r w:rsidR="00CF5F30">
        <w:t xml:space="preserve"> шістдесят дев’ятої позачергової </w:t>
      </w:r>
      <w:r w:rsidR="00383D31" w:rsidRPr="000622D0">
        <w:t>сесії</w:t>
      </w:r>
      <w:r w:rsidR="00AE733F" w:rsidRPr="000622D0">
        <w:t xml:space="preserve"> Хорольської міської ради </w:t>
      </w:r>
      <w:r w:rsidR="00227B10" w:rsidRPr="000622D0">
        <w:t xml:space="preserve">восьмого скликання </w:t>
      </w:r>
      <w:r w:rsidR="00AE733F" w:rsidRPr="000622D0">
        <w:t>від</w:t>
      </w:r>
      <w:r w:rsidR="00CF5F30">
        <w:t xml:space="preserve"> </w:t>
      </w:r>
      <w:r w:rsidR="004215E5">
        <w:t xml:space="preserve"> </w:t>
      </w:r>
      <w:r w:rsidR="00CF5F30">
        <w:t>.05</w:t>
      </w:r>
      <w:r w:rsidR="00F476E2" w:rsidRPr="000622D0">
        <w:t>.20</w:t>
      </w:r>
      <w:r w:rsidR="004978A2">
        <w:t>2</w:t>
      </w:r>
      <w:r w:rsidR="00CF5F30">
        <w:t xml:space="preserve">5 </w:t>
      </w:r>
      <w:r w:rsidR="00F40EC9" w:rsidRPr="000622D0">
        <w:t xml:space="preserve"> </w:t>
      </w:r>
      <w:r w:rsidR="00362A18" w:rsidRPr="000622D0">
        <w:t>№</w:t>
      </w:r>
    </w:p>
    <w:p w14:paraId="5D207EF0" w14:textId="77777777" w:rsidR="009E1655" w:rsidRPr="000622D0" w:rsidRDefault="009E1655" w:rsidP="00383D31">
      <w:pPr>
        <w:pStyle w:val="11"/>
        <w:tabs>
          <w:tab w:val="left" w:pos="2268"/>
        </w:tabs>
        <w:spacing w:before="89"/>
        <w:ind w:left="0"/>
        <w:contextualSpacing/>
        <w:jc w:val="center"/>
      </w:pPr>
    </w:p>
    <w:p w14:paraId="42B2A138" w14:textId="77777777" w:rsidR="00EA5CA8" w:rsidRPr="000622D0" w:rsidRDefault="00EA5CA8" w:rsidP="00383D31">
      <w:pPr>
        <w:pStyle w:val="11"/>
        <w:tabs>
          <w:tab w:val="left" w:pos="2268"/>
        </w:tabs>
        <w:spacing w:before="89"/>
        <w:ind w:left="0"/>
        <w:contextualSpacing/>
        <w:jc w:val="center"/>
      </w:pPr>
      <w:r w:rsidRPr="000622D0">
        <w:t xml:space="preserve">1. </w:t>
      </w:r>
      <w:r w:rsidR="008F2B2D" w:rsidRPr="000622D0">
        <w:t>Паспорт</w:t>
      </w:r>
      <w:r w:rsidR="00877F7E" w:rsidRPr="000622D0">
        <w:t xml:space="preserve"> Програми</w:t>
      </w:r>
    </w:p>
    <w:tbl>
      <w:tblPr>
        <w:tblW w:w="9639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4107"/>
        <w:gridCol w:w="4961"/>
      </w:tblGrid>
      <w:tr w:rsidR="008F2B2D" w:rsidRPr="000622D0" w14:paraId="00B7D69A" w14:textId="77777777" w:rsidTr="00D77844">
        <w:trPr>
          <w:trHeight w:val="652"/>
        </w:trPr>
        <w:tc>
          <w:tcPr>
            <w:tcW w:w="571" w:type="dxa"/>
            <w:vAlign w:val="center"/>
          </w:tcPr>
          <w:p w14:paraId="59DFA7A0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1.</w:t>
            </w:r>
          </w:p>
        </w:tc>
        <w:tc>
          <w:tcPr>
            <w:tcW w:w="4107" w:type="dxa"/>
            <w:vAlign w:val="center"/>
          </w:tcPr>
          <w:p w14:paraId="742E8D7F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Ініціатор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розроблення</w:t>
            </w:r>
            <w:r w:rsidRPr="000622D0">
              <w:rPr>
                <w:spacing w:val="-14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38F74250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комітет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Хорольської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міської</w:t>
            </w:r>
            <w:r w:rsidR="00D77844" w:rsidRPr="000622D0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ради</w:t>
            </w:r>
          </w:p>
        </w:tc>
      </w:tr>
      <w:tr w:rsidR="008F2B2D" w:rsidRPr="000622D0" w14:paraId="5D4BF871" w14:textId="77777777" w:rsidTr="001166DC">
        <w:trPr>
          <w:trHeight w:val="1878"/>
        </w:trPr>
        <w:tc>
          <w:tcPr>
            <w:tcW w:w="571" w:type="dxa"/>
            <w:vAlign w:val="center"/>
          </w:tcPr>
          <w:p w14:paraId="27B075C3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2.</w:t>
            </w:r>
          </w:p>
        </w:tc>
        <w:tc>
          <w:tcPr>
            <w:tcW w:w="4107" w:type="dxa"/>
            <w:vAlign w:val="center"/>
          </w:tcPr>
          <w:p w14:paraId="37A28CF0" w14:textId="77777777" w:rsidR="008F2B2D" w:rsidRPr="000622D0" w:rsidRDefault="009F3644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Підстава для розроблення</w:t>
            </w:r>
          </w:p>
        </w:tc>
        <w:tc>
          <w:tcPr>
            <w:tcW w:w="4961" w:type="dxa"/>
            <w:vAlign w:val="center"/>
          </w:tcPr>
          <w:p w14:paraId="7205A305" w14:textId="77777777" w:rsidR="008F2B2D" w:rsidRPr="000622D0" w:rsidRDefault="009F3644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п.21 ч.1 ст.91 Бюджетного кодексу України, керуючись п.22 ч.1 ст.26 </w:t>
            </w:r>
            <w:r w:rsidR="008F2B2D" w:rsidRPr="000622D0">
              <w:rPr>
                <w:sz w:val="28"/>
                <w:szCs w:val="28"/>
              </w:rPr>
              <w:t>Закон</w:t>
            </w:r>
            <w:r>
              <w:rPr>
                <w:sz w:val="28"/>
                <w:szCs w:val="28"/>
              </w:rPr>
              <w:t>у</w:t>
            </w:r>
            <w:r w:rsidR="008F2B2D" w:rsidRPr="000622D0">
              <w:rPr>
                <w:sz w:val="28"/>
                <w:szCs w:val="28"/>
              </w:rPr>
              <w:t xml:space="preserve"> України «Про</w:t>
            </w:r>
            <w:r w:rsidR="008F2B2D" w:rsidRPr="000622D0">
              <w:rPr>
                <w:spacing w:val="1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місцеве</w:t>
            </w:r>
            <w:r w:rsidR="008F2B2D" w:rsidRPr="000622D0">
              <w:rPr>
                <w:spacing w:val="1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 xml:space="preserve">самоврядування </w:t>
            </w:r>
            <w:r>
              <w:rPr>
                <w:sz w:val="28"/>
                <w:szCs w:val="28"/>
              </w:rPr>
              <w:t xml:space="preserve">в </w:t>
            </w:r>
            <w:r w:rsidR="008F2B2D" w:rsidRPr="000622D0">
              <w:rPr>
                <w:sz w:val="28"/>
                <w:szCs w:val="28"/>
              </w:rPr>
              <w:t>Україн</w:t>
            </w:r>
            <w:r>
              <w:rPr>
                <w:sz w:val="28"/>
                <w:szCs w:val="28"/>
              </w:rPr>
              <w:t>і</w:t>
            </w:r>
            <w:r w:rsidR="00826688">
              <w:rPr>
                <w:sz w:val="28"/>
                <w:szCs w:val="28"/>
              </w:rPr>
              <w:t>»</w:t>
            </w:r>
          </w:p>
        </w:tc>
      </w:tr>
      <w:tr w:rsidR="008F2B2D" w:rsidRPr="000622D0" w14:paraId="1D55F699" w14:textId="77777777" w:rsidTr="00D77844">
        <w:trPr>
          <w:trHeight w:val="976"/>
        </w:trPr>
        <w:tc>
          <w:tcPr>
            <w:tcW w:w="571" w:type="dxa"/>
            <w:vAlign w:val="center"/>
          </w:tcPr>
          <w:p w14:paraId="4686EA2E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3.</w:t>
            </w:r>
          </w:p>
        </w:tc>
        <w:tc>
          <w:tcPr>
            <w:tcW w:w="4107" w:type="dxa"/>
            <w:vAlign w:val="center"/>
          </w:tcPr>
          <w:p w14:paraId="40D2CC77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Розробник</w:t>
            </w:r>
            <w:r w:rsidRPr="000622D0">
              <w:rPr>
                <w:spacing w:val="3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71FABE54" w14:textId="77777777" w:rsidR="009F3644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Комунальне підприємство</w:t>
            </w:r>
          </w:p>
          <w:p w14:paraId="3B649932" w14:textId="77777777" w:rsidR="008F2B2D" w:rsidRPr="000622D0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</w:t>
            </w:r>
            <w:proofErr w:type="spellStart"/>
            <w:r>
              <w:rPr>
                <w:sz w:val="28"/>
                <w:szCs w:val="28"/>
              </w:rPr>
              <w:t>Комунсервіс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8F2B2D" w:rsidRPr="000622D0" w14:paraId="2EE1E2BF" w14:textId="77777777" w:rsidTr="00D77844">
        <w:trPr>
          <w:trHeight w:val="378"/>
        </w:trPr>
        <w:tc>
          <w:tcPr>
            <w:tcW w:w="571" w:type="dxa"/>
            <w:vAlign w:val="center"/>
          </w:tcPr>
          <w:p w14:paraId="05E2007C" w14:textId="77777777" w:rsidR="008F2B2D" w:rsidRPr="000622D0" w:rsidRDefault="008F2B2D" w:rsidP="00383D31">
            <w:pPr>
              <w:pStyle w:val="TableParagraph"/>
              <w:ind w:left="141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4.</w:t>
            </w:r>
          </w:p>
        </w:tc>
        <w:tc>
          <w:tcPr>
            <w:tcW w:w="4107" w:type="dxa"/>
            <w:vAlign w:val="center"/>
          </w:tcPr>
          <w:p w14:paraId="4A3951AA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Головний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розпорядник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коштів</w:t>
            </w:r>
          </w:p>
        </w:tc>
        <w:tc>
          <w:tcPr>
            <w:tcW w:w="4961" w:type="dxa"/>
            <w:vAlign w:val="center"/>
          </w:tcPr>
          <w:p w14:paraId="13FEBE94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 комітет Хорольської міської ради</w:t>
            </w:r>
          </w:p>
        </w:tc>
      </w:tr>
      <w:tr w:rsidR="008F2B2D" w:rsidRPr="000622D0" w14:paraId="7E20D3E6" w14:textId="77777777" w:rsidTr="00D77844">
        <w:trPr>
          <w:trHeight w:val="973"/>
        </w:trPr>
        <w:tc>
          <w:tcPr>
            <w:tcW w:w="571" w:type="dxa"/>
            <w:vAlign w:val="center"/>
          </w:tcPr>
          <w:p w14:paraId="2AC48EF5" w14:textId="77777777" w:rsidR="008F2B2D" w:rsidRPr="000622D0" w:rsidRDefault="008F2B2D" w:rsidP="00383D31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5.</w:t>
            </w:r>
          </w:p>
        </w:tc>
        <w:tc>
          <w:tcPr>
            <w:tcW w:w="4107" w:type="dxa"/>
            <w:vAlign w:val="center"/>
          </w:tcPr>
          <w:p w14:paraId="51AD111D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2"/>
                <w:sz w:val="28"/>
                <w:szCs w:val="28"/>
              </w:rPr>
              <w:t>Відповідальний виконавець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777663A4" w14:textId="77777777" w:rsidR="008F2B2D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Виконавчий комітет Хорольської міської ради</w:t>
            </w:r>
          </w:p>
          <w:p w14:paraId="13D9902E" w14:textId="77777777" w:rsidR="009F3644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Комунальне підприємство </w:t>
            </w:r>
          </w:p>
          <w:p w14:paraId="1C7CE318" w14:textId="77777777" w:rsidR="009F3644" w:rsidRPr="000622D0" w:rsidRDefault="004215E5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 w:rsidR="009F3644">
              <w:rPr>
                <w:sz w:val="28"/>
                <w:szCs w:val="28"/>
              </w:rPr>
              <w:t>Комунсервіс</w:t>
            </w:r>
            <w:proofErr w:type="spellEnd"/>
            <w:r w:rsidR="009F3644">
              <w:rPr>
                <w:sz w:val="28"/>
                <w:szCs w:val="28"/>
              </w:rPr>
              <w:t>»</w:t>
            </w:r>
          </w:p>
        </w:tc>
      </w:tr>
      <w:tr w:rsidR="008F2B2D" w:rsidRPr="000622D0" w14:paraId="2B3ECDB2" w14:textId="77777777" w:rsidTr="00D77844">
        <w:trPr>
          <w:trHeight w:val="678"/>
        </w:trPr>
        <w:tc>
          <w:tcPr>
            <w:tcW w:w="571" w:type="dxa"/>
            <w:vAlign w:val="center"/>
          </w:tcPr>
          <w:p w14:paraId="4C6E29FF" w14:textId="77777777" w:rsidR="008F2B2D" w:rsidRPr="000622D0" w:rsidRDefault="008F2B2D" w:rsidP="00383D31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6.</w:t>
            </w:r>
          </w:p>
        </w:tc>
        <w:tc>
          <w:tcPr>
            <w:tcW w:w="4107" w:type="dxa"/>
            <w:vAlign w:val="center"/>
          </w:tcPr>
          <w:p w14:paraId="394DF6D3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Учасники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7F02D8A9" w14:textId="77777777" w:rsidR="008F2B2D" w:rsidRPr="000622D0" w:rsidRDefault="008F2B2D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</w:t>
            </w:r>
            <w:r w:rsidR="009F3644">
              <w:rPr>
                <w:sz w:val="28"/>
                <w:szCs w:val="28"/>
              </w:rPr>
              <w:t>омунальне підприємство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«</w:t>
            </w:r>
            <w:proofErr w:type="spellStart"/>
            <w:r w:rsidRPr="000622D0">
              <w:rPr>
                <w:sz w:val="28"/>
                <w:szCs w:val="28"/>
              </w:rPr>
              <w:t>Комунсервіс</w:t>
            </w:r>
            <w:proofErr w:type="spellEnd"/>
            <w:r w:rsidRPr="000622D0">
              <w:rPr>
                <w:sz w:val="28"/>
                <w:szCs w:val="28"/>
              </w:rPr>
              <w:t>»</w:t>
            </w:r>
          </w:p>
        </w:tc>
      </w:tr>
      <w:tr w:rsidR="008F2B2D" w:rsidRPr="000622D0" w14:paraId="0706F425" w14:textId="77777777" w:rsidTr="00D77844">
        <w:trPr>
          <w:trHeight w:val="383"/>
        </w:trPr>
        <w:tc>
          <w:tcPr>
            <w:tcW w:w="571" w:type="dxa"/>
            <w:vAlign w:val="center"/>
          </w:tcPr>
          <w:p w14:paraId="2365FAB6" w14:textId="77777777" w:rsidR="008F2B2D" w:rsidRPr="000622D0" w:rsidRDefault="008F2B2D" w:rsidP="00383D31">
            <w:pPr>
              <w:pStyle w:val="TableParagraph"/>
              <w:ind w:left="17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7.</w:t>
            </w:r>
          </w:p>
        </w:tc>
        <w:tc>
          <w:tcPr>
            <w:tcW w:w="4107" w:type="dxa"/>
            <w:vAlign w:val="center"/>
          </w:tcPr>
          <w:p w14:paraId="1A4FD1D1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Терміни</w:t>
            </w:r>
            <w:r w:rsidRPr="000622D0">
              <w:rPr>
                <w:spacing w:val="-17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реалізації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0330ED29" w14:textId="77777777" w:rsidR="008F2B2D" w:rsidRPr="000622D0" w:rsidRDefault="006865C9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202</w:t>
            </w:r>
            <w:r w:rsidR="009F3644">
              <w:rPr>
                <w:sz w:val="28"/>
                <w:szCs w:val="28"/>
              </w:rPr>
              <w:t>5</w:t>
            </w:r>
            <w:r w:rsidR="008F2B2D" w:rsidRPr="000622D0">
              <w:rPr>
                <w:sz w:val="28"/>
                <w:szCs w:val="28"/>
              </w:rPr>
              <w:t xml:space="preserve"> р</w:t>
            </w:r>
            <w:r w:rsidR="00316D8B" w:rsidRPr="000622D0">
              <w:rPr>
                <w:sz w:val="28"/>
                <w:szCs w:val="28"/>
              </w:rPr>
              <w:t>ік</w:t>
            </w:r>
          </w:p>
        </w:tc>
      </w:tr>
      <w:tr w:rsidR="008F2B2D" w:rsidRPr="000622D0" w14:paraId="11644222" w14:textId="77777777" w:rsidTr="00D77844">
        <w:trPr>
          <w:trHeight w:val="692"/>
        </w:trPr>
        <w:tc>
          <w:tcPr>
            <w:tcW w:w="571" w:type="dxa"/>
            <w:vAlign w:val="center"/>
          </w:tcPr>
          <w:p w14:paraId="30D0F667" w14:textId="77777777" w:rsidR="008F2B2D" w:rsidRPr="000622D0" w:rsidRDefault="008F2B2D" w:rsidP="00383D31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8.</w:t>
            </w:r>
          </w:p>
        </w:tc>
        <w:tc>
          <w:tcPr>
            <w:tcW w:w="4107" w:type="dxa"/>
            <w:vAlign w:val="center"/>
          </w:tcPr>
          <w:p w14:paraId="5B899869" w14:textId="77777777" w:rsidR="008F2B2D" w:rsidRPr="000622D0" w:rsidRDefault="001166DC" w:rsidP="001166DC">
            <w:pPr>
              <w:pStyle w:val="TableParagraph"/>
              <w:tabs>
                <w:tab w:val="left" w:pos="1365"/>
                <w:tab w:val="left" w:pos="2802"/>
                <w:tab w:val="left" w:pos="3362"/>
              </w:tabs>
              <w:ind w:left="138" w:right="143" w:firstLine="1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</w:t>
            </w:r>
            <w:r>
              <w:rPr>
                <w:sz w:val="28"/>
                <w:szCs w:val="28"/>
              </w:rPr>
              <w:tab/>
              <w:t>бюджетів,</w:t>
            </w:r>
            <w:r>
              <w:rPr>
                <w:sz w:val="28"/>
                <w:szCs w:val="28"/>
              </w:rPr>
              <w:tab/>
              <w:t xml:space="preserve"> які </w:t>
            </w:r>
            <w:r w:rsidR="008F2B2D" w:rsidRPr="000622D0">
              <w:rPr>
                <w:sz w:val="28"/>
                <w:szCs w:val="28"/>
              </w:rPr>
              <w:t>беруть</w:t>
            </w:r>
            <w:r w:rsidR="008F2B2D" w:rsidRPr="000622D0">
              <w:rPr>
                <w:spacing w:val="-67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участь</w:t>
            </w:r>
            <w:r w:rsidR="008F2B2D" w:rsidRPr="000622D0">
              <w:rPr>
                <w:spacing w:val="13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</w:t>
            </w:r>
            <w:r w:rsidR="008F2B2D" w:rsidRPr="000622D0">
              <w:rPr>
                <w:spacing w:val="8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виконанні</w:t>
            </w:r>
            <w:r w:rsidR="008F2B2D" w:rsidRPr="000622D0">
              <w:rPr>
                <w:spacing w:val="8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48A8DE48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 xml:space="preserve">Бюджет Хорольської міської 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територіальної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громади</w:t>
            </w:r>
          </w:p>
        </w:tc>
      </w:tr>
      <w:tr w:rsidR="008F2B2D" w:rsidRPr="000622D0" w14:paraId="1C61FB37" w14:textId="77777777" w:rsidTr="00D77844">
        <w:trPr>
          <w:trHeight w:val="1004"/>
        </w:trPr>
        <w:tc>
          <w:tcPr>
            <w:tcW w:w="571" w:type="dxa"/>
            <w:vAlign w:val="center"/>
          </w:tcPr>
          <w:p w14:paraId="4E49BAE3" w14:textId="77777777" w:rsidR="008F2B2D" w:rsidRPr="000622D0" w:rsidRDefault="008F2B2D" w:rsidP="00383D31">
            <w:pPr>
              <w:pStyle w:val="TableParagraph"/>
              <w:ind w:left="179" w:hanging="179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</w:t>
            </w:r>
          </w:p>
        </w:tc>
        <w:tc>
          <w:tcPr>
            <w:tcW w:w="4107" w:type="dxa"/>
            <w:vAlign w:val="center"/>
          </w:tcPr>
          <w:p w14:paraId="7D937A91" w14:textId="77777777" w:rsidR="008F2B2D" w:rsidRPr="000622D0" w:rsidRDefault="008F2B2D" w:rsidP="001166DC">
            <w:pPr>
              <w:pStyle w:val="TableParagraph"/>
              <w:ind w:left="138" w:right="143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Загальний обсяг фінансових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ресурсів, необхідних для реалізації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 всього,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тому</w:t>
            </w:r>
            <w:r w:rsidRPr="000622D0">
              <w:rPr>
                <w:spacing w:val="-4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числі,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грн:</w:t>
            </w:r>
          </w:p>
        </w:tc>
        <w:tc>
          <w:tcPr>
            <w:tcW w:w="4961" w:type="dxa"/>
            <w:vAlign w:val="center"/>
          </w:tcPr>
          <w:p w14:paraId="1DD2004B" w14:textId="77777777" w:rsidR="008F2B2D" w:rsidRPr="000622D0" w:rsidRDefault="009F3644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2 241 482,00</w:t>
            </w:r>
          </w:p>
        </w:tc>
      </w:tr>
      <w:tr w:rsidR="008F2B2D" w:rsidRPr="000622D0" w14:paraId="1FBCEC57" w14:textId="77777777" w:rsidTr="00D77844">
        <w:trPr>
          <w:trHeight w:val="390"/>
        </w:trPr>
        <w:tc>
          <w:tcPr>
            <w:tcW w:w="571" w:type="dxa"/>
            <w:vAlign w:val="center"/>
          </w:tcPr>
          <w:p w14:paraId="75EF28C5" w14:textId="77777777" w:rsidR="008F2B2D" w:rsidRPr="000622D0" w:rsidRDefault="008F2B2D" w:rsidP="00383D31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9.1.</w:t>
            </w:r>
          </w:p>
        </w:tc>
        <w:tc>
          <w:tcPr>
            <w:tcW w:w="4107" w:type="dxa"/>
            <w:vAlign w:val="center"/>
          </w:tcPr>
          <w:p w14:paraId="72FC0BD1" w14:textId="77777777" w:rsidR="008F2B2D" w:rsidRPr="000622D0" w:rsidRDefault="008F2B2D" w:rsidP="009F3644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="009F3644">
              <w:rPr>
                <w:spacing w:val="-3"/>
                <w:sz w:val="28"/>
                <w:szCs w:val="28"/>
              </w:rPr>
              <w:t>міської територіальної громади</w:t>
            </w:r>
            <w:r w:rsidRPr="000622D0">
              <w:rPr>
                <w:sz w:val="28"/>
                <w:szCs w:val="28"/>
              </w:rPr>
              <w:t>,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4A5E53AD" w14:textId="77777777" w:rsidR="008F2B2D" w:rsidRPr="000622D0" w:rsidRDefault="009F3644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2 241 482,00</w:t>
            </w:r>
          </w:p>
        </w:tc>
      </w:tr>
      <w:tr w:rsidR="008F2B2D" w:rsidRPr="000622D0" w14:paraId="23E506BF" w14:textId="77777777" w:rsidTr="00D77844">
        <w:trPr>
          <w:trHeight w:val="412"/>
        </w:trPr>
        <w:tc>
          <w:tcPr>
            <w:tcW w:w="571" w:type="dxa"/>
            <w:vAlign w:val="center"/>
          </w:tcPr>
          <w:p w14:paraId="2DC38CF0" w14:textId="77777777" w:rsidR="008F2B2D" w:rsidRPr="000622D0" w:rsidRDefault="008F2B2D" w:rsidP="00383D31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9.2.</w:t>
            </w:r>
          </w:p>
        </w:tc>
        <w:tc>
          <w:tcPr>
            <w:tcW w:w="4107" w:type="dxa"/>
            <w:vAlign w:val="center"/>
          </w:tcPr>
          <w:p w14:paraId="4202AA08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інших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джерел,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7B41BC62" w14:textId="77777777" w:rsidR="008F2B2D" w:rsidRPr="000622D0" w:rsidRDefault="008F2B2D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0,00</w:t>
            </w:r>
          </w:p>
        </w:tc>
      </w:tr>
      <w:tr w:rsidR="008F2B2D" w:rsidRPr="000622D0" w14:paraId="0B5CE7F5" w14:textId="77777777" w:rsidTr="00D77844">
        <w:trPr>
          <w:trHeight w:val="2254"/>
        </w:trPr>
        <w:tc>
          <w:tcPr>
            <w:tcW w:w="571" w:type="dxa"/>
            <w:vAlign w:val="center"/>
          </w:tcPr>
          <w:p w14:paraId="24408CB4" w14:textId="77777777" w:rsidR="008F2B2D" w:rsidRPr="000622D0" w:rsidRDefault="008F2B2D" w:rsidP="00383D31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4107" w:type="dxa"/>
            <w:vAlign w:val="center"/>
          </w:tcPr>
          <w:p w14:paraId="5B629B86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Контроль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за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виконанням</w:t>
            </w:r>
            <w:r w:rsidR="00EA5CA8" w:rsidRPr="000622D0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961" w:type="dxa"/>
            <w:vAlign w:val="center"/>
          </w:tcPr>
          <w:p w14:paraId="70F53E1E" w14:textId="77777777" w:rsidR="008F2B2D" w:rsidRPr="000622D0" w:rsidRDefault="008F2B2D" w:rsidP="001166DC">
            <w:pPr>
              <w:tabs>
                <w:tab w:val="left" w:pos="993"/>
                <w:tab w:val="left" w:pos="1741"/>
              </w:tabs>
              <w:ind w:right="141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color w:val="000000"/>
                <w:sz w:val="28"/>
                <w:szCs w:val="28"/>
                <w:lang w:eastAsia="uk-UA"/>
              </w:rPr>
              <w:t xml:space="preserve">постійна комісія з питань комунальної власності, житлово-комунального господарства, інфраструктури та благоустрою </w:t>
            </w:r>
            <w:r w:rsidRPr="000622D0">
              <w:rPr>
                <w:rStyle w:val="ae"/>
                <w:b w:val="0"/>
                <w:color w:val="000000"/>
                <w:sz w:val="28"/>
                <w:szCs w:val="28"/>
              </w:rPr>
              <w:t>та постійна комісія з питань економічного розвитку, планування бюджету, залучення інвестицій та підприємництва</w:t>
            </w:r>
          </w:p>
        </w:tc>
      </w:tr>
    </w:tbl>
    <w:p w14:paraId="063B5A94" w14:textId="77777777" w:rsidR="008F2B2D" w:rsidRPr="000622D0" w:rsidRDefault="008F2B2D" w:rsidP="00383D31">
      <w:pPr>
        <w:pStyle w:val="a5"/>
        <w:tabs>
          <w:tab w:val="left" w:pos="2039"/>
        </w:tabs>
        <w:spacing w:before="61"/>
        <w:ind w:left="0" w:right="1452" w:firstLine="0"/>
        <w:contextualSpacing/>
        <w:jc w:val="left"/>
        <w:rPr>
          <w:b/>
          <w:sz w:val="28"/>
        </w:rPr>
      </w:pPr>
    </w:p>
    <w:p w14:paraId="2E0E9890" w14:textId="77777777" w:rsidR="008B61CC" w:rsidRDefault="008F2B2D" w:rsidP="00826688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  <w:r w:rsidRPr="000622D0">
        <w:rPr>
          <w:b/>
          <w:sz w:val="28"/>
        </w:rPr>
        <w:t xml:space="preserve">2. </w:t>
      </w:r>
      <w:r w:rsidR="00826688">
        <w:rPr>
          <w:b/>
          <w:sz w:val="28"/>
        </w:rPr>
        <w:t>Загальні положення</w:t>
      </w:r>
    </w:p>
    <w:p w14:paraId="00FF9A04" w14:textId="77777777" w:rsidR="00913D0A" w:rsidRDefault="00913D0A" w:rsidP="00826688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</w:p>
    <w:p w14:paraId="68C44CCA" w14:textId="77777777" w:rsidR="00826688" w:rsidRPr="00C07674" w:rsidRDefault="00826688" w:rsidP="00826688">
      <w:pPr>
        <w:pStyle w:val="1"/>
        <w:shd w:val="clear" w:color="auto" w:fill="auto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Програма фінансової підтримки комунального підприємства  «</w:t>
      </w:r>
      <w:proofErr w:type="spellStart"/>
      <w:r w:rsidRPr="00C07674">
        <w:rPr>
          <w:sz w:val="28"/>
          <w:szCs w:val="28"/>
        </w:rPr>
        <w:t>Комунсервіс</w:t>
      </w:r>
      <w:proofErr w:type="spellEnd"/>
      <w:r w:rsidRPr="00C07674">
        <w:rPr>
          <w:sz w:val="28"/>
          <w:szCs w:val="28"/>
        </w:rPr>
        <w:t>» на 2024 рік (далі - Програма) розроблена на виконання ст.</w:t>
      </w:r>
      <w:r>
        <w:rPr>
          <w:sz w:val="28"/>
          <w:szCs w:val="28"/>
        </w:rPr>
        <w:t xml:space="preserve"> </w:t>
      </w:r>
      <w:r w:rsidRPr="00C07674">
        <w:rPr>
          <w:sz w:val="28"/>
          <w:szCs w:val="28"/>
        </w:rPr>
        <w:t>91 Бюджетного кодексу України та відповідно до Закону України «Про місцеве самоврядування в Україні», Закону України «Про житлово-</w:t>
      </w:r>
      <w:proofErr w:type="spellStart"/>
      <w:r w:rsidRPr="00C07674">
        <w:rPr>
          <w:sz w:val="28"/>
          <w:szCs w:val="28"/>
        </w:rPr>
        <w:t>комунальі</w:t>
      </w:r>
      <w:proofErr w:type="spellEnd"/>
      <w:r w:rsidRPr="00C07674">
        <w:rPr>
          <w:sz w:val="28"/>
          <w:szCs w:val="28"/>
        </w:rPr>
        <w:t xml:space="preserve"> послуги».</w:t>
      </w:r>
    </w:p>
    <w:p w14:paraId="4DC2CA35" w14:textId="77777777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 xml:space="preserve">У сучасних економічних умовах для забезпечення виконання власних статутних завдань комунальне підприємство потребує залучення додаткового фінансування, яке сприятиме стабілізації  фінансово-господарської діяльності, покращенню стану розрахунків, більш ефективному використанню майна комунальної власності, оновленню виробничих </w:t>
      </w:r>
      <w:proofErr w:type="spellStart"/>
      <w:r w:rsidRPr="00C07674">
        <w:rPr>
          <w:sz w:val="28"/>
          <w:szCs w:val="28"/>
        </w:rPr>
        <w:t>потужностей</w:t>
      </w:r>
      <w:proofErr w:type="spellEnd"/>
      <w:r w:rsidRPr="00C07674">
        <w:rPr>
          <w:sz w:val="28"/>
          <w:szCs w:val="28"/>
        </w:rPr>
        <w:t>, технічної бази, забезпеченню повного і своєчасного внесення платежів до бюджету.</w:t>
      </w:r>
    </w:p>
    <w:p w14:paraId="44D43CFA" w14:textId="77777777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Комунальне підприємство «</w:t>
      </w:r>
      <w:proofErr w:type="spellStart"/>
      <w:r w:rsidRPr="00C07674">
        <w:rPr>
          <w:sz w:val="28"/>
          <w:szCs w:val="28"/>
        </w:rPr>
        <w:t>Комунсервіс</w:t>
      </w:r>
      <w:proofErr w:type="spellEnd"/>
      <w:r w:rsidRPr="00C07674">
        <w:rPr>
          <w:sz w:val="28"/>
          <w:szCs w:val="28"/>
        </w:rPr>
        <w:t>», є  важливим підприємством для Хорольської</w:t>
      </w:r>
      <w:r w:rsidRPr="00C07674">
        <w:rPr>
          <w:smallCaps/>
          <w:sz w:val="28"/>
          <w:szCs w:val="28"/>
        </w:rPr>
        <w:t xml:space="preserve"> </w:t>
      </w:r>
      <w:r w:rsidRPr="00C07674">
        <w:rPr>
          <w:sz w:val="28"/>
          <w:szCs w:val="28"/>
        </w:rPr>
        <w:t>територіальної громади, яке забезпечує місто Хорол централізованим водопостачанням та водовідведенням, наданням послуг з вивезення твердих побутових відходів та інших послуг в галузі житлово-комунального господарства.</w:t>
      </w:r>
    </w:p>
    <w:p w14:paraId="1D3427FA" w14:textId="77777777" w:rsidR="009E4F58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На даний час фінансовий стан комунального підприємства  є складним через податкове навантаження та різке зростання цін на енергоносії та паливно-мастильні матеріали. Ці фактори зумовлюють встановлення економічно-обґрунтованих тарифів та водночас роблять їх не підйомними для споживачів. Такий стан справ нерідко призводить до  порушень трудового законодавства в частині своєчасної виплати заробітної плати, погіршення стану надання послуг  комунальним підприємством, унеможливлює придбання необхідної техніки,</w:t>
      </w:r>
    </w:p>
    <w:p w14:paraId="74EE5D89" w14:textId="77777777" w:rsidR="00826688" w:rsidRPr="00C07674" w:rsidRDefault="009E4F58" w:rsidP="009E4F58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паливно-мастильних матеріалів,</w:t>
      </w:r>
      <w:r w:rsidR="00826688" w:rsidRPr="00C07674">
        <w:rPr>
          <w:sz w:val="28"/>
          <w:szCs w:val="28"/>
        </w:rPr>
        <w:t xml:space="preserve"> якісних матеріалів та ускладнює роботу комунального підприємства в цілому.</w:t>
      </w:r>
    </w:p>
    <w:p w14:paraId="7787480D" w14:textId="77777777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Діючі тарифи на послуги підприємства не повністю забезпечують відшкодування витрат на їх надання,  а це в свою чергу призводить до скорочення обсягу наданих послуг в натуральних показниках, що надаються  комунальним підприємством. Витрати на оплату праці, зростання цін на необхідні витратні  матеріали, сплата податків, тощо, призводять до збиткової діяльності та неспроможності своєчасно та в повному розмірі розраховуватись за зобов'язаннями. Несвоєчасна оплата за нарахованими зобов'язаннями інших складових витрат підприємства може призвести  до нарахування йому значних штрафних санкцій та пені і, відповідно, до збільшення збитків підприємства.</w:t>
      </w:r>
    </w:p>
    <w:p w14:paraId="1BE42185" w14:textId="77777777" w:rsidR="008F2B2D" w:rsidRDefault="00826688" w:rsidP="00913D0A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 xml:space="preserve">Вищенаведені чинники призвели до зменшення у </w:t>
      </w:r>
      <w:r w:rsidR="009E4F58">
        <w:rPr>
          <w:sz w:val="28"/>
          <w:szCs w:val="28"/>
        </w:rPr>
        <w:t>п</w:t>
      </w:r>
      <w:r w:rsidRPr="00C07674">
        <w:rPr>
          <w:sz w:val="28"/>
          <w:szCs w:val="28"/>
        </w:rPr>
        <w:t xml:space="preserve">ідприємства власних </w:t>
      </w:r>
      <w:r w:rsidRPr="00C07674">
        <w:rPr>
          <w:sz w:val="28"/>
          <w:szCs w:val="28"/>
        </w:rPr>
        <w:lastRenderedPageBreak/>
        <w:t xml:space="preserve">обігових коштів для забезпечення належного водопостачання та водовідведення, надання послуг з вивезення твердих побутових відходів,  </w:t>
      </w:r>
      <w:r w:rsidR="002837CC">
        <w:rPr>
          <w:sz w:val="28"/>
          <w:szCs w:val="28"/>
        </w:rPr>
        <w:t xml:space="preserve">погашення заборгованості із виплат заробітної </w:t>
      </w:r>
      <w:proofErr w:type="spellStart"/>
      <w:r w:rsidR="002837CC">
        <w:rPr>
          <w:sz w:val="28"/>
          <w:szCs w:val="28"/>
        </w:rPr>
        <w:t>плати,платежів</w:t>
      </w:r>
      <w:proofErr w:type="spellEnd"/>
      <w:r w:rsidR="002837CC">
        <w:rPr>
          <w:sz w:val="28"/>
          <w:szCs w:val="28"/>
        </w:rPr>
        <w:t xml:space="preserve"> до бюджету, </w:t>
      </w:r>
      <w:r w:rsidRPr="00C07674">
        <w:rPr>
          <w:sz w:val="28"/>
          <w:szCs w:val="28"/>
        </w:rPr>
        <w:t>придбання матеріалів для виконання робіт по утриманню та оновленню інженерних мереж, по підготовці до роботи в осінньо-зимовий період, придбання необхідних технічних засобів, оновлення матеріальної бази підприємства за рахунок капітальних вкладень та інші.</w:t>
      </w:r>
    </w:p>
    <w:p w14:paraId="19E6BC77" w14:textId="77777777" w:rsidR="00913D0A" w:rsidRPr="000622D0" w:rsidRDefault="00913D0A" w:rsidP="00913D0A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</w:p>
    <w:p w14:paraId="43D8F034" w14:textId="77777777" w:rsidR="00BD0915" w:rsidRDefault="00BD0915" w:rsidP="00383D31">
      <w:pPr>
        <w:pStyle w:val="11"/>
        <w:tabs>
          <w:tab w:val="left" w:pos="4520"/>
        </w:tabs>
        <w:ind w:left="0"/>
        <w:contextualSpacing/>
        <w:jc w:val="center"/>
      </w:pPr>
      <w:r w:rsidRPr="000622D0">
        <w:t xml:space="preserve">3. </w:t>
      </w:r>
      <w:r w:rsidR="008F2B2D" w:rsidRPr="000622D0">
        <w:t>Мета</w:t>
      </w:r>
      <w:r w:rsidR="008F2B2D" w:rsidRPr="000622D0">
        <w:rPr>
          <w:spacing w:val="68"/>
        </w:rPr>
        <w:t xml:space="preserve"> </w:t>
      </w:r>
      <w:r w:rsidR="008F2B2D" w:rsidRPr="000622D0">
        <w:t>Програми</w:t>
      </w:r>
    </w:p>
    <w:p w14:paraId="7483E5F6" w14:textId="77777777" w:rsidR="002837CC" w:rsidRPr="000622D0" w:rsidRDefault="002837CC" w:rsidP="00383D31">
      <w:pPr>
        <w:pStyle w:val="11"/>
        <w:tabs>
          <w:tab w:val="left" w:pos="4520"/>
        </w:tabs>
        <w:ind w:left="0"/>
        <w:contextualSpacing/>
        <w:jc w:val="center"/>
      </w:pPr>
    </w:p>
    <w:p w14:paraId="0319FDDD" w14:textId="1F178720" w:rsidR="008F2B2D" w:rsidRPr="00326287" w:rsidRDefault="002837CC" w:rsidP="00913D0A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lang w:val="uk-UA"/>
        </w:rPr>
      </w:pPr>
      <w:r w:rsidRPr="00C07674">
        <w:rPr>
          <w:sz w:val="28"/>
          <w:szCs w:val="28"/>
          <w:lang w:val="uk-UA"/>
        </w:rPr>
        <w:t xml:space="preserve">Метою Програми є  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 w:rsidR="00EC7024">
        <w:rPr>
          <w:sz w:val="28"/>
          <w:szCs w:val="28"/>
          <w:lang w:val="uk-UA"/>
        </w:rPr>
        <w:t>ї</w:t>
      </w:r>
      <w:r w:rsidRPr="00C07674">
        <w:rPr>
          <w:sz w:val="28"/>
          <w:szCs w:val="28"/>
          <w:lang w:val="uk-UA"/>
        </w:rPr>
        <w:t xml:space="preserve">х життєдіяльності. </w:t>
      </w:r>
    </w:p>
    <w:p w14:paraId="172CC58E" w14:textId="77777777" w:rsidR="00BD0915" w:rsidRDefault="00BD0915" w:rsidP="00A534B7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  <w:r w:rsidRPr="000622D0">
        <w:t xml:space="preserve">4. </w:t>
      </w:r>
      <w:r w:rsidR="00A534B7">
        <w:t>Перелік завдань і напрямків програми</w:t>
      </w:r>
    </w:p>
    <w:p w14:paraId="2BA389E5" w14:textId="77777777" w:rsidR="00A534B7" w:rsidRPr="000622D0" w:rsidRDefault="00A534B7" w:rsidP="00A534B7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</w:p>
    <w:p w14:paraId="3BEDCE3D" w14:textId="77777777" w:rsidR="00A534B7" w:rsidRPr="00A534B7" w:rsidRDefault="00A534B7" w:rsidP="00A534B7">
      <w:pPr>
        <w:pStyle w:val="af0"/>
        <w:shd w:val="clear" w:color="auto" w:fill="FFFFFF"/>
        <w:spacing w:before="0" w:beforeAutospacing="0" w:after="225" w:afterAutospacing="0"/>
        <w:textAlignment w:val="baseline"/>
        <w:rPr>
          <w:sz w:val="28"/>
          <w:szCs w:val="28"/>
          <w:lang w:val="uk-UA"/>
        </w:rPr>
      </w:pPr>
      <w:r w:rsidRPr="00A534B7">
        <w:rPr>
          <w:sz w:val="28"/>
          <w:szCs w:val="28"/>
          <w:lang w:val="uk-UA"/>
        </w:rPr>
        <w:t xml:space="preserve">Пріоритетними завданнями на виконання яких спрямована Програма є: </w:t>
      </w:r>
    </w:p>
    <w:p w14:paraId="2D0DCEE8" w14:textId="77777777" w:rsidR="00913D0A" w:rsidRDefault="00A534B7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своєчасне здійснення розрахунків із заробітної плати, сплат</w:t>
      </w:r>
      <w:r>
        <w:rPr>
          <w:color w:val="000000"/>
          <w:sz w:val="28"/>
          <w:szCs w:val="28"/>
          <w:lang w:val="uk-UA"/>
        </w:rPr>
        <w:t>а</w:t>
      </w:r>
      <w:r w:rsidRPr="00A534B7">
        <w:rPr>
          <w:color w:val="000000"/>
          <w:sz w:val="28"/>
          <w:szCs w:val="28"/>
          <w:lang w:val="uk-UA"/>
        </w:rPr>
        <w:t xml:space="preserve"> податків і зборів</w:t>
      </w:r>
      <w:r>
        <w:rPr>
          <w:color w:val="000000"/>
          <w:sz w:val="28"/>
          <w:szCs w:val="28"/>
          <w:lang w:val="uk-UA"/>
        </w:rPr>
        <w:t>,</w:t>
      </w:r>
      <w:r w:rsidRPr="00A534B7">
        <w:rPr>
          <w:color w:val="000000"/>
          <w:sz w:val="28"/>
          <w:szCs w:val="28"/>
          <w:lang w:val="uk-UA"/>
        </w:rPr>
        <w:t xml:space="preserve"> оплати поточних рахунків за спожиті енергоносії, комунальні послуги, матеріально-технічні ресурси, </w:t>
      </w:r>
      <w:r>
        <w:rPr>
          <w:color w:val="000000"/>
          <w:sz w:val="28"/>
          <w:szCs w:val="28"/>
          <w:lang w:val="uk-UA"/>
        </w:rPr>
        <w:t>п</w:t>
      </w:r>
      <w:r w:rsidRPr="00A534B7">
        <w:rPr>
          <w:color w:val="000000"/>
          <w:sz w:val="28"/>
          <w:szCs w:val="28"/>
          <w:lang w:val="uk-UA"/>
        </w:rPr>
        <w:t>огашення наявної кредиторської заборгованості та поповнення обігових коштів комунального підприємства;</w:t>
      </w:r>
    </w:p>
    <w:p w14:paraId="05C75E78" w14:textId="77777777" w:rsidR="0080018A" w:rsidRDefault="00A534B7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 xml:space="preserve">- своєчасне проведення капітальних ремонтів об’єктів і споруд, мереж і комунікацій; </w:t>
      </w:r>
    </w:p>
    <w:p w14:paraId="4C7FE04F" w14:textId="77777777" w:rsidR="00A534B7" w:rsidRPr="00A534B7" w:rsidRDefault="0080018A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534B7" w:rsidRPr="00A534B7">
        <w:rPr>
          <w:color w:val="000000"/>
          <w:sz w:val="28"/>
          <w:szCs w:val="28"/>
          <w:lang w:val="uk-UA"/>
        </w:rPr>
        <w:t xml:space="preserve">залучення коштів для оновлення виробничих </w:t>
      </w:r>
      <w:proofErr w:type="spellStart"/>
      <w:r w:rsidR="00A534B7" w:rsidRPr="00A534B7">
        <w:rPr>
          <w:color w:val="000000"/>
          <w:sz w:val="28"/>
          <w:szCs w:val="28"/>
          <w:lang w:val="uk-UA"/>
        </w:rPr>
        <w:t>потужностей</w:t>
      </w:r>
      <w:proofErr w:type="spellEnd"/>
      <w:r w:rsidR="00A534B7" w:rsidRPr="00A534B7">
        <w:rPr>
          <w:color w:val="000000"/>
          <w:sz w:val="28"/>
          <w:szCs w:val="28"/>
          <w:lang w:val="uk-UA"/>
        </w:rPr>
        <w:t xml:space="preserve"> та зниження рівня аварійності об’єктів;</w:t>
      </w:r>
    </w:p>
    <w:p w14:paraId="60CD11CF" w14:textId="77777777" w:rsidR="00A534B7" w:rsidRPr="00A534B7" w:rsidRDefault="00A534B7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забезпечення своєчасного вивезення побутових відходів, ліквідації несанкціонованих звалищ;</w:t>
      </w:r>
    </w:p>
    <w:p w14:paraId="36312D9B" w14:textId="77777777" w:rsidR="00A534B7" w:rsidRPr="00A534B7" w:rsidRDefault="00A534B7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раціональне використання та збереження майна, що належить до комунальної власності територіальної громади, розвиток виробничої бази комунального підприємства;</w:t>
      </w:r>
    </w:p>
    <w:p w14:paraId="17AF735F" w14:textId="77777777" w:rsidR="00A534B7" w:rsidRPr="00A534B7" w:rsidRDefault="00A534B7" w:rsidP="00A534B7">
      <w:pPr>
        <w:pStyle w:val="af0"/>
        <w:shd w:val="clear" w:color="auto" w:fill="FFFFFF"/>
        <w:spacing w:before="0" w:beforeAutospacing="0" w:after="225" w:afterAutospacing="0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 покращення якості послуг;</w:t>
      </w:r>
    </w:p>
    <w:p w14:paraId="40E9B1BE" w14:textId="77777777" w:rsidR="008F2B2D" w:rsidRPr="00A534B7" w:rsidRDefault="00A534B7" w:rsidP="00913D0A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sz w:val="28"/>
          <w:szCs w:val="28"/>
        </w:rPr>
      </w:pPr>
      <w:r w:rsidRPr="00A534B7">
        <w:rPr>
          <w:color w:val="000000"/>
          <w:sz w:val="28"/>
          <w:szCs w:val="28"/>
          <w:lang w:val="uk-UA"/>
        </w:rPr>
        <w:t>- придбання матеріалів, запасних частин, оплата робіт, послуг для стабільної роботи підприємства та підготовки до роботи в зимовий період, тощо</w:t>
      </w:r>
      <w:r w:rsidR="00913D0A">
        <w:rPr>
          <w:color w:val="000000"/>
          <w:sz w:val="28"/>
          <w:szCs w:val="28"/>
          <w:lang w:val="uk-UA"/>
        </w:rPr>
        <w:t>.</w:t>
      </w:r>
    </w:p>
    <w:p w14:paraId="6054A2A2" w14:textId="77777777" w:rsidR="008F2B2D" w:rsidRDefault="008F2B2D" w:rsidP="00383D31">
      <w:pPr>
        <w:pStyle w:val="11"/>
        <w:tabs>
          <w:tab w:val="left" w:pos="3959"/>
        </w:tabs>
        <w:spacing w:before="61"/>
        <w:ind w:left="0"/>
        <w:contextualSpacing/>
        <w:jc w:val="center"/>
      </w:pPr>
      <w:r w:rsidRPr="000622D0">
        <w:t>5. Фінансування</w:t>
      </w:r>
      <w:r w:rsidRPr="000622D0">
        <w:rPr>
          <w:spacing w:val="51"/>
        </w:rPr>
        <w:t xml:space="preserve"> </w:t>
      </w:r>
      <w:r w:rsidRPr="000622D0">
        <w:t>Програми</w:t>
      </w:r>
    </w:p>
    <w:p w14:paraId="29F00E2C" w14:textId="77777777" w:rsidR="003942E6" w:rsidRPr="000622D0" w:rsidRDefault="003942E6" w:rsidP="00383D31">
      <w:pPr>
        <w:pStyle w:val="11"/>
        <w:tabs>
          <w:tab w:val="left" w:pos="3959"/>
        </w:tabs>
        <w:spacing w:before="61"/>
        <w:ind w:left="0"/>
        <w:contextualSpacing/>
        <w:jc w:val="center"/>
      </w:pPr>
    </w:p>
    <w:p w14:paraId="795C8858" w14:textId="77777777" w:rsidR="00BD0915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</w:r>
      <w:r w:rsidR="008F2B2D" w:rsidRPr="000622D0">
        <w:t>Фінансування</w:t>
      </w:r>
      <w:r w:rsidR="008F2B2D" w:rsidRPr="000622D0">
        <w:rPr>
          <w:spacing w:val="53"/>
        </w:rPr>
        <w:t xml:space="preserve"> </w:t>
      </w:r>
      <w:r w:rsidR="008F2B2D" w:rsidRPr="000622D0">
        <w:t>Програми</w:t>
      </w:r>
      <w:r w:rsidR="008F2B2D" w:rsidRPr="000622D0">
        <w:rPr>
          <w:spacing w:val="54"/>
        </w:rPr>
        <w:t xml:space="preserve"> </w:t>
      </w:r>
      <w:r w:rsidRPr="000622D0">
        <w:t xml:space="preserve">здійснюється </w:t>
      </w:r>
      <w:r w:rsidR="008F2B2D" w:rsidRPr="000622D0">
        <w:t>за</w:t>
      </w:r>
      <w:r w:rsidR="008F2B2D" w:rsidRPr="000622D0">
        <w:rPr>
          <w:spacing w:val="-8"/>
        </w:rPr>
        <w:t xml:space="preserve"> </w:t>
      </w:r>
      <w:r w:rsidR="008F2B2D" w:rsidRPr="000622D0">
        <w:t>рахунок:</w:t>
      </w:r>
    </w:p>
    <w:p w14:paraId="6DE79A6B" w14:textId="77777777" w:rsidR="00BD0915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коштів</w:t>
      </w:r>
      <w:r w:rsidR="008F2B2D" w:rsidRPr="000622D0">
        <w:rPr>
          <w:spacing w:val="-14"/>
        </w:rPr>
        <w:t xml:space="preserve"> </w:t>
      </w:r>
      <w:r w:rsidR="008F2B2D" w:rsidRPr="000622D0">
        <w:t>бюджету</w:t>
      </w:r>
      <w:r w:rsidR="008F2B2D" w:rsidRPr="000622D0">
        <w:rPr>
          <w:spacing w:val="-16"/>
        </w:rPr>
        <w:t xml:space="preserve"> </w:t>
      </w:r>
      <w:r w:rsidR="008F2B2D" w:rsidRPr="000622D0">
        <w:t>Хорольської</w:t>
      </w:r>
      <w:r w:rsidR="008F2B2D" w:rsidRPr="000622D0">
        <w:rPr>
          <w:spacing w:val="-12"/>
        </w:rPr>
        <w:t xml:space="preserve"> </w:t>
      </w:r>
      <w:r w:rsidR="008F2B2D" w:rsidRPr="000622D0">
        <w:t>територіальної</w:t>
      </w:r>
      <w:r w:rsidR="008F2B2D" w:rsidRPr="000622D0">
        <w:rPr>
          <w:spacing w:val="-12"/>
        </w:rPr>
        <w:t xml:space="preserve"> </w:t>
      </w:r>
      <w:r w:rsidR="008F2B2D" w:rsidRPr="000622D0">
        <w:t>громади;</w:t>
      </w:r>
    </w:p>
    <w:p w14:paraId="691BDDD9" w14:textId="77777777" w:rsidR="008F2B2D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інших</w:t>
      </w:r>
      <w:r w:rsidR="008F2B2D" w:rsidRPr="000622D0">
        <w:rPr>
          <w:spacing w:val="-12"/>
        </w:rPr>
        <w:t xml:space="preserve"> </w:t>
      </w:r>
      <w:r w:rsidR="008F2B2D" w:rsidRPr="000622D0">
        <w:t>джерел</w:t>
      </w:r>
      <w:r w:rsidR="008F2B2D" w:rsidRPr="000622D0">
        <w:rPr>
          <w:spacing w:val="-12"/>
        </w:rPr>
        <w:t xml:space="preserve"> </w:t>
      </w:r>
      <w:r w:rsidR="008F2B2D" w:rsidRPr="000622D0">
        <w:t>не</w:t>
      </w:r>
      <w:r w:rsidR="008F2B2D" w:rsidRPr="000622D0">
        <w:rPr>
          <w:spacing w:val="-10"/>
        </w:rPr>
        <w:t xml:space="preserve"> </w:t>
      </w:r>
      <w:r w:rsidR="008F2B2D" w:rsidRPr="000622D0">
        <w:t>заборонених</w:t>
      </w:r>
      <w:r w:rsidR="008F2B2D" w:rsidRPr="000622D0">
        <w:rPr>
          <w:spacing w:val="-12"/>
        </w:rPr>
        <w:t xml:space="preserve"> </w:t>
      </w:r>
      <w:r w:rsidR="008F2B2D" w:rsidRPr="000622D0">
        <w:t>чинним</w:t>
      </w:r>
      <w:r w:rsidR="008F2B2D" w:rsidRPr="000622D0">
        <w:rPr>
          <w:spacing w:val="-11"/>
        </w:rPr>
        <w:t xml:space="preserve"> </w:t>
      </w:r>
      <w:r w:rsidR="008F2B2D" w:rsidRPr="000622D0">
        <w:t>законодавством</w:t>
      </w:r>
      <w:r w:rsidR="008F2B2D" w:rsidRPr="000622D0">
        <w:rPr>
          <w:spacing w:val="-11"/>
        </w:rPr>
        <w:t xml:space="preserve"> </w:t>
      </w:r>
      <w:r w:rsidR="008F2B2D" w:rsidRPr="000622D0">
        <w:t>України.</w:t>
      </w:r>
    </w:p>
    <w:p w14:paraId="6D1ACC15" w14:textId="77777777" w:rsidR="00100BD7" w:rsidRDefault="00150110" w:rsidP="0080018A">
      <w:pPr>
        <w:pStyle w:val="a3"/>
        <w:ind w:left="0" w:firstLine="708"/>
        <w:contextualSpacing/>
      </w:pPr>
      <w:r>
        <w:lastRenderedPageBreak/>
        <w:t xml:space="preserve">Фінансова підтримка здійснюється шляхом надання поточних трансфертів комунальному підприємству за рахунок коштів місцевого бюджету в межах бюджетних призначень, затверджених на її виконання на відповідний бюджетний період. </w:t>
      </w:r>
    </w:p>
    <w:p w14:paraId="3814444E" w14:textId="77777777" w:rsidR="0080018A" w:rsidRDefault="0080018A" w:rsidP="0080018A">
      <w:pPr>
        <w:pStyle w:val="a3"/>
        <w:ind w:left="0" w:firstLine="708"/>
        <w:contextualSpacing/>
      </w:pPr>
    </w:p>
    <w:p w14:paraId="7C8D35C8" w14:textId="77777777" w:rsidR="007A6A15" w:rsidRDefault="0080018A" w:rsidP="007A6A15">
      <w:pPr>
        <w:pStyle w:val="11"/>
        <w:tabs>
          <w:tab w:val="left" w:pos="1436"/>
        </w:tabs>
        <w:ind w:left="0"/>
        <w:contextualSpacing/>
        <w:jc w:val="center"/>
      </w:pPr>
      <w:r>
        <w:rPr>
          <w:b w:val="0"/>
        </w:rPr>
        <w:t>6</w:t>
      </w:r>
      <w:r w:rsidR="00100BD7" w:rsidRPr="00100BD7">
        <w:rPr>
          <w:b w:val="0"/>
        </w:rPr>
        <w:t xml:space="preserve">. </w:t>
      </w:r>
      <w:r w:rsidR="007A6A15">
        <w:t>Контроль за виконанням</w:t>
      </w:r>
      <w:r w:rsidR="007A6A15" w:rsidRPr="000622D0">
        <w:rPr>
          <w:spacing w:val="-5"/>
        </w:rPr>
        <w:t xml:space="preserve"> </w:t>
      </w:r>
      <w:r w:rsidR="007A6A15" w:rsidRPr="000622D0">
        <w:t>Програми</w:t>
      </w:r>
      <w:r w:rsidR="007A6A15">
        <w:t xml:space="preserve"> </w:t>
      </w:r>
    </w:p>
    <w:p w14:paraId="50552481" w14:textId="77777777" w:rsidR="007A6A15" w:rsidRDefault="007A6A15" w:rsidP="007A6A15">
      <w:pPr>
        <w:pStyle w:val="11"/>
        <w:tabs>
          <w:tab w:val="left" w:pos="1436"/>
        </w:tabs>
        <w:ind w:left="0"/>
        <w:contextualSpacing/>
        <w:jc w:val="center"/>
      </w:pPr>
    </w:p>
    <w:p w14:paraId="6D664399" w14:textId="77777777" w:rsidR="007A6A15" w:rsidRDefault="007A6A15" w:rsidP="007A6A15">
      <w:pPr>
        <w:pStyle w:val="a3"/>
        <w:ind w:left="0" w:right="-7" w:firstLine="708"/>
        <w:contextualSpacing/>
      </w:pPr>
      <w:r>
        <w:t>К</w:t>
      </w:r>
      <w:r w:rsidRPr="000622D0">
        <w:t>онтроль</w:t>
      </w:r>
      <w:r w:rsidRPr="000622D0">
        <w:rPr>
          <w:spacing w:val="1"/>
        </w:rPr>
        <w:t xml:space="preserve"> </w:t>
      </w:r>
      <w:r w:rsidRPr="000622D0">
        <w:t>за</w:t>
      </w:r>
      <w:r w:rsidRPr="000622D0">
        <w:rPr>
          <w:spacing w:val="1"/>
        </w:rPr>
        <w:t xml:space="preserve"> </w:t>
      </w:r>
      <w:r w:rsidRPr="000622D0">
        <w:t>виконанням</w:t>
      </w:r>
      <w:r w:rsidRPr="000622D0">
        <w:rPr>
          <w:spacing w:val="1"/>
        </w:rPr>
        <w:t xml:space="preserve"> </w:t>
      </w:r>
      <w:r w:rsidRPr="000622D0">
        <w:t>Програми</w:t>
      </w:r>
      <w:r w:rsidRPr="000622D0">
        <w:rPr>
          <w:spacing w:val="1"/>
        </w:rPr>
        <w:t xml:space="preserve"> </w:t>
      </w:r>
      <w:r w:rsidRPr="000622D0">
        <w:t>здійснюють</w:t>
      </w:r>
      <w:r w:rsidRPr="000622D0">
        <w:rPr>
          <w:spacing w:val="1"/>
        </w:rPr>
        <w:t xml:space="preserve"> </w:t>
      </w:r>
      <w:r w:rsidRPr="000622D0">
        <w:rPr>
          <w:color w:val="000000"/>
          <w:lang w:eastAsia="uk-UA"/>
        </w:rPr>
        <w:t xml:space="preserve">постійні комісії з питань комунальної власності, житлово-комунального господарства, інфраструктури та благоустрою </w:t>
      </w:r>
      <w:r w:rsidRPr="000622D0">
        <w:rPr>
          <w:rStyle w:val="ae"/>
          <w:b w:val="0"/>
          <w:color w:val="000000"/>
        </w:rPr>
        <w:t>та з питань економічного розвитку, планування бюджету, залучення інвестицій та підприємництва</w:t>
      </w:r>
      <w:r w:rsidRPr="000622D0">
        <w:t>.</w:t>
      </w:r>
    </w:p>
    <w:p w14:paraId="073C4384" w14:textId="77777777" w:rsidR="007A6A15" w:rsidRDefault="007A6A15" w:rsidP="00913D0A">
      <w:pPr>
        <w:pStyle w:val="a3"/>
        <w:ind w:left="0" w:right="-7" w:firstLine="708"/>
        <w:contextualSpacing/>
        <w:jc w:val="center"/>
        <w:rPr>
          <w:b/>
        </w:rPr>
      </w:pPr>
    </w:p>
    <w:p w14:paraId="2DF6C70B" w14:textId="77777777" w:rsidR="003942E6" w:rsidRDefault="007A6A15" w:rsidP="00913D0A">
      <w:pPr>
        <w:pStyle w:val="a3"/>
        <w:ind w:left="0" w:right="-7" w:firstLine="708"/>
        <w:contextualSpacing/>
        <w:jc w:val="center"/>
        <w:rPr>
          <w:b/>
        </w:rPr>
      </w:pPr>
      <w:r>
        <w:rPr>
          <w:b/>
        </w:rPr>
        <w:t>7.</w:t>
      </w:r>
      <w:r w:rsidR="00100BD7" w:rsidRPr="00100BD7">
        <w:rPr>
          <w:b/>
        </w:rPr>
        <w:t>Очікувані результати від реалізації Програми</w:t>
      </w:r>
    </w:p>
    <w:p w14:paraId="6F3EAB4A" w14:textId="77777777" w:rsidR="00773AB5" w:rsidRDefault="00773AB5" w:rsidP="00913D0A">
      <w:pPr>
        <w:pStyle w:val="a3"/>
        <w:ind w:left="0" w:right="-7" w:firstLine="708"/>
        <w:contextualSpacing/>
        <w:jc w:val="center"/>
        <w:rPr>
          <w:b/>
        </w:rPr>
      </w:pPr>
    </w:p>
    <w:p w14:paraId="523E1BDC" w14:textId="77777777" w:rsidR="00E2384B" w:rsidRDefault="007476D8" w:rsidP="0080018A">
      <w:pPr>
        <w:pStyle w:val="a3"/>
        <w:ind w:left="0" w:right="-7" w:firstLine="708"/>
        <w:contextualSpacing/>
      </w:pPr>
      <w:r>
        <w:t>Виконання Програми дасть можливість забезпечити:</w:t>
      </w:r>
    </w:p>
    <w:p w14:paraId="33BFA901" w14:textId="77777777" w:rsidR="007476D8" w:rsidRDefault="007476D8" w:rsidP="0080018A">
      <w:pPr>
        <w:pStyle w:val="a3"/>
        <w:ind w:left="0" w:right="-7" w:firstLine="708"/>
        <w:contextualSpacing/>
      </w:pPr>
      <w:r>
        <w:t>-безперебійну роботу комунального підприємства відповідно до їх призначення;</w:t>
      </w:r>
    </w:p>
    <w:p w14:paraId="5AC35C49" w14:textId="77777777" w:rsidR="007476D8" w:rsidRDefault="007476D8" w:rsidP="0080018A">
      <w:pPr>
        <w:pStyle w:val="a3"/>
        <w:ind w:left="0" w:right="-7" w:firstLine="708"/>
        <w:contextualSpacing/>
      </w:pPr>
      <w:r>
        <w:t>-збільшення обсягів та надання якісних послуг в галузі житлово-комунального господарства;</w:t>
      </w:r>
    </w:p>
    <w:p w14:paraId="13B83CF5" w14:textId="77777777" w:rsidR="007476D8" w:rsidRDefault="007476D8" w:rsidP="0080018A">
      <w:pPr>
        <w:pStyle w:val="a3"/>
        <w:ind w:left="0" w:right="-7" w:firstLine="708"/>
        <w:contextualSpacing/>
      </w:pPr>
      <w:r>
        <w:t>-дотримання нормативів, стандартів, порядків і правил під час надання послуг населенню громади;</w:t>
      </w:r>
    </w:p>
    <w:p w14:paraId="1E072DB7" w14:textId="77777777" w:rsidR="00913D0A" w:rsidRDefault="007476D8" w:rsidP="0080018A">
      <w:pPr>
        <w:pStyle w:val="a3"/>
        <w:ind w:left="0" w:right="-7" w:firstLine="708"/>
        <w:contextualSpacing/>
      </w:pPr>
      <w:r>
        <w:t>-упорядкуванню розрахунків комунального підприємства з енергопостачальними організаціями за спожиту в процесі виробництва послуг електроенергію</w:t>
      </w:r>
      <w:r w:rsidR="00773AB5">
        <w:t>, у разі наявності, кредиторську заборгованість(</w:t>
      </w:r>
      <w:r w:rsidR="00913D0A">
        <w:t>в тому числі за минулі періоди);</w:t>
      </w:r>
      <w:r w:rsidR="00773AB5">
        <w:t xml:space="preserve"> </w:t>
      </w:r>
    </w:p>
    <w:p w14:paraId="14718D7D" w14:textId="77777777" w:rsidR="00913D0A" w:rsidRDefault="00913D0A" w:rsidP="0080018A">
      <w:pPr>
        <w:pStyle w:val="a3"/>
        <w:ind w:left="0" w:right="-7" w:firstLine="708"/>
        <w:contextualSpacing/>
      </w:pPr>
      <w:r>
        <w:t xml:space="preserve">-забезпечення своєчасної та в повному обсязі </w:t>
      </w:r>
      <w:r w:rsidR="00773AB5">
        <w:t xml:space="preserve"> виплати заробітної плати</w:t>
      </w:r>
      <w:r>
        <w:t xml:space="preserve"> та нарахувань на неї;</w:t>
      </w:r>
    </w:p>
    <w:p w14:paraId="634DBD3D" w14:textId="77777777" w:rsidR="00773AB5" w:rsidRDefault="00913D0A" w:rsidP="0080018A">
      <w:pPr>
        <w:pStyle w:val="a3"/>
        <w:ind w:left="0" w:right="-7" w:firstLine="708"/>
        <w:contextualSpacing/>
      </w:pPr>
      <w:r>
        <w:t>-</w:t>
      </w:r>
      <w:r w:rsidR="00773AB5">
        <w:t xml:space="preserve"> </w:t>
      </w:r>
      <w:r>
        <w:t>проведення</w:t>
      </w:r>
      <w:r w:rsidR="00773AB5">
        <w:t xml:space="preserve"> розрахунків з бюджетами всіх рівнів з податків і зборів;</w:t>
      </w:r>
    </w:p>
    <w:p w14:paraId="3861BC48" w14:textId="77777777" w:rsidR="00773AB5" w:rsidRDefault="00773AB5" w:rsidP="0080018A">
      <w:pPr>
        <w:pStyle w:val="a3"/>
        <w:ind w:left="0" w:right="-7" w:firstLine="708"/>
        <w:contextualSpacing/>
      </w:pPr>
      <w:r>
        <w:t xml:space="preserve">-створенню умов для стабільної та беззбиткової роботи комунального підприємства при здійсненні своєї господарської діяльності, підвищенню надійності роботи  виробничих </w:t>
      </w:r>
      <w:proofErr w:type="spellStart"/>
      <w:r>
        <w:t>потужностей</w:t>
      </w:r>
      <w:proofErr w:type="spellEnd"/>
      <w:r>
        <w:t>;</w:t>
      </w:r>
    </w:p>
    <w:p w14:paraId="1880D7F2" w14:textId="77777777" w:rsidR="007C30CA" w:rsidRDefault="00773AB5" w:rsidP="0080018A">
      <w:pPr>
        <w:pStyle w:val="a3"/>
        <w:ind w:left="0" w:right="-7" w:firstLine="708"/>
        <w:contextualSpacing/>
      </w:pPr>
      <w:r>
        <w:t xml:space="preserve">-вирішенню інших проблемних питань, що виникають при наданні відповідних послуг </w:t>
      </w:r>
      <w:r w:rsidR="007C30CA">
        <w:t>комунальним підприємством.</w:t>
      </w:r>
    </w:p>
    <w:p w14:paraId="21E924D3" w14:textId="77777777" w:rsidR="0080018A" w:rsidRDefault="0080018A" w:rsidP="0080018A">
      <w:pPr>
        <w:pStyle w:val="a3"/>
        <w:ind w:left="0" w:right="-7" w:firstLine="708"/>
        <w:contextualSpacing/>
      </w:pPr>
    </w:p>
    <w:p w14:paraId="08367831" w14:textId="77777777" w:rsidR="007C30CA" w:rsidRDefault="007C30CA" w:rsidP="00100BD7">
      <w:pPr>
        <w:pStyle w:val="a3"/>
        <w:ind w:left="0" w:right="-7" w:firstLine="708"/>
        <w:contextualSpacing/>
        <w:jc w:val="left"/>
      </w:pPr>
    </w:p>
    <w:p w14:paraId="2CAD927E" w14:textId="77777777" w:rsidR="00E2384B" w:rsidRPr="000622D0" w:rsidRDefault="00E2384B" w:rsidP="00383D31">
      <w:pPr>
        <w:pStyle w:val="a3"/>
        <w:spacing w:before="1"/>
        <w:ind w:left="0"/>
        <w:contextualSpacing/>
        <w:jc w:val="left"/>
      </w:pPr>
    </w:p>
    <w:p w14:paraId="19D9C970" w14:textId="77777777" w:rsidR="00D2272F" w:rsidRDefault="00227B10" w:rsidP="00D2272F">
      <w:pPr>
        <w:pStyle w:val="a3"/>
        <w:spacing w:before="1"/>
        <w:ind w:left="0"/>
        <w:contextualSpacing/>
        <w:jc w:val="left"/>
        <w:sectPr w:rsidR="00D2272F" w:rsidSect="00573CDF">
          <w:type w:val="continuous"/>
          <w:pgSz w:w="11900" w:h="16840"/>
          <w:pgMar w:top="1134" w:right="567" w:bottom="1134" w:left="1701" w:header="567" w:footer="709" w:gutter="0"/>
          <w:cols w:space="720"/>
          <w:docGrid w:linePitch="299"/>
        </w:sectPr>
      </w:pPr>
      <w:r w:rsidRPr="000622D0">
        <w:t xml:space="preserve">Секретар міської ради                                          </w:t>
      </w:r>
      <w:r w:rsidR="008B61CC" w:rsidRPr="000622D0">
        <w:t xml:space="preserve">                      Юлія Б</w:t>
      </w:r>
      <w:r w:rsidR="00D2272F">
        <w:t>ОЙКО</w:t>
      </w:r>
    </w:p>
    <w:p w14:paraId="5311831C" w14:textId="77777777" w:rsidR="007A6A15" w:rsidRPr="000622D0" w:rsidRDefault="007A6A15" w:rsidP="00D2272F">
      <w:pPr>
        <w:pStyle w:val="a3"/>
        <w:tabs>
          <w:tab w:val="left" w:pos="7983"/>
        </w:tabs>
        <w:ind w:left="5954" w:right="-7"/>
        <w:contextualSpacing/>
        <w:jc w:val="right"/>
      </w:pPr>
      <w:r w:rsidRPr="000622D0">
        <w:lastRenderedPageBreak/>
        <w:t>Додаток</w:t>
      </w:r>
    </w:p>
    <w:p w14:paraId="61DFB691" w14:textId="77777777" w:rsidR="00D2272F" w:rsidRDefault="007A6A15" w:rsidP="00D2272F">
      <w:pPr>
        <w:pStyle w:val="a3"/>
        <w:ind w:left="5954" w:right="-7"/>
        <w:contextualSpacing/>
        <w:jc w:val="right"/>
      </w:pPr>
      <w:r w:rsidRPr="000622D0">
        <w:t>до рішення</w:t>
      </w:r>
      <w:r>
        <w:t xml:space="preserve"> шістдесят дев’ятої позачергової</w:t>
      </w:r>
    </w:p>
    <w:p w14:paraId="5E6BBA02" w14:textId="77777777" w:rsidR="00D2272F" w:rsidRDefault="007A6A15" w:rsidP="00D2272F">
      <w:pPr>
        <w:pStyle w:val="a3"/>
        <w:ind w:left="0" w:right="-7"/>
        <w:contextualSpacing/>
        <w:jc w:val="right"/>
      </w:pPr>
      <w:r w:rsidRPr="000622D0">
        <w:t>сесії Хорольської міської ради восьмого</w:t>
      </w:r>
    </w:p>
    <w:p w14:paraId="65CBB6B1" w14:textId="77777777" w:rsidR="007A6A15" w:rsidRDefault="007A6A15" w:rsidP="00D2272F">
      <w:pPr>
        <w:pStyle w:val="a3"/>
        <w:ind w:left="0" w:right="-7"/>
        <w:contextualSpacing/>
        <w:jc w:val="right"/>
      </w:pPr>
      <w:r w:rsidRPr="000622D0">
        <w:t xml:space="preserve"> скликання від       </w:t>
      </w:r>
      <w:r>
        <w:t xml:space="preserve"> </w:t>
      </w:r>
      <w:r w:rsidR="00825A33">
        <w:t xml:space="preserve">  </w:t>
      </w:r>
      <w:r>
        <w:t>.05</w:t>
      </w:r>
      <w:r w:rsidRPr="000622D0">
        <w:t>.20</w:t>
      </w:r>
      <w:r>
        <w:t xml:space="preserve">25 </w:t>
      </w:r>
      <w:r w:rsidRPr="000622D0">
        <w:t xml:space="preserve"> №</w:t>
      </w:r>
    </w:p>
    <w:p w14:paraId="532C8794" w14:textId="77777777" w:rsidR="007A6A15" w:rsidRDefault="007A6A15" w:rsidP="00D2272F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right"/>
      </w:pPr>
    </w:p>
    <w:p w14:paraId="6E5A2C74" w14:textId="77777777" w:rsidR="00D2272F" w:rsidRDefault="004215E5" w:rsidP="004215E5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</w:pPr>
      <w:r>
        <w:t>Перелік заходів, обсяги та джерела  фінансування Програми фінансової підтримки комунального підприємства</w:t>
      </w:r>
    </w:p>
    <w:p w14:paraId="1468495E" w14:textId="77777777" w:rsidR="004215E5" w:rsidRPr="000622D0" w:rsidRDefault="004215E5" w:rsidP="004215E5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</w:pPr>
      <w:r>
        <w:t xml:space="preserve"> « </w:t>
      </w:r>
      <w:proofErr w:type="spellStart"/>
      <w:r>
        <w:t>Комунсервіс</w:t>
      </w:r>
      <w:proofErr w:type="spellEnd"/>
      <w:r>
        <w:t>»  на 2025</w:t>
      </w:r>
      <w:r w:rsidR="00D2272F">
        <w:t xml:space="preserve"> </w:t>
      </w:r>
      <w:r>
        <w:t>рік</w:t>
      </w:r>
    </w:p>
    <w:tbl>
      <w:tblPr>
        <w:tblStyle w:val="af2"/>
        <w:tblW w:w="14992" w:type="dxa"/>
        <w:tblLayout w:type="fixed"/>
        <w:tblLook w:val="04A0" w:firstRow="1" w:lastRow="0" w:firstColumn="1" w:lastColumn="0" w:noHBand="0" w:noVBand="1"/>
      </w:tblPr>
      <w:tblGrid>
        <w:gridCol w:w="392"/>
        <w:gridCol w:w="3118"/>
        <w:gridCol w:w="1418"/>
        <w:gridCol w:w="2268"/>
        <w:gridCol w:w="2552"/>
        <w:gridCol w:w="2693"/>
        <w:gridCol w:w="2551"/>
      </w:tblGrid>
      <w:tr w:rsidR="00573CDF" w14:paraId="23DDD759" w14:textId="77777777" w:rsidTr="00D2272F">
        <w:tc>
          <w:tcPr>
            <w:tcW w:w="392" w:type="dxa"/>
          </w:tcPr>
          <w:p w14:paraId="7FD34BEC" w14:textId="77777777" w:rsidR="007A6A15" w:rsidRDefault="007A6A15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№ п/п</w:t>
            </w:r>
          </w:p>
        </w:tc>
        <w:tc>
          <w:tcPr>
            <w:tcW w:w="3118" w:type="dxa"/>
          </w:tcPr>
          <w:p w14:paraId="6814A673" w14:textId="77777777" w:rsidR="007A6A15" w:rsidRDefault="007A6A15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Перелік заходів Програми</w:t>
            </w:r>
          </w:p>
        </w:tc>
        <w:tc>
          <w:tcPr>
            <w:tcW w:w="1418" w:type="dxa"/>
          </w:tcPr>
          <w:p w14:paraId="7B428495" w14:textId="77777777" w:rsidR="007A6A15" w:rsidRDefault="00573CDF" w:rsidP="00D2272F">
            <w:pPr>
              <w:pStyle w:val="a3"/>
              <w:spacing w:before="1"/>
              <w:ind w:left="-97"/>
              <w:contextualSpacing/>
              <w:jc w:val="center"/>
            </w:pPr>
            <w:r>
              <w:t>Термін виконання</w:t>
            </w:r>
          </w:p>
        </w:tc>
        <w:tc>
          <w:tcPr>
            <w:tcW w:w="2268" w:type="dxa"/>
          </w:tcPr>
          <w:p w14:paraId="41E53D2B" w14:textId="77777777" w:rsidR="007A6A15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Джерела фінансування</w:t>
            </w:r>
          </w:p>
        </w:tc>
        <w:tc>
          <w:tcPr>
            <w:tcW w:w="2552" w:type="dxa"/>
          </w:tcPr>
          <w:p w14:paraId="126869F9" w14:textId="77777777" w:rsidR="00D2272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Орієнтовні обсяги фінансування  </w:t>
            </w:r>
          </w:p>
          <w:p w14:paraId="4AB636A5" w14:textId="77777777" w:rsidR="00D2272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2025 р. </w:t>
            </w:r>
          </w:p>
          <w:p w14:paraId="4B5B32D4" w14:textId="77777777" w:rsidR="007A6A15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(грн.).</w:t>
            </w:r>
          </w:p>
        </w:tc>
        <w:tc>
          <w:tcPr>
            <w:tcW w:w="2693" w:type="dxa"/>
          </w:tcPr>
          <w:p w14:paraId="04B9D585" w14:textId="77777777" w:rsidR="007A6A15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Відповідальний виконавець заходу програми</w:t>
            </w:r>
          </w:p>
        </w:tc>
        <w:tc>
          <w:tcPr>
            <w:tcW w:w="2551" w:type="dxa"/>
          </w:tcPr>
          <w:p w14:paraId="6841155F" w14:textId="77777777" w:rsidR="007A6A15" w:rsidRDefault="00573CDF" w:rsidP="00D2272F">
            <w:pPr>
              <w:pStyle w:val="a3"/>
              <w:spacing w:before="1"/>
              <w:ind w:left="-14" w:right="-149"/>
              <w:contextualSpacing/>
              <w:jc w:val="center"/>
            </w:pPr>
            <w:r>
              <w:t>Очікувані результати</w:t>
            </w:r>
          </w:p>
        </w:tc>
      </w:tr>
      <w:tr w:rsidR="00573CDF" w14:paraId="143A5AA0" w14:textId="77777777" w:rsidTr="00D2272F">
        <w:tc>
          <w:tcPr>
            <w:tcW w:w="392" w:type="dxa"/>
          </w:tcPr>
          <w:p w14:paraId="109B3226" w14:textId="77777777" w:rsidR="00573CD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1</w:t>
            </w:r>
          </w:p>
        </w:tc>
        <w:tc>
          <w:tcPr>
            <w:tcW w:w="3118" w:type="dxa"/>
          </w:tcPr>
          <w:p w14:paraId="2CDF93DA" w14:textId="77777777" w:rsidR="00D2272F" w:rsidRDefault="00AF229C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заробітною платою з нарахуванням на оплату праці працівникам</w:t>
            </w:r>
          </w:p>
          <w:p w14:paraId="1837E6F1" w14:textId="77777777" w:rsidR="00573CDF" w:rsidRDefault="00AF229C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 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1418" w:type="dxa"/>
          </w:tcPr>
          <w:p w14:paraId="33A36FBD" w14:textId="77777777" w:rsidR="00573CD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</w:tcPr>
          <w:p w14:paraId="20026461" w14:textId="77777777" w:rsidR="00573CD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</w:tcPr>
          <w:p w14:paraId="16D191FE" w14:textId="77777777" w:rsidR="00573CD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2 041 860,00</w:t>
            </w:r>
          </w:p>
        </w:tc>
        <w:tc>
          <w:tcPr>
            <w:tcW w:w="2693" w:type="dxa"/>
          </w:tcPr>
          <w:p w14:paraId="00DA6BF5" w14:textId="77777777" w:rsidR="00573CDF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2551" w:type="dxa"/>
          </w:tcPr>
          <w:p w14:paraId="566C4FB3" w14:textId="77777777" w:rsidR="00573CDF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094AC0" w14:paraId="50C9E26D" w14:textId="77777777" w:rsidTr="00D2272F">
        <w:tc>
          <w:tcPr>
            <w:tcW w:w="392" w:type="dxa"/>
          </w:tcPr>
          <w:p w14:paraId="1DB36DD7" w14:textId="77777777" w:rsidR="00094AC0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</w:t>
            </w:r>
          </w:p>
        </w:tc>
        <w:tc>
          <w:tcPr>
            <w:tcW w:w="3118" w:type="dxa"/>
          </w:tcPr>
          <w:p w14:paraId="0789900D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Послуги з поточного ремонту по гідродинамічному очищенню каналізаційних мереж</w:t>
            </w:r>
          </w:p>
        </w:tc>
        <w:tc>
          <w:tcPr>
            <w:tcW w:w="1418" w:type="dxa"/>
          </w:tcPr>
          <w:p w14:paraId="4367E604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</w:tcPr>
          <w:p w14:paraId="03EFF023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</w:tcPr>
          <w:p w14:paraId="26DC2989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199</w:t>
            </w:r>
            <w:r w:rsidR="00D2272F">
              <w:t xml:space="preserve"> </w:t>
            </w:r>
            <w:r>
              <w:t>622,00</w:t>
            </w:r>
          </w:p>
        </w:tc>
        <w:tc>
          <w:tcPr>
            <w:tcW w:w="2693" w:type="dxa"/>
          </w:tcPr>
          <w:p w14:paraId="673236CC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2551" w:type="dxa"/>
          </w:tcPr>
          <w:p w14:paraId="0C6D1BA3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D2272F" w14:paraId="0A95F887" w14:textId="77777777" w:rsidTr="00D2272F">
        <w:tc>
          <w:tcPr>
            <w:tcW w:w="392" w:type="dxa"/>
          </w:tcPr>
          <w:p w14:paraId="6C0061DC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3118" w:type="dxa"/>
          </w:tcPr>
          <w:p w14:paraId="65B73532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Всього:</w:t>
            </w:r>
          </w:p>
        </w:tc>
        <w:tc>
          <w:tcPr>
            <w:tcW w:w="1418" w:type="dxa"/>
          </w:tcPr>
          <w:p w14:paraId="4080BE2B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2268" w:type="dxa"/>
          </w:tcPr>
          <w:p w14:paraId="260C4CE4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2552" w:type="dxa"/>
          </w:tcPr>
          <w:p w14:paraId="40EE956E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2 241 482,00</w:t>
            </w:r>
          </w:p>
        </w:tc>
        <w:tc>
          <w:tcPr>
            <w:tcW w:w="2693" w:type="dxa"/>
          </w:tcPr>
          <w:p w14:paraId="1BE76532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2551" w:type="dxa"/>
          </w:tcPr>
          <w:p w14:paraId="1721E68A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</w:p>
        </w:tc>
      </w:tr>
    </w:tbl>
    <w:p w14:paraId="366C15F4" w14:textId="77777777" w:rsidR="007A6A15" w:rsidRDefault="007A6A15" w:rsidP="00383D31">
      <w:pPr>
        <w:pStyle w:val="a3"/>
        <w:spacing w:before="1"/>
        <w:ind w:left="0"/>
        <w:contextualSpacing/>
        <w:jc w:val="left"/>
      </w:pPr>
    </w:p>
    <w:p w14:paraId="6B931358" w14:textId="77777777" w:rsidR="00383D31" w:rsidRPr="000622D0" w:rsidRDefault="00094AC0" w:rsidP="00383D31">
      <w:pPr>
        <w:pStyle w:val="a3"/>
        <w:spacing w:before="1"/>
        <w:ind w:left="0"/>
        <w:contextualSpacing/>
        <w:jc w:val="left"/>
      </w:pPr>
      <w:r w:rsidRPr="000622D0">
        <w:t>Секретар міської ради                                                                Юлія БОЙКО</w:t>
      </w:r>
    </w:p>
    <w:p w14:paraId="045A11C8" w14:textId="77777777" w:rsidR="00D2272F" w:rsidRDefault="00D2272F" w:rsidP="00D84BE0">
      <w:pPr>
        <w:pStyle w:val="a3"/>
        <w:ind w:left="0" w:right="300"/>
        <w:contextualSpacing/>
        <w:jc w:val="center"/>
      </w:pPr>
    </w:p>
    <w:p w14:paraId="0E68CE0C" w14:textId="77777777" w:rsidR="00D84BE0" w:rsidRDefault="00D84BE0" w:rsidP="00D84BE0">
      <w:pPr>
        <w:pStyle w:val="a3"/>
        <w:ind w:left="0" w:right="300"/>
        <w:contextualSpacing/>
        <w:jc w:val="center"/>
      </w:pPr>
    </w:p>
    <w:p w14:paraId="65B55229" w14:textId="77777777" w:rsidR="00D84BE0" w:rsidRDefault="00D84BE0" w:rsidP="00D84BE0">
      <w:pPr>
        <w:pStyle w:val="a3"/>
        <w:ind w:left="0" w:right="300"/>
        <w:contextualSpacing/>
        <w:jc w:val="center"/>
      </w:pPr>
    </w:p>
    <w:p w14:paraId="781DEABF" w14:textId="77777777" w:rsidR="00D84BE0" w:rsidRDefault="00D84BE0" w:rsidP="00D84BE0">
      <w:pPr>
        <w:pStyle w:val="a3"/>
        <w:ind w:left="0" w:right="300"/>
        <w:contextualSpacing/>
        <w:jc w:val="center"/>
      </w:pPr>
    </w:p>
    <w:p w14:paraId="2EC3AB42" w14:textId="77777777" w:rsidR="00D84BE0" w:rsidRDefault="00D84BE0" w:rsidP="00D84BE0">
      <w:pPr>
        <w:pStyle w:val="a3"/>
        <w:ind w:left="0" w:right="300"/>
        <w:contextualSpacing/>
        <w:jc w:val="center"/>
        <w:sectPr w:rsidR="00D84BE0" w:rsidSect="00D2272F">
          <w:type w:val="continuous"/>
          <w:pgSz w:w="16840" w:h="11900" w:orient="landscape"/>
          <w:pgMar w:top="851" w:right="1134" w:bottom="567" w:left="1134" w:header="567" w:footer="709" w:gutter="0"/>
          <w:cols w:space="720"/>
          <w:docGrid w:linePitch="299"/>
        </w:sectPr>
      </w:pPr>
    </w:p>
    <w:p w14:paraId="238DBED9" w14:textId="77777777" w:rsidR="00D73F59" w:rsidRPr="007A6A15" w:rsidRDefault="00D73F59" w:rsidP="00D84BE0">
      <w:pPr>
        <w:pStyle w:val="a3"/>
        <w:ind w:left="0" w:right="300"/>
        <w:contextualSpacing/>
      </w:pPr>
    </w:p>
    <w:sectPr w:rsidR="00D73F59" w:rsidRPr="007A6A15" w:rsidSect="00D2272F">
      <w:pgSz w:w="11900" w:h="16840"/>
      <w:pgMar w:top="1134" w:right="567" w:bottom="1134" w:left="1701" w:header="567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38A05" w14:textId="77777777" w:rsidR="00755213" w:rsidRDefault="00755213" w:rsidP="00462AFA">
      <w:r>
        <w:separator/>
      </w:r>
    </w:p>
  </w:endnote>
  <w:endnote w:type="continuationSeparator" w:id="0">
    <w:p w14:paraId="0D35A117" w14:textId="77777777" w:rsidR="00755213" w:rsidRDefault="00755213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1BBBD" w14:textId="77777777" w:rsidR="00755213" w:rsidRDefault="00755213" w:rsidP="00462AFA">
      <w:r>
        <w:separator/>
      </w:r>
    </w:p>
  </w:footnote>
  <w:footnote w:type="continuationSeparator" w:id="0">
    <w:p w14:paraId="36A60D6B" w14:textId="77777777" w:rsidR="00755213" w:rsidRDefault="00755213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1F333" w14:textId="77777777" w:rsidR="004215E5" w:rsidRDefault="00644CE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D84BE0">
      <w:rPr>
        <w:noProof/>
      </w:rPr>
      <w:t>7</w:t>
    </w:r>
    <w:r>
      <w:rPr>
        <w:noProof/>
      </w:rPr>
      <w:fldChar w:fldCharType="end"/>
    </w:r>
  </w:p>
  <w:p w14:paraId="0C6BB5DC" w14:textId="77777777" w:rsidR="004215E5" w:rsidRDefault="004215E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7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DC7"/>
    <w:rsid w:val="00004BD3"/>
    <w:rsid w:val="00026C26"/>
    <w:rsid w:val="00032F2C"/>
    <w:rsid w:val="000403E3"/>
    <w:rsid w:val="000622D0"/>
    <w:rsid w:val="00074FD3"/>
    <w:rsid w:val="00077270"/>
    <w:rsid w:val="00094AC0"/>
    <w:rsid w:val="0009508E"/>
    <w:rsid w:val="000D45A6"/>
    <w:rsid w:val="000E1498"/>
    <w:rsid w:val="000E326F"/>
    <w:rsid w:val="000E50E1"/>
    <w:rsid w:val="00100BD7"/>
    <w:rsid w:val="00106A3B"/>
    <w:rsid w:val="001166DC"/>
    <w:rsid w:val="00137AFB"/>
    <w:rsid w:val="00147BEC"/>
    <w:rsid w:val="00150110"/>
    <w:rsid w:val="0016086C"/>
    <w:rsid w:val="001622D2"/>
    <w:rsid w:val="001A14E7"/>
    <w:rsid w:val="0020016D"/>
    <w:rsid w:val="00201D91"/>
    <w:rsid w:val="00227B10"/>
    <w:rsid w:val="00231718"/>
    <w:rsid w:val="00255A5E"/>
    <w:rsid w:val="00277C46"/>
    <w:rsid w:val="002837CC"/>
    <w:rsid w:val="0029721F"/>
    <w:rsid w:val="00297E9B"/>
    <w:rsid w:val="002B1BAC"/>
    <w:rsid w:val="002B1E3D"/>
    <w:rsid w:val="002E052B"/>
    <w:rsid w:val="002E668B"/>
    <w:rsid w:val="002F6142"/>
    <w:rsid w:val="003142B6"/>
    <w:rsid w:val="00316D8B"/>
    <w:rsid w:val="00326287"/>
    <w:rsid w:val="003266E8"/>
    <w:rsid w:val="00336844"/>
    <w:rsid w:val="00362A18"/>
    <w:rsid w:val="003719D8"/>
    <w:rsid w:val="00383D31"/>
    <w:rsid w:val="0038629D"/>
    <w:rsid w:val="00393F44"/>
    <w:rsid w:val="003942E6"/>
    <w:rsid w:val="003A0C00"/>
    <w:rsid w:val="003F1087"/>
    <w:rsid w:val="004215E5"/>
    <w:rsid w:val="004238E0"/>
    <w:rsid w:val="00432C13"/>
    <w:rsid w:val="004403C4"/>
    <w:rsid w:val="0044091B"/>
    <w:rsid w:val="00442CBE"/>
    <w:rsid w:val="00460A2C"/>
    <w:rsid w:val="004614E0"/>
    <w:rsid w:val="00462AFA"/>
    <w:rsid w:val="00463876"/>
    <w:rsid w:val="00493B6A"/>
    <w:rsid w:val="00497482"/>
    <w:rsid w:val="004978A2"/>
    <w:rsid w:val="00497E8E"/>
    <w:rsid w:val="004B0156"/>
    <w:rsid w:val="004D7FD5"/>
    <w:rsid w:val="004F5052"/>
    <w:rsid w:val="00504E4B"/>
    <w:rsid w:val="005362CC"/>
    <w:rsid w:val="0055641B"/>
    <w:rsid w:val="00573CDF"/>
    <w:rsid w:val="00576E09"/>
    <w:rsid w:val="00586CE0"/>
    <w:rsid w:val="00595A8E"/>
    <w:rsid w:val="005C3241"/>
    <w:rsid w:val="005F36B0"/>
    <w:rsid w:val="006139AA"/>
    <w:rsid w:val="006178C8"/>
    <w:rsid w:val="0062662C"/>
    <w:rsid w:val="00636A85"/>
    <w:rsid w:val="0064028B"/>
    <w:rsid w:val="00644CE0"/>
    <w:rsid w:val="006761F7"/>
    <w:rsid w:val="006865C9"/>
    <w:rsid w:val="00693D10"/>
    <w:rsid w:val="006A2121"/>
    <w:rsid w:val="006A2C40"/>
    <w:rsid w:val="006E5C5D"/>
    <w:rsid w:val="006E7B7A"/>
    <w:rsid w:val="007449CB"/>
    <w:rsid w:val="007450E2"/>
    <w:rsid w:val="007476D8"/>
    <w:rsid w:val="00753887"/>
    <w:rsid w:val="00755213"/>
    <w:rsid w:val="00757317"/>
    <w:rsid w:val="007645B3"/>
    <w:rsid w:val="00773AB5"/>
    <w:rsid w:val="00783E10"/>
    <w:rsid w:val="00785CA1"/>
    <w:rsid w:val="007932B4"/>
    <w:rsid w:val="007935AD"/>
    <w:rsid w:val="007A37AC"/>
    <w:rsid w:val="007A6A15"/>
    <w:rsid w:val="007C30CA"/>
    <w:rsid w:val="0080018A"/>
    <w:rsid w:val="0080415E"/>
    <w:rsid w:val="00811DA5"/>
    <w:rsid w:val="00825A33"/>
    <w:rsid w:val="00826688"/>
    <w:rsid w:val="0083531C"/>
    <w:rsid w:val="00854719"/>
    <w:rsid w:val="00877F7E"/>
    <w:rsid w:val="0088375C"/>
    <w:rsid w:val="00894FE1"/>
    <w:rsid w:val="008B61CC"/>
    <w:rsid w:val="008F2B2D"/>
    <w:rsid w:val="008F3429"/>
    <w:rsid w:val="00913D0A"/>
    <w:rsid w:val="0093575A"/>
    <w:rsid w:val="00945DC7"/>
    <w:rsid w:val="009617D3"/>
    <w:rsid w:val="00973F6B"/>
    <w:rsid w:val="00974C79"/>
    <w:rsid w:val="00980124"/>
    <w:rsid w:val="009A30EF"/>
    <w:rsid w:val="009C0971"/>
    <w:rsid w:val="009C3EB7"/>
    <w:rsid w:val="009E1655"/>
    <w:rsid w:val="009E4F58"/>
    <w:rsid w:val="009F3644"/>
    <w:rsid w:val="00A44BE2"/>
    <w:rsid w:val="00A534B7"/>
    <w:rsid w:val="00AE733F"/>
    <w:rsid w:val="00AF229C"/>
    <w:rsid w:val="00AF711B"/>
    <w:rsid w:val="00AF7C25"/>
    <w:rsid w:val="00B01A43"/>
    <w:rsid w:val="00B034AB"/>
    <w:rsid w:val="00B10ECE"/>
    <w:rsid w:val="00B148C8"/>
    <w:rsid w:val="00B3262D"/>
    <w:rsid w:val="00B54ECF"/>
    <w:rsid w:val="00B82696"/>
    <w:rsid w:val="00B849FB"/>
    <w:rsid w:val="00B8735F"/>
    <w:rsid w:val="00BB5D67"/>
    <w:rsid w:val="00BD0915"/>
    <w:rsid w:val="00BD32AA"/>
    <w:rsid w:val="00BE4318"/>
    <w:rsid w:val="00BF493B"/>
    <w:rsid w:val="00BF6861"/>
    <w:rsid w:val="00C12502"/>
    <w:rsid w:val="00C34E4E"/>
    <w:rsid w:val="00C44534"/>
    <w:rsid w:val="00C811EE"/>
    <w:rsid w:val="00C87BBD"/>
    <w:rsid w:val="00CA5C51"/>
    <w:rsid w:val="00CB7075"/>
    <w:rsid w:val="00CD4317"/>
    <w:rsid w:val="00CF323B"/>
    <w:rsid w:val="00CF5F30"/>
    <w:rsid w:val="00D02AD5"/>
    <w:rsid w:val="00D2272F"/>
    <w:rsid w:val="00D73F59"/>
    <w:rsid w:val="00D74F76"/>
    <w:rsid w:val="00D77844"/>
    <w:rsid w:val="00D84BE0"/>
    <w:rsid w:val="00DA39A3"/>
    <w:rsid w:val="00E2384B"/>
    <w:rsid w:val="00E43BF6"/>
    <w:rsid w:val="00E43DB5"/>
    <w:rsid w:val="00E54195"/>
    <w:rsid w:val="00E61F84"/>
    <w:rsid w:val="00E90C18"/>
    <w:rsid w:val="00EA5CA8"/>
    <w:rsid w:val="00EA65A9"/>
    <w:rsid w:val="00EC7024"/>
    <w:rsid w:val="00ED65B0"/>
    <w:rsid w:val="00EF7C5F"/>
    <w:rsid w:val="00F40EC9"/>
    <w:rsid w:val="00F476E2"/>
    <w:rsid w:val="00FB00BF"/>
    <w:rsid w:val="00FD206D"/>
    <w:rsid w:val="00FD2ADF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6B1D0E"/>
  <w15:docId w15:val="{C97E33CF-F950-48F8-AC15-10905E341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paragraph" w:customStyle="1" w:styleId="docdata">
    <w:name w:val="docdata"/>
    <w:aliases w:val="docy,v5,33463,baiaagaaboqcaaadv34aaaxnfgaaaaaaaaaaaaaaaaaaaaaaaaaaaaaaaaaaaaaaaaaaaaaaaaaaaaaaaaaaaaaaaaaaaaaaaaaaaaaaaaaaaaaaaaaaaaaaaaaaaaaaaaaaaaaaaaaaaaaaaaaaaaaaaaaaaaaaaaaaaaaaaaaaaaaaaaaaaaaaaaaaaaaaaaaaaaaaaaaaaaaaaaaaaaaaaaaaaaaaaaaaaaa"/>
    <w:basedOn w:val="a"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0">
    <w:name w:val="Normal (Web)"/>
    <w:basedOn w:val="a"/>
    <w:unhideWhenUsed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1">
    <w:name w:val="Основний текст_"/>
    <w:basedOn w:val="a0"/>
    <w:link w:val="1"/>
    <w:locked/>
    <w:rsid w:val="00826688"/>
    <w:rPr>
      <w:rFonts w:ascii="Times New Roman" w:hAnsi="Times New Roman"/>
      <w:shd w:val="clear" w:color="auto" w:fill="FFFFFF"/>
    </w:rPr>
  </w:style>
  <w:style w:type="paragraph" w:customStyle="1" w:styleId="1">
    <w:name w:val="Основний текст1"/>
    <w:basedOn w:val="a"/>
    <w:link w:val="af1"/>
    <w:rsid w:val="00826688"/>
    <w:pPr>
      <w:shd w:val="clear" w:color="auto" w:fill="FFFFFF"/>
      <w:autoSpaceDE/>
      <w:autoSpaceDN/>
      <w:ind w:firstLine="400"/>
    </w:pPr>
    <w:rPr>
      <w:rFonts w:eastAsia="Calibri"/>
      <w:sz w:val="20"/>
      <w:szCs w:val="20"/>
      <w:lang w:eastAsia="uk-UA"/>
    </w:rPr>
  </w:style>
  <w:style w:type="table" w:styleId="af2">
    <w:name w:val="Table Grid"/>
    <w:basedOn w:val="a1"/>
    <w:locked/>
    <w:rsid w:val="007A6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EE82C-F744-438F-B98B-BB83AB79F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1488</Words>
  <Characters>8484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14</cp:revision>
  <cp:lastPrinted>2025-05-06T13:33:00Z</cp:lastPrinted>
  <dcterms:created xsi:type="dcterms:W3CDTF">2024-12-10T11:50:00Z</dcterms:created>
  <dcterms:modified xsi:type="dcterms:W3CDTF">2025-05-08T13:44:00Z</dcterms:modified>
</cp:coreProperties>
</file>