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8A2A4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0FDF4355" wp14:editId="0326C5B6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F42181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AB626FC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09025237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3918B217" w14:textId="1E4FE743" w:rsidR="008F2B2D" w:rsidRPr="000622D0" w:rsidRDefault="009C3EB7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</w:t>
      </w:r>
      <w:r w:rsidR="00B01A43">
        <w:rPr>
          <w:bCs/>
          <w:color w:val="000000"/>
          <w:sz w:val="28"/>
          <w:szCs w:val="28"/>
        </w:rPr>
        <w:t xml:space="preserve">істдесят </w:t>
      </w:r>
      <w:proofErr w:type="spellStart"/>
      <w:r w:rsidR="00326287">
        <w:rPr>
          <w:bCs/>
          <w:color w:val="000000"/>
          <w:sz w:val="28"/>
          <w:szCs w:val="28"/>
        </w:rPr>
        <w:t>дев</w:t>
      </w:r>
      <w:proofErr w:type="spellEnd"/>
      <w:r w:rsidR="00326287" w:rsidRPr="00326287">
        <w:rPr>
          <w:bCs/>
          <w:color w:val="000000"/>
          <w:sz w:val="28"/>
          <w:szCs w:val="28"/>
          <w:lang w:val="ru-RU"/>
        </w:rPr>
        <w:t>’</w:t>
      </w:r>
      <w:proofErr w:type="spellStart"/>
      <w:r w:rsidR="00326287">
        <w:rPr>
          <w:bCs/>
          <w:color w:val="000000"/>
          <w:sz w:val="28"/>
          <w:szCs w:val="28"/>
        </w:rPr>
        <w:t>ята</w:t>
      </w:r>
      <w:proofErr w:type="spellEnd"/>
      <w:r w:rsidR="00362A18" w:rsidRPr="000622D0">
        <w:rPr>
          <w:bCs/>
          <w:color w:val="000000"/>
          <w:sz w:val="28"/>
          <w:szCs w:val="28"/>
        </w:rPr>
        <w:t xml:space="preserve"> </w:t>
      </w:r>
      <w:r w:rsidR="00B3262D" w:rsidRPr="000622D0">
        <w:rPr>
          <w:bCs/>
          <w:color w:val="000000"/>
          <w:sz w:val="28"/>
          <w:szCs w:val="28"/>
        </w:rPr>
        <w:t xml:space="preserve">позачергова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0374F958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398E6868" w14:textId="60D22130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РІШЕННЯ</w:t>
      </w:r>
    </w:p>
    <w:p w14:paraId="15884319" w14:textId="77777777" w:rsidR="00FD2ADF" w:rsidRPr="000622D0" w:rsidRDefault="00FD2ADF" w:rsidP="00383D31">
      <w:pPr>
        <w:contextualSpacing/>
        <w:jc w:val="center"/>
        <w:rPr>
          <w:b/>
          <w:sz w:val="24"/>
          <w:szCs w:val="24"/>
        </w:rPr>
      </w:pPr>
    </w:p>
    <w:p w14:paraId="2782C105" w14:textId="0A5D5974" w:rsidR="00C811EE" w:rsidRPr="000622D0" w:rsidRDefault="009C3EB7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326287">
        <w:rPr>
          <w:sz w:val="28"/>
          <w:szCs w:val="28"/>
        </w:rPr>
        <w:t xml:space="preserve"> травня </w:t>
      </w:r>
      <w:r w:rsidR="00C44534" w:rsidRPr="000622D0">
        <w:rPr>
          <w:sz w:val="28"/>
          <w:szCs w:val="28"/>
        </w:rPr>
        <w:t>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</w:t>
      </w:r>
      <w:r w:rsidR="00A02838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ab/>
        <w:t xml:space="preserve">   </w:t>
      </w:r>
      <w:r w:rsidR="00FD2ADF" w:rsidRPr="000622D0">
        <w:rPr>
          <w:sz w:val="28"/>
          <w:szCs w:val="28"/>
        </w:rPr>
        <w:t xml:space="preserve">   </w:t>
      </w:r>
      <w:r w:rsidR="00B01A43">
        <w:rPr>
          <w:sz w:val="28"/>
          <w:szCs w:val="28"/>
        </w:rPr>
        <w:t xml:space="preserve">   </w:t>
      </w:r>
      <w:r w:rsidR="00326287">
        <w:rPr>
          <w:sz w:val="28"/>
          <w:szCs w:val="28"/>
        </w:rPr>
        <w:t xml:space="preserve">  </w:t>
      </w:r>
      <w:r w:rsidR="008F2B2D" w:rsidRPr="000622D0">
        <w:rPr>
          <w:sz w:val="28"/>
          <w:szCs w:val="28"/>
        </w:rPr>
        <w:t>№</w:t>
      </w:r>
      <w:r w:rsidR="00A02838">
        <w:rPr>
          <w:sz w:val="28"/>
          <w:szCs w:val="28"/>
        </w:rPr>
        <w:t>3235</w:t>
      </w:r>
    </w:p>
    <w:p w14:paraId="7BA9399D" w14:textId="77777777" w:rsidR="00B148C8" w:rsidRPr="000622D0" w:rsidRDefault="00B148C8" w:rsidP="00227B10">
      <w:pPr>
        <w:rPr>
          <w:sz w:val="28"/>
          <w:szCs w:val="28"/>
        </w:rPr>
      </w:pPr>
    </w:p>
    <w:p w14:paraId="26142C48" w14:textId="3BF77471" w:rsidR="00C811EE" w:rsidRPr="000622D0" w:rsidRDefault="00497482" w:rsidP="00A02838">
      <w:pPr>
        <w:pStyle w:val="11"/>
        <w:ind w:left="0" w:right="6088"/>
        <w:contextualSpacing/>
        <w:rPr>
          <w:b w:val="0"/>
        </w:rPr>
      </w:pPr>
      <w:r w:rsidRPr="000622D0">
        <w:rPr>
          <w:b w:val="0"/>
        </w:rPr>
        <w:t>Про затвердження Програми</w:t>
      </w:r>
      <w:r w:rsidR="009C3EB7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</w:t>
      </w:r>
      <w:proofErr w:type="spellStart"/>
      <w:r w:rsidR="00C44534" w:rsidRPr="000622D0">
        <w:rPr>
          <w:b w:val="0"/>
        </w:rPr>
        <w:t>Комунсервіс</w:t>
      </w:r>
      <w:proofErr w:type="spellEnd"/>
      <w:r w:rsidR="00C44534" w:rsidRPr="000622D0">
        <w:rPr>
          <w:b w:val="0"/>
        </w:rPr>
        <w:t>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="009C3EB7">
        <w:rPr>
          <w:b w:val="0"/>
        </w:rPr>
        <w:t xml:space="preserve"> </w:t>
      </w:r>
      <w:r w:rsidRPr="000622D0">
        <w:rPr>
          <w:b w:val="0"/>
        </w:rPr>
        <w:t>р</w:t>
      </w:r>
      <w:r w:rsidR="009C3EB7">
        <w:rPr>
          <w:b w:val="0"/>
        </w:rPr>
        <w:t>ік</w:t>
      </w:r>
    </w:p>
    <w:p w14:paraId="6EF37D87" w14:textId="77777777" w:rsidR="00227B10" w:rsidRPr="000622D0" w:rsidRDefault="00227B10" w:rsidP="009C3EB7">
      <w:pPr>
        <w:pStyle w:val="a3"/>
        <w:spacing w:before="7"/>
        <w:ind w:left="567"/>
        <w:contextualSpacing/>
        <w:rPr>
          <w:b/>
        </w:rPr>
      </w:pPr>
    </w:p>
    <w:p w14:paraId="03F7298A" w14:textId="33988E15" w:rsidR="008F2B2D" w:rsidRPr="00A02838" w:rsidRDefault="008F2B2D" w:rsidP="00A02838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метою,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3C01360D" w14:textId="7E8F9923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65F2C7ED" w14:textId="77777777" w:rsidR="00A02838" w:rsidRPr="000622D0" w:rsidRDefault="00A02838" w:rsidP="00CF5F30">
      <w:pPr>
        <w:pStyle w:val="a3"/>
        <w:ind w:left="0" w:right="-7"/>
        <w:contextualSpacing/>
      </w:pPr>
    </w:p>
    <w:p w14:paraId="6F8DA761" w14:textId="5F84623D" w:rsidR="00A02838" w:rsidRDefault="00A02838" w:rsidP="00A02838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Затвердити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Програму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</w:t>
      </w:r>
      <w:proofErr w:type="spellStart"/>
      <w:r w:rsidR="00B01A43">
        <w:rPr>
          <w:spacing w:val="1"/>
          <w:sz w:val="28"/>
          <w:szCs w:val="28"/>
        </w:rPr>
        <w:t>Комунсервіс</w:t>
      </w:r>
      <w:proofErr w:type="spellEnd"/>
      <w:r w:rsidR="00B01A43" w:rsidRPr="00CF5F30">
        <w:rPr>
          <w:spacing w:val="1"/>
          <w:sz w:val="28"/>
          <w:szCs w:val="28"/>
        </w:rPr>
        <w:t>»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="00CF5F30" w:rsidRPr="00CF5F30">
        <w:rPr>
          <w:spacing w:val="-67"/>
          <w:sz w:val="28"/>
          <w:szCs w:val="28"/>
        </w:rPr>
        <w:t xml:space="preserve">   </w:t>
      </w:r>
      <w:r w:rsidR="00CF5F30">
        <w:rPr>
          <w:spacing w:val="-67"/>
          <w:sz w:val="28"/>
          <w:szCs w:val="28"/>
        </w:rPr>
        <w:t xml:space="preserve"> </w:t>
      </w:r>
      <w:r w:rsidR="00CF5F30" w:rsidRPr="00CF5F30">
        <w:rPr>
          <w:sz w:val="28"/>
          <w:szCs w:val="28"/>
        </w:rPr>
        <w:t>на</w:t>
      </w:r>
      <w:r w:rsidR="00CF5F30"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</w:t>
      </w:r>
      <w:r w:rsidR="002E668B">
        <w:rPr>
          <w:sz w:val="28"/>
          <w:szCs w:val="28"/>
        </w:rPr>
        <w:t>ік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0735F0D3" w14:textId="77777777" w:rsidR="00A02838" w:rsidRPr="00A02838" w:rsidRDefault="00A02838" w:rsidP="00A02838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6178B049" w14:textId="044C754B" w:rsidR="00A02838" w:rsidRDefault="00A02838" w:rsidP="00A02838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CF5F30">
        <w:rPr>
          <w:sz w:val="28"/>
          <w:szCs w:val="28"/>
        </w:rPr>
        <w:t>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043C67FC" w14:textId="77777777" w:rsidR="00A02838" w:rsidRPr="00A02838" w:rsidRDefault="00A02838" w:rsidP="00A02838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</w:p>
    <w:p w14:paraId="504EEA33" w14:textId="77777777" w:rsidR="00A02838" w:rsidRDefault="00A02838" w:rsidP="00A02838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 w:rsidR="00CF5F30">
        <w:rPr>
          <w:sz w:val="28"/>
          <w:szCs w:val="28"/>
        </w:rPr>
        <w:t xml:space="preserve"> директора к</w:t>
      </w:r>
      <w:r w:rsidR="008F2B2D"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</w:t>
      </w:r>
      <w:proofErr w:type="spellStart"/>
      <w:r w:rsidR="00CF5F30">
        <w:rPr>
          <w:sz w:val="28"/>
          <w:szCs w:val="28"/>
        </w:rPr>
        <w:t>Комунсервіс</w:t>
      </w:r>
      <w:proofErr w:type="spellEnd"/>
      <w:r w:rsidR="00CF5F30">
        <w:rPr>
          <w:sz w:val="28"/>
          <w:szCs w:val="28"/>
        </w:rPr>
        <w:t xml:space="preserve">» </w:t>
      </w:r>
      <w:proofErr w:type="spellStart"/>
      <w:r w:rsidR="00CF5F30">
        <w:rPr>
          <w:sz w:val="28"/>
          <w:szCs w:val="28"/>
        </w:rPr>
        <w:t>Лозенка</w:t>
      </w:r>
      <w:proofErr w:type="spellEnd"/>
      <w:r w:rsidR="00CF5F30">
        <w:rPr>
          <w:sz w:val="28"/>
          <w:szCs w:val="28"/>
        </w:rPr>
        <w:t xml:space="preserve"> О.А.</w:t>
      </w:r>
    </w:p>
    <w:p w14:paraId="636B62A5" w14:textId="77777777" w:rsidR="00A02838" w:rsidRPr="00A02838" w:rsidRDefault="00A02838" w:rsidP="00A02838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</w:p>
    <w:p w14:paraId="3DBA353C" w14:textId="29B44875" w:rsidR="008F2B2D" w:rsidRPr="00A02838" w:rsidRDefault="00A02838" w:rsidP="00A02838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="00BF493B"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2B99247A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2D192274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384B9694" w14:textId="77777777" w:rsidR="00C811EE" w:rsidRPr="000622D0" w:rsidRDefault="00C811EE" w:rsidP="00383D31">
      <w:pPr>
        <w:pStyle w:val="a3"/>
        <w:ind w:left="0" w:right="-7"/>
        <w:contextualSpacing/>
      </w:pPr>
    </w:p>
    <w:p w14:paraId="46DC8ED2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Pr="000622D0">
        <w:rPr>
          <w:sz w:val="28"/>
          <w:szCs w:val="28"/>
        </w:rPr>
        <w:t>Сергій ВОЛОШИН</w:t>
      </w:r>
    </w:p>
    <w:p w14:paraId="165FED14" w14:textId="77777777" w:rsidR="00B01A43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7916C31F" w14:textId="77777777" w:rsidR="004215E5" w:rsidRPr="000622D0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4215E5" w:rsidRPr="000622D0" w:rsidSect="009C3EB7">
          <w:headerReference w:type="default" r:id="rId9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2FFB36E5" w14:textId="77777777" w:rsidR="009C3EB7" w:rsidRDefault="009C3EB7" w:rsidP="00CF5F30">
      <w:pPr>
        <w:pStyle w:val="a3"/>
        <w:tabs>
          <w:tab w:val="left" w:pos="7983"/>
        </w:tabs>
        <w:ind w:left="5954" w:right="-7"/>
        <w:contextualSpacing/>
      </w:pPr>
    </w:p>
    <w:p w14:paraId="64445C67" w14:textId="1C6DE8B2" w:rsidR="009C3EB7" w:rsidRDefault="009C3EB7" w:rsidP="00CF5F30">
      <w:pPr>
        <w:pStyle w:val="a3"/>
        <w:tabs>
          <w:tab w:val="left" w:pos="7983"/>
        </w:tabs>
        <w:ind w:left="5954" w:right="-7"/>
        <w:contextualSpacing/>
      </w:pPr>
    </w:p>
    <w:p w14:paraId="3F84A658" w14:textId="77777777" w:rsidR="00A02838" w:rsidRDefault="00A02838" w:rsidP="00CF5F30">
      <w:pPr>
        <w:pStyle w:val="a3"/>
        <w:tabs>
          <w:tab w:val="left" w:pos="7983"/>
        </w:tabs>
        <w:ind w:left="5954" w:right="-7"/>
        <w:contextualSpacing/>
      </w:pPr>
    </w:p>
    <w:p w14:paraId="7DF94911" w14:textId="77777777" w:rsidR="009C3EB7" w:rsidRDefault="009C3EB7" w:rsidP="00CF5F30">
      <w:pPr>
        <w:pStyle w:val="a3"/>
        <w:tabs>
          <w:tab w:val="left" w:pos="7983"/>
        </w:tabs>
        <w:ind w:left="5954" w:right="-7"/>
        <w:contextualSpacing/>
      </w:pPr>
    </w:p>
    <w:p w14:paraId="79487891" w14:textId="54FB8F00" w:rsidR="008F2B2D" w:rsidRPr="00A02838" w:rsidRDefault="008F2B2D" w:rsidP="00A02838">
      <w:pPr>
        <w:pStyle w:val="a3"/>
        <w:tabs>
          <w:tab w:val="left" w:pos="7983"/>
        </w:tabs>
        <w:ind w:left="5103" w:right="-7"/>
        <w:contextualSpacing/>
        <w:rPr>
          <w:sz w:val="24"/>
          <w:szCs w:val="24"/>
        </w:rPr>
      </w:pPr>
      <w:r w:rsidRPr="00A02838">
        <w:rPr>
          <w:sz w:val="24"/>
          <w:szCs w:val="24"/>
        </w:rPr>
        <w:lastRenderedPageBreak/>
        <w:t>Додаток</w:t>
      </w:r>
      <w:r w:rsidR="00383D31" w:rsidRPr="00A02838">
        <w:rPr>
          <w:sz w:val="24"/>
          <w:szCs w:val="24"/>
        </w:rPr>
        <w:t xml:space="preserve"> </w:t>
      </w:r>
      <w:r w:rsidR="00A82712">
        <w:rPr>
          <w:sz w:val="24"/>
          <w:szCs w:val="24"/>
        </w:rPr>
        <w:t>1</w:t>
      </w:r>
    </w:p>
    <w:p w14:paraId="6C4639B3" w14:textId="641207B3" w:rsidR="00316D8B" w:rsidRPr="00A02838" w:rsidRDefault="008F2B2D" w:rsidP="00A02838">
      <w:pPr>
        <w:pStyle w:val="a3"/>
        <w:ind w:left="5103" w:right="-7"/>
        <w:contextualSpacing/>
        <w:rPr>
          <w:spacing w:val="-67"/>
          <w:sz w:val="24"/>
          <w:szCs w:val="24"/>
          <w:highlight w:val="yellow"/>
        </w:rPr>
      </w:pPr>
      <w:r w:rsidRPr="00A02838">
        <w:rPr>
          <w:sz w:val="24"/>
          <w:szCs w:val="24"/>
        </w:rPr>
        <w:t>до рішення</w:t>
      </w:r>
      <w:r w:rsidR="00CF5F30" w:rsidRPr="00A02838">
        <w:rPr>
          <w:sz w:val="24"/>
          <w:szCs w:val="24"/>
        </w:rPr>
        <w:t xml:space="preserve"> шістдесят дев’ятої позачергової </w:t>
      </w:r>
      <w:r w:rsidR="00383D31" w:rsidRPr="00A02838">
        <w:rPr>
          <w:sz w:val="24"/>
          <w:szCs w:val="24"/>
        </w:rPr>
        <w:t>сесії</w:t>
      </w:r>
      <w:r w:rsidR="00AE733F" w:rsidRPr="00A02838">
        <w:rPr>
          <w:sz w:val="24"/>
          <w:szCs w:val="24"/>
        </w:rPr>
        <w:t xml:space="preserve"> Хорольської міської ради </w:t>
      </w:r>
      <w:r w:rsidR="00227B10" w:rsidRPr="00A02838">
        <w:rPr>
          <w:sz w:val="24"/>
          <w:szCs w:val="24"/>
        </w:rPr>
        <w:t xml:space="preserve">восьмого скликання </w:t>
      </w:r>
      <w:r w:rsidR="00AE733F" w:rsidRPr="00A02838">
        <w:rPr>
          <w:sz w:val="24"/>
          <w:szCs w:val="24"/>
        </w:rPr>
        <w:t>від</w:t>
      </w:r>
      <w:r w:rsidR="00CF5F30" w:rsidRPr="00A02838">
        <w:rPr>
          <w:sz w:val="24"/>
          <w:szCs w:val="24"/>
        </w:rPr>
        <w:t xml:space="preserve"> </w:t>
      </w:r>
      <w:r w:rsidR="00A02838" w:rsidRPr="00A02838">
        <w:rPr>
          <w:sz w:val="24"/>
          <w:szCs w:val="24"/>
        </w:rPr>
        <w:t>13</w:t>
      </w:r>
      <w:r w:rsidR="00CF5F30" w:rsidRPr="00A02838">
        <w:rPr>
          <w:sz w:val="24"/>
          <w:szCs w:val="24"/>
        </w:rPr>
        <w:t>.05</w:t>
      </w:r>
      <w:r w:rsidR="00F476E2" w:rsidRPr="00A02838">
        <w:rPr>
          <w:sz w:val="24"/>
          <w:szCs w:val="24"/>
        </w:rPr>
        <w:t>.20</w:t>
      </w:r>
      <w:r w:rsidR="004978A2" w:rsidRPr="00A02838">
        <w:rPr>
          <w:sz w:val="24"/>
          <w:szCs w:val="24"/>
        </w:rPr>
        <w:t>2</w:t>
      </w:r>
      <w:r w:rsidR="00CF5F30" w:rsidRPr="00A02838">
        <w:rPr>
          <w:sz w:val="24"/>
          <w:szCs w:val="24"/>
        </w:rPr>
        <w:t xml:space="preserve">5 </w:t>
      </w:r>
      <w:r w:rsidR="00362A18" w:rsidRPr="00A02838">
        <w:rPr>
          <w:sz w:val="24"/>
          <w:szCs w:val="24"/>
        </w:rPr>
        <w:t>№</w:t>
      </w:r>
      <w:r w:rsidR="00A02838" w:rsidRPr="00A02838">
        <w:rPr>
          <w:sz w:val="24"/>
          <w:szCs w:val="24"/>
        </w:rPr>
        <w:t>3235</w:t>
      </w:r>
    </w:p>
    <w:p w14:paraId="5D207EF0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42B2A138" w14:textId="343A7100" w:rsidR="00EA5CA8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p w14:paraId="410DE830" w14:textId="77777777" w:rsidR="00A82712" w:rsidRPr="000622D0" w:rsidRDefault="00A82712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00B7D69A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59DFA7A0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742E8D7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8F74250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5D4BF871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27B075C3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7A28CF0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7205A305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1D55F699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4686EA2E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40D2CC77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1FABE54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3B649932" w14:textId="0FAA67CC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Комунсервіс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8F2B2D" w:rsidRPr="000622D0" w14:paraId="2EE1E2BF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05E2007C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4A3951A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13FEBE94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7E20D3E6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2AC48EF5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51AD111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77663A4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13D9902E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1C7CE318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9F3644">
              <w:rPr>
                <w:sz w:val="28"/>
                <w:szCs w:val="28"/>
              </w:rPr>
              <w:t>Комунсервіс</w:t>
            </w:r>
            <w:proofErr w:type="spellEnd"/>
            <w:r w:rsidR="009F3644">
              <w:rPr>
                <w:sz w:val="28"/>
                <w:szCs w:val="28"/>
              </w:rPr>
              <w:t>»</w:t>
            </w:r>
          </w:p>
        </w:tc>
      </w:tr>
      <w:tr w:rsidR="008F2B2D" w:rsidRPr="000622D0" w14:paraId="2B3ECDB2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4C6E29FF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94DF6D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F02D8A9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</w:t>
            </w:r>
            <w:proofErr w:type="spellStart"/>
            <w:r w:rsidRPr="000622D0">
              <w:rPr>
                <w:sz w:val="28"/>
                <w:szCs w:val="28"/>
              </w:rPr>
              <w:t>Комунсервіс</w:t>
            </w:r>
            <w:proofErr w:type="spellEnd"/>
            <w:r w:rsidRPr="000622D0">
              <w:rPr>
                <w:sz w:val="28"/>
                <w:szCs w:val="28"/>
              </w:rPr>
              <w:t>»</w:t>
            </w:r>
          </w:p>
        </w:tc>
      </w:tr>
      <w:tr w:rsidR="008F2B2D" w:rsidRPr="000622D0" w14:paraId="0706F425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2365FAB6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1A4FD1D1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330ED29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11644222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30D0F667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5B899869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8A8DE48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1C61FB37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4E49BAE3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7D937A91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1DD2004B" w14:textId="77777777" w:rsidR="008F2B2D" w:rsidRPr="000622D0" w:rsidRDefault="009F3644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2 241 482,00</w:t>
            </w:r>
          </w:p>
        </w:tc>
      </w:tr>
      <w:tr w:rsidR="008F2B2D" w:rsidRPr="000622D0" w14:paraId="1FBCEC57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75EF28C5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72FC0BD1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4A5E53AD" w14:textId="77777777" w:rsidR="008F2B2D" w:rsidRPr="000622D0" w:rsidRDefault="009F3644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2 241 482,00</w:t>
            </w:r>
          </w:p>
        </w:tc>
      </w:tr>
      <w:tr w:rsidR="008F2B2D" w:rsidRPr="000622D0" w14:paraId="23E506BF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2DC38CF0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4202AA0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7B41BC62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0B5CE7F5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24408CB4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5B629B8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70F53E1E" w14:textId="77777777" w:rsidR="008F2B2D" w:rsidRPr="000622D0" w:rsidRDefault="008F2B2D" w:rsidP="00A02838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2E0E9890" w14:textId="77777777" w:rsidR="008B61CC" w:rsidRDefault="008F2B2D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 w:rsidR="00826688">
        <w:rPr>
          <w:b/>
          <w:sz w:val="28"/>
        </w:rPr>
        <w:t>Загальні положення</w:t>
      </w:r>
    </w:p>
    <w:p w14:paraId="00FF9A04" w14:textId="77777777" w:rsidR="00913D0A" w:rsidRDefault="00913D0A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68C44CCA" w14:textId="77777777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 на 2024 рік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</w:t>
      </w:r>
      <w:proofErr w:type="spellStart"/>
      <w:r w:rsidRPr="00C07674">
        <w:rPr>
          <w:sz w:val="28"/>
          <w:szCs w:val="28"/>
        </w:rPr>
        <w:t>комунальі</w:t>
      </w:r>
      <w:proofErr w:type="spellEnd"/>
      <w:r w:rsidRPr="00C07674">
        <w:rPr>
          <w:sz w:val="28"/>
          <w:szCs w:val="28"/>
        </w:rPr>
        <w:t xml:space="preserve"> послуги».</w:t>
      </w:r>
    </w:p>
    <w:p w14:paraId="4DC2CA35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44D43CFA" w14:textId="4E580135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», є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1D3427FA" w14:textId="21333548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комунальним підприємством, унеможливлює придбання необхідної техніки,</w:t>
      </w:r>
    </w:p>
    <w:p w14:paraId="74EE5D89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7787480D" w14:textId="68E2D644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а це в свою чергу призводить до скорочення обсягу наданих послуг в натуральних показниках, що надаються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1BE42185" w14:textId="5DE98C79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BA3137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19E6BC77" w14:textId="63BEE7C1" w:rsidR="00913D0A" w:rsidRDefault="00913D0A" w:rsidP="00913D0A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</w:p>
    <w:p w14:paraId="2DCDC33C" w14:textId="77777777" w:rsidR="00BA3137" w:rsidRPr="000622D0" w:rsidRDefault="00BA3137" w:rsidP="00913D0A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</w:p>
    <w:p w14:paraId="43D8F034" w14:textId="77777777" w:rsidR="00BD0915" w:rsidRDefault="00BD0915" w:rsidP="00383D31">
      <w:pPr>
        <w:pStyle w:val="11"/>
        <w:tabs>
          <w:tab w:val="left" w:pos="4520"/>
        </w:tabs>
        <w:ind w:left="0"/>
        <w:contextualSpacing/>
        <w:jc w:val="center"/>
      </w:pPr>
      <w:r w:rsidRPr="000622D0">
        <w:lastRenderedPageBreak/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7483E5F6" w14:textId="77777777" w:rsidR="002837CC" w:rsidRPr="000622D0" w:rsidRDefault="002837CC" w:rsidP="00383D31">
      <w:pPr>
        <w:pStyle w:val="11"/>
        <w:tabs>
          <w:tab w:val="left" w:pos="4520"/>
        </w:tabs>
        <w:ind w:left="0"/>
        <w:contextualSpacing/>
        <w:jc w:val="center"/>
      </w:pPr>
    </w:p>
    <w:p w14:paraId="0319FDDD" w14:textId="0C5906AC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EC7024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172CC58E" w14:textId="77777777" w:rsidR="00BD0915" w:rsidRDefault="00BD0915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2BA389E5" w14:textId="77777777" w:rsidR="00A534B7" w:rsidRPr="000622D0" w:rsidRDefault="00A534B7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3BEDCE3D" w14:textId="77777777" w:rsidR="00A534B7" w:rsidRPr="00A534B7" w:rsidRDefault="00A534B7" w:rsidP="00A82712">
      <w:pPr>
        <w:pStyle w:val="af0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2D0DCEE8" w14:textId="77777777" w:rsidR="00913D0A" w:rsidRDefault="00A534B7" w:rsidP="00A82712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05C75E78" w14:textId="77777777" w:rsidR="0080018A" w:rsidRDefault="00A534B7" w:rsidP="00A82712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4C7FE04F" w14:textId="77777777" w:rsidR="00A534B7" w:rsidRPr="00A534B7" w:rsidRDefault="0080018A" w:rsidP="00A82712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60CD11CF" w14:textId="77777777" w:rsidR="00A534B7" w:rsidRPr="00A534B7" w:rsidRDefault="00A534B7" w:rsidP="00A82712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36312D9B" w14:textId="77777777" w:rsidR="00A534B7" w:rsidRPr="00A534B7" w:rsidRDefault="00A534B7" w:rsidP="00A82712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17AF735F" w14:textId="77B409D2" w:rsidR="00A534B7" w:rsidRPr="00A534B7" w:rsidRDefault="00A534B7" w:rsidP="00A82712">
      <w:pPr>
        <w:pStyle w:val="af0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покращення якості послуг;</w:t>
      </w:r>
    </w:p>
    <w:p w14:paraId="40E9B1BE" w14:textId="77777777" w:rsidR="008F2B2D" w:rsidRPr="00A534B7" w:rsidRDefault="00A534B7" w:rsidP="00A82712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6054A2A2" w14:textId="77777777" w:rsidR="008F2B2D" w:rsidRDefault="008F2B2D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29F00E2C" w14:textId="77777777" w:rsidR="003942E6" w:rsidRPr="000622D0" w:rsidRDefault="003942E6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795C8858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6DE79A6B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691BDDD9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6D1ACC15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3814444E" w14:textId="77777777" w:rsidR="0080018A" w:rsidRDefault="0080018A" w:rsidP="0080018A">
      <w:pPr>
        <w:pStyle w:val="a3"/>
        <w:ind w:left="0" w:firstLine="708"/>
        <w:contextualSpacing/>
      </w:pPr>
    </w:p>
    <w:p w14:paraId="7C8D35C8" w14:textId="77777777" w:rsidR="007A6A15" w:rsidRDefault="0080018A" w:rsidP="007A6A15">
      <w:pPr>
        <w:pStyle w:val="11"/>
        <w:tabs>
          <w:tab w:val="left" w:pos="1436"/>
        </w:tabs>
        <w:ind w:left="0"/>
        <w:contextualSpacing/>
        <w:jc w:val="center"/>
      </w:pPr>
      <w:r w:rsidRPr="00BA3137">
        <w:rPr>
          <w:bCs w:val="0"/>
        </w:rPr>
        <w:t>6</w:t>
      </w:r>
      <w:r w:rsidR="00100BD7" w:rsidRPr="00BA3137">
        <w:rPr>
          <w:bCs w:val="0"/>
        </w:rPr>
        <w:t>.</w:t>
      </w:r>
      <w:r w:rsidR="00100BD7" w:rsidRPr="00100BD7">
        <w:rPr>
          <w:b w:val="0"/>
        </w:rPr>
        <w:t xml:space="preserve">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50552481" w14:textId="77777777" w:rsidR="007A6A15" w:rsidRDefault="007A6A15" w:rsidP="007A6A15">
      <w:pPr>
        <w:pStyle w:val="11"/>
        <w:tabs>
          <w:tab w:val="left" w:pos="1436"/>
        </w:tabs>
        <w:ind w:left="0"/>
        <w:contextualSpacing/>
        <w:jc w:val="center"/>
      </w:pPr>
    </w:p>
    <w:p w14:paraId="6D664399" w14:textId="0D218DC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5B48C1D7" w14:textId="77777777" w:rsidR="00BA3137" w:rsidRDefault="00BA3137" w:rsidP="007A6A15">
      <w:pPr>
        <w:pStyle w:val="a3"/>
        <w:ind w:left="0" w:right="-7" w:firstLine="708"/>
        <w:contextualSpacing/>
      </w:pPr>
    </w:p>
    <w:p w14:paraId="073C4384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DF6C70B" w14:textId="49C7B2C2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lastRenderedPageBreak/>
        <w:t>7.</w:t>
      </w:r>
      <w:r w:rsidR="00BA3137">
        <w:rPr>
          <w:b/>
        </w:rPr>
        <w:t xml:space="preserve"> </w:t>
      </w:r>
      <w:r w:rsidR="00100BD7" w:rsidRPr="00100BD7">
        <w:rPr>
          <w:b/>
        </w:rPr>
        <w:t>Очікувані результати від реалізації Програми</w:t>
      </w:r>
    </w:p>
    <w:p w14:paraId="6F3EAB4A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523E1BDC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33BFA901" w14:textId="7E97C78C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A02838">
        <w:t xml:space="preserve"> </w:t>
      </w:r>
      <w:r>
        <w:t>безперебійну роботу комунального підприємства відповідно до їх призначення;</w:t>
      </w:r>
    </w:p>
    <w:p w14:paraId="5AC35C49" w14:textId="352E78C9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A02838">
        <w:t xml:space="preserve"> </w:t>
      </w:r>
      <w:r>
        <w:t>збільшення обсягів та надання якісних послуг в галузі житлово-комунального господарства;</w:t>
      </w:r>
    </w:p>
    <w:p w14:paraId="13B83CF5" w14:textId="52DC9727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A02838">
        <w:t xml:space="preserve"> </w:t>
      </w:r>
      <w:r>
        <w:t>дотримання нормативів, стандартів, порядків і правил під час надання послуг населенню громади;</w:t>
      </w:r>
    </w:p>
    <w:p w14:paraId="1E072DB7" w14:textId="739F8EBA" w:rsidR="00913D0A" w:rsidRDefault="007476D8" w:rsidP="0080018A">
      <w:pPr>
        <w:pStyle w:val="a3"/>
        <w:ind w:left="0" w:right="-7" w:firstLine="708"/>
        <w:contextualSpacing/>
      </w:pPr>
      <w:r>
        <w:t>-</w:t>
      </w:r>
      <w:r w:rsidR="00A02838">
        <w:t xml:space="preserve"> </w:t>
      </w:r>
      <w:r>
        <w:t>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14718D7D" w14:textId="114137F0" w:rsidR="00913D0A" w:rsidRDefault="00913D0A" w:rsidP="0080018A">
      <w:pPr>
        <w:pStyle w:val="a3"/>
        <w:ind w:left="0" w:right="-7" w:firstLine="708"/>
        <w:contextualSpacing/>
      </w:pPr>
      <w:r>
        <w:t>-</w:t>
      </w:r>
      <w:r w:rsidR="00A02838">
        <w:t xml:space="preserve"> </w:t>
      </w:r>
      <w:r>
        <w:t>забезпечення своєчасної та в повному обсязі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634DBD3D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861BC48" w14:textId="12952421" w:rsidR="00773AB5" w:rsidRDefault="00773AB5" w:rsidP="0080018A">
      <w:pPr>
        <w:pStyle w:val="a3"/>
        <w:ind w:left="0" w:right="-7" w:firstLine="708"/>
        <w:contextualSpacing/>
      </w:pPr>
      <w:r>
        <w:t>-</w:t>
      </w:r>
      <w:r w:rsidR="00A02838">
        <w:t xml:space="preserve"> </w:t>
      </w:r>
      <w:r>
        <w:t xml:space="preserve">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1880D7F2" w14:textId="4E61A21D" w:rsidR="007C30CA" w:rsidRDefault="00773AB5" w:rsidP="0080018A">
      <w:pPr>
        <w:pStyle w:val="a3"/>
        <w:ind w:left="0" w:right="-7" w:firstLine="708"/>
        <w:contextualSpacing/>
      </w:pPr>
      <w:r>
        <w:t>-</w:t>
      </w:r>
      <w:r w:rsidR="00A02838">
        <w:t xml:space="preserve"> </w:t>
      </w:r>
      <w:r>
        <w:t xml:space="preserve">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21E924D3" w14:textId="77777777" w:rsidR="0080018A" w:rsidRDefault="0080018A" w:rsidP="00A02838">
      <w:pPr>
        <w:pStyle w:val="a3"/>
        <w:ind w:left="0" w:right="-7"/>
        <w:contextualSpacing/>
      </w:pPr>
    </w:p>
    <w:p w14:paraId="08367831" w14:textId="77777777" w:rsidR="007C30CA" w:rsidRDefault="007C30CA" w:rsidP="00A02838">
      <w:pPr>
        <w:pStyle w:val="a3"/>
        <w:ind w:left="0" w:right="-7"/>
        <w:contextualSpacing/>
        <w:jc w:val="left"/>
      </w:pPr>
    </w:p>
    <w:p w14:paraId="2CAD927E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19D9C970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573CDF">
          <w:type w:val="continuous"/>
          <w:pgSz w:w="11900" w:h="16840"/>
          <w:pgMar w:top="1134" w:right="567" w:bottom="1134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</w:t>
      </w:r>
      <w:r w:rsidR="00D2272F">
        <w:t>ОЙКО</w:t>
      </w:r>
    </w:p>
    <w:p w14:paraId="5311831C" w14:textId="0EEDD470" w:rsidR="007A6A15" w:rsidRPr="00A82712" w:rsidRDefault="007A6A15" w:rsidP="00A82712">
      <w:pPr>
        <w:pStyle w:val="a3"/>
        <w:tabs>
          <w:tab w:val="left" w:pos="7983"/>
        </w:tabs>
        <w:ind w:left="10065" w:right="-7"/>
        <w:contextualSpacing/>
        <w:rPr>
          <w:sz w:val="24"/>
          <w:szCs w:val="24"/>
        </w:rPr>
      </w:pPr>
      <w:r w:rsidRPr="00A82712">
        <w:rPr>
          <w:sz w:val="24"/>
          <w:szCs w:val="24"/>
        </w:rPr>
        <w:lastRenderedPageBreak/>
        <w:t>Додаток</w:t>
      </w:r>
      <w:r w:rsidR="00A82712" w:rsidRPr="00A82712">
        <w:rPr>
          <w:sz w:val="24"/>
          <w:szCs w:val="24"/>
        </w:rPr>
        <w:t xml:space="preserve"> 2</w:t>
      </w:r>
    </w:p>
    <w:p w14:paraId="65CBB6B1" w14:textId="4C9A655F" w:rsidR="007A6A15" w:rsidRPr="00A82712" w:rsidRDefault="007A6A15" w:rsidP="00A82712">
      <w:pPr>
        <w:pStyle w:val="a3"/>
        <w:ind w:left="10065" w:right="-7"/>
        <w:contextualSpacing/>
        <w:rPr>
          <w:sz w:val="24"/>
          <w:szCs w:val="24"/>
        </w:rPr>
      </w:pPr>
      <w:r w:rsidRPr="00A82712">
        <w:rPr>
          <w:sz w:val="24"/>
          <w:szCs w:val="24"/>
        </w:rPr>
        <w:t>до рішення шістдесят дев’ятої позачергової</w:t>
      </w:r>
      <w:r w:rsidR="00A82712" w:rsidRPr="00A82712">
        <w:rPr>
          <w:sz w:val="24"/>
          <w:szCs w:val="24"/>
        </w:rPr>
        <w:t xml:space="preserve"> </w:t>
      </w:r>
      <w:r w:rsidRPr="00A82712">
        <w:rPr>
          <w:sz w:val="24"/>
          <w:szCs w:val="24"/>
        </w:rPr>
        <w:t>сесії Хорольської міської ради восьмого</w:t>
      </w:r>
      <w:r w:rsidR="00A82712" w:rsidRPr="00A82712">
        <w:rPr>
          <w:sz w:val="24"/>
          <w:szCs w:val="24"/>
        </w:rPr>
        <w:t xml:space="preserve"> </w:t>
      </w:r>
      <w:r w:rsidRPr="00A82712">
        <w:rPr>
          <w:sz w:val="24"/>
          <w:szCs w:val="24"/>
        </w:rPr>
        <w:t xml:space="preserve">скликання від </w:t>
      </w:r>
      <w:r w:rsidR="00A82712" w:rsidRPr="00A82712">
        <w:rPr>
          <w:sz w:val="24"/>
          <w:szCs w:val="24"/>
        </w:rPr>
        <w:t>13</w:t>
      </w:r>
      <w:r w:rsidRPr="00A82712">
        <w:rPr>
          <w:sz w:val="24"/>
          <w:szCs w:val="24"/>
        </w:rPr>
        <w:t>.05.2025 №</w:t>
      </w:r>
      <w:r w:rsidR="00A82712" w:rsidRPr="00A82712">
        <w:rPr>
          <w:sz w:val="24"/>
          <w:szCs w:val="24"/>
        </w:rPr>
        <w:t>3235</w:t>
      </w:r>
    </w:p>
    <w:p w14:paraId="532C8794" w14:textId="77777777" w:rsidR="007A6A15" w:rsidRDefault="007A6A15" w:rsidP="00D2272F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0E7C1DC7" w14:textId="0487ADA8" w:rsidR="00A82712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 xml:space="preserve">Перелік заходів, обсяги та джерела фінансування Програми фінансової підтримки </w:t>
      </w:r>
    </w:p>
    <w:p w14:paraId="1468495E" w14:textId="79FA50DB" w:rsidR="004215E5" w:rsidRDefault="004215E5" w:rsidP="00A82712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комунального підприємства</w:t>
      </w:r>
      <w:r w:rsidR="00A82712">
        <w:t xml:space="preserve"> </w:t>
      </w:r>
      <w:r>
        <w:t>«</w:t>
      </w:r>
      <w:proofErr w:type="spellStart"/>
      <w:r>
        <w:t>Комунсервіс</w:t>
      </w:r>
      <w:proofErr w:type="spellEnd"/>
      <w:r>
        <w:t>» на 2025</w:t>
      </w:r>
      <w:r w:rsidR="00D2272F">
        <w:t xml:space="preserve"> </w:t>
      </w:r>
      <w:r>
        <w:t>рік</w:t>
      </w:r>
    </w:p>
    <w:p w14:paraId="12FCEC07" w14:textId="77777777" w:rsidR="00A82712" w:rsidRPr="000622D0" w:rsidRDefault="00A82712" w:rsidP="00A82712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</w:p>
    <w:tbl>
      <w:tblPr>
        <w:tblStyle w:val="af2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2874"/>
        <w:gridCol w:w="1418"/>
        <w:gridCol w:w="2268"/>
        <w:gridCol w:w="2552"/>
        <w:gridCol w:w="2693"/>
        <w:gridCol w:w="2551"/>
      </w:tblGrid>
      <w:tr w:rsidR="00573CDF" w14:paraId="23DDD759" w14:textId="77777777" w:rsidTr="00BA3137">
        <w:trPr>
          <w:jc w:val="center"/>
        </w:trPr>
        <w:tc>
          <w:tcPr>
            <w:tcW w:w="636" w:type="dxa"/>
            <w:vAlign w:val="center"/>
          </w:tcPr>
          <w:p w14:paraId="7FD34BEC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№ п/п</w:t>
            </w:r>
          </w:p>
        </w:tc>
        <w:tc>
          <w:tcPr>
            <w:tcW w:w="2874" w:type="dxa"/>
            <w:vAlign w:val="center"/>
          </w:tcPr>
          <w:p w14:paraId="6814A673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14:paraId="7B428495" w14:textId="77777777" w:rsidR="007A6A15" w:rsidRDefault="00573CDF" w:rsidP="00D2272F">
            <w:pPr>
              <w:pStyle w:val="a3"/>
              <w:spacing w:before="1"/>
              <w:ind w:left="-97"/>
              <w:contextualSpacing/>
              <w:jc w:val="center"/>
            </w:pPr>
            <w:r>
              <w:t>Термін виконання</w:t>
            </w:r>
          </w:p>
        </w:tc>
        <w:tc>
          <w:tcPr>
            <w:tcW w:w="2268" w:type="dxa"/>
            <w:vAlign w:val="center"/>
          </w:tcPr>
          <w:p w14:paraId="41E53D2B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Джерела фінансування</w:t>
            </w:r>
          </w:p>
        </w:tc>
        <w:tc>
          <w:tcPr>
            <w:tcW w:w="2552" w:type="dxa"/>
            <w:vAlign w:val="center"/>
          </w:tcPr>
          <w:p w14:paraId="126869F9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Орієнтовні обсяги фінансування  </w:t>
            </w:r>
          </w:p>
          <w:p w14:paraId="4B5B32D4" w14:textId="0E0BBC12" w:rsidR="007A6A15" w:rsidRDefault="00573CDF" w:rsidP="00BA3137">
            <w:pPr>
              <w:pStyle w:val="a3"/>
              <w:spacing w:before="1"/>
              <w:ind w:left="0"/>
              <w:contextualSpacing/>
              <w:jc w:val="center"/>
            </w:pPr>
            <w:r>
              <w:t>2025 р. (грн)</w:t>
            </w:r>
          </w:p>
        </w:tc>
        <w:tc>
          <w:tcPr>
            <w:tcW w:w="2693" w:type="dxa"/>
            <w:vAlign w:val="center"/>
          </w:tcPr>
          <w:p w14:paraId="04B9D585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Відповідальний виконавець заходу програми</w:t>
            </w:r>
          </w:p>
        </w:tc>
        <w:tc>
          <w:tcPr>
            <w:tcW w:w="2551" w:type="dxa"/>
            <w:vAlign w:val="center"/>
          </w:tcPr>
          <w:p w14:paraId="6841155F" w14:textId="77777777" w:rsidR="007A6A15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</w:pPr>
            <w:r>
              <w:t>Очікувані результати</w:t>
            </w:r>
          </w:p>
        </w:tc>
      </w:tr>
      <w:tr w:rsidR="00573CDF" w14:paraId="143A5AA0" w14:textId="77777777" w:rsidTr="00A82712">
        <w:trPr>
          <w:jc w:val="center"/>
        </w:trPr>
        <w:tc>
          <w:tcPr>
            <w:tcW w:w="636" w:type="dxa"/>
            <w:vAlign w:val="center"/>
          </w:tcPr>
          <w:p w14:paraId="109B3226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</w:t>
            </w:r>
          </w:p>
        </w:tc>
        <w:tc>
          <w:tcPr>
            <w:tcW w:w="2874" w:type="dxa"/>
            <w:vAlign w:val="center"/>
          </w:tcPr>
          <w:p w14:paraId="2CDF93DA" w14:textId="77777777" w:rsidR="00D2272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заробітною платою з нарахуванням на оплату праці працівникам</w:t>
            </w:r>
          </w:p>
          <w:p w14:paraId="1837E6F1" w14:textId="77777777" w:rsidR="00573CD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 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1418" w:type="dxa"/>
            <w:vAlign w:val="center"/>
          </w:tcPr>
          <w:p w14:paraId="33A36FBD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  <w:vAlign w:val="center"/>
          </w:tcPr>
          <w:p w14:paraId="20026461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16D191FE" w14:textId="77777777" w:rsidR="00573CD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2 041 860,00</w:t>
            </w:r>
          </w:p>
        </w:tc>
        <w:tc>
          <w:tcPr>
            <w:tcW w:w="2693" w:type="dxa"/>
            <w:vAlign w:val="center"/>
          </w:tcPr>
          <w:p w14:paraId="00DA6BF5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  <w:vAlign w:val="center"/>
          </w:tcPr>
          <w:p w14:paraId="566C4FB3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094AC0" w14:paraId="50C9E26D" w14:textId="77777777" w:rsidTr="00A82712">
        <w:trPr>
          <w:jc w:val="center"/>
        </w:trPr>
        <w:tc>
          <w:tcPr>
            <w:tcW w:w="636" w:type="dxa"/>
            <w:vAlign w:val="center"/>
          </w:tcPr>
          <w:p w14:paraId="1DB36DD7" w14:textId="77777777" w:rsidR="00094AC0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</w:t>
            </w:r>
          </w:p>
        </w:tc>
        <w:tc>
          <w:tcPr>
            <w:tcW w:w="2874" w:type="dxa"/>
            <w:vAlign w:val="center"/>
          </w:tcPr>
          <w:p w14:paraId="0789900D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  <w:vAlign w:val="center"/>
          </w:tcPr>
          <w:p w14:paraId="4367E604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  <w:vAlign w:val="center"/>
          </w:tcPr>
          <w:p w14:paraId="03EFF023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26DC2989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199</w:t>
            </w:r>
            <w:r w:rsidR="00D2272F">
              <w:t xml:space="preserve"> </w:t>
            </w:r>
            <w:r>
              <w:t>622,00</w:t>
            </w:r>
          </w:p>
        </w:tc>
        <w:tc>
          <w:tcPr>
            <w:tcW w:w="2693" w:type="dxa"/>
            <w:vAlign w:val="center"/>
          </w:tcPr>
          <w:p w14:paraId="673236CC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  <w:vAlign w:val="center"/>
          </w:tcPr>
          <w:p w14:paraId="0C6D1BA3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D2272F" w14:paraId="0A95F887" w14:textId="77777777" w:rsidTr="00A82712">
        <w:trPr>
          <w:jc w:val="center"/>
        </w:trPr>
        <w:tc>
          <w:tcPr>
            <w:tcW w:w="636" w:type="dxa"/>
          </w:tcPr>
          <w:p w14:paraId="6C0061DC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874" w:type="dxa"/>
            <w:vAlign w:val="center"/>
          </w:tcPr>
          <w:p w14:paraId="65B73532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Всього:</w:t>
            </w:r>
          </w:p>
        </w:tc>
        <w:tc>
          <w:tcPr>
            <w:tcW w:w="1418" w:type="dxa"/>
            <w:vAlign w:val="center"/>
          </w:tcPr>
          <w:p w14:paraId="4080BE2B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14:paraId="260C4CE4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2" w:type="dxa"/>
            <w:vAlign w:val="center"/>
          </w:tcPr>
          <w:p w14:paraId="40EE956E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2 241 482,00</w:t>
            </w:r>
          </w:p>
        </w:tc>
        <w:tc>
          <w:tcPr>
            <w:tcW w:w="2693" w:type="dxa"/>
            <w:vAlign w:val="center"/>
          </w:tcPr>
          <w:p w14:paraId="1BE76532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1" w:type="dxa"/>
            <w:vAlign w:val="center"/>
          </w:tcPr>
          <w:p w14:paraId="1721E68A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</w:tr>
    </w:tbl>
    <w:p w14:paraId="366C15F4" w14:textId="471D4E35" w:rsidR="007A6A15" w:rsidRDefault="007A6A15" w:rsidP="00383D31">
      <w:pPr>
        <w:pStyle w:val="a3"/>
        <w:spacing w:before="1"/>
        <w:ind w:left="0"/>
        <w:contextualSpacing/>
        <w:jc w:val="left"/>
      </w:pPr>
    </w:p>
    <w:p w14:paraId="4A4E2178" w14:textId="3266C6BF" w:rsidR="00A82712" w:rsidRDefault="00A82712" w:rsidP="00383D31">
      <w:pPr>
        <w:pStyle w:val="a3"/>
        <w:spacing w:before="1"/>
        <w:ind w:left="0"/>
        <w:contextualSpacing/>
        <w:jc w:val="left"/>
      </w:pPr>
    </w:p>
    <w:p w14:paraId="2BE3522C" w14:textId="77777777" w:rsidR="00A82712" w:rsidRDefault="00A82712" w:rsidP="00383D31">
      <w:pPr>
        <w:pStyle w:val="a3"/>
        <w:spacing w:before="1"/>
        <w:ind w:left="0"/>
        <w:contextualSpacing/>
        <w:jc w:val="left"/>
      </w:pPr>
    </w:p>
    <w:p w14:paraId="6B931358" w14:textId="2C924D46" w:rsidR="00383D31" w:rsidRPr="000622D0" w:rsidRDefault="00094AC0" w:rsidP="00383D31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      </w:t>
      </w:r>
      <w:r w:rsidR="00A82712">
        <w:t xml:space="preserve">                                                                 </w:t>
      </w:r>
      <w:r w:rsidRPr="000622D0">
        <w:t xml:space="preserve">                Юлія БОЙКО</w:t>
      </w:r>
    </w:p>
    <w:p w14:paraId="045A11C8" w14:textId="77777777" w:rsidR="00D2272F" w:rsidRDefault="00D2272F" w:rsidP="00D84BE0">
      <w:pPr>
        <w:pStyle w:val="a3"/>
        <w:ind w:left="0" w:right="300"/>
        <w:contextualSpacing/>
        <w:jc w:val="center"/>
      </w:pPr>
    </w:p>
    <w:p w14:paraId="0E68CE0C" w14:textId="77777777" w:rsidR="00D84BE0" w:rsidRDefault="00D84BE0" w:rsidP="00D84BE0">
      <w:pPr>
        <w:pStyle w:val="a3"/>
        <w:ind w:left="0" w:right="300"/>
        <w:contextualSpacing/>
        <w:jc w:val="center"/>
      </w:pPr>
    </w:p>
    <w:sectPr w:rsidR="00D84BE0" w:rsidSect="00A82712">
      <w:type w:val="continuous"/>
      <w:pgSz w:w="16840" w:h="11900" w:orient="landscape"/>
      <w:pgMar w:top="851" w:right="1134" w:bottom="567" w:left="1134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CD571" w14:textId="77777777" w:rsidR="009E3776" w:rsidRDefault="009E3776" w:rsidP="00462AFA">
      <w:r>
        <w:separator/>
      </w:r>
    </w:p>
  </w:endnote>
  <w:endnote w:type="continuationSeparator" w:id="0">
    <w:p w14:paraId="4F9EDB4B" w14:textId="77777777" w:rsidR="009E3776" w:rsidRDefault="009E3776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7838" w14:textId="77777777" w:rsidR="009E3776" w:rsidRDefault="009E3776" w:rsidP="00462AFA">
      <w:r>
        <w:separator/>
      </w:r>
    </w:p>
  </w:footnote>
  <w:footnote w:type="continuationSeparator" w:id="0">
    <w:p w14:paraId="3ED797D5" w14:textId="77777777" w:rsidR="009E3776" w:rsidRDefault="009E3776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F333" w14:textId="77777777" w:rsidR="004215E5" w:rsidRDefault="00644CE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84BE0">
      <w:rPr>
        <w:noProof/>
      </w:rPr>
      <w:t>7</w:t>
    </w:r>
    <w:r>
      <w:rPr>
        <w:noProof/>
      </w:rPr>
      <w:fldChar w:fldCharType="end"/>
    </w:r>
  </w:p>
  <w:p w14:paraId="0C6BB5DC" w14:textId="77777777" w:rsidR="004215E5" w:rsidRDefault="004215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26C26"/>
    <w:rsid w:val="00032F2C"/>
    <w:rsid w:val="000403E3"/>
    <w:rsid w:val="000622D0"/>
    <w:rsid w:val="00074FD3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A14E7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83D31"/>
    <w:rsid w:val="0038629D"/>
    <w:rsid w:val="00393F44"/>
    <w:rsid w:val="003942E6"/>
    <w:rsid w:val="003A0C00"/>
    <w:rsid w:val="003F1087"/>
    <w:rsid w:val="004215E5"/>
    <w:rsid w:val="004238E0"/>
    <w:rsid w:val="00432C13"/>
    <w:rsid w:val="00437DCD"/>
    <w:rsid w:val="004403C4"/>
    <w:rsid w:val="0044091B"/>
    <w:rsid w:val="00442CBE"/>
    <w:rsid w:val="00460A2C"/>
    <w:rsid w:val="004614E0"/>
    <w:rsid w:val="00462AFA"/>
    <w:rsid w:val="00463876"/>
    <w:rsid w:val="004668D3"/>
    <w:rsid w:val="00493B6A"/>
    <w:rsid w:val="00497482"/>
    <w:rsid w:val="004978A2"/>
    <w:rsid w:val="00497E8E"/>
    <w:rsid w:val="004B0156"/>
    <w:rsid w:val="004D7FD5"/>
    <w:rsid w:val="004F5052"/>
    <w:rsid w:val="00504E4B"/>
    <w:rsid w:val="005362CC"/>
    <w:rsid w:val="00552805"/>
    <w:rsid w:val="0055641B"/>
    <w:rsid w:val="00573CDF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4028B"/>
    <w:rsid w:val="00644CE0"/>
    <w:rsid w:val="006761F7"/>
    <w:rsid w:val="006865C9"/>
    <w:rsid w:val="00693D10"/>
    <w:rsid w:val="006A2121"/>
    <w:rsid w:val="006A2C40"/>
    <w:rsid w:val="006E5C5D"/>
    <w:rsid w:val="006E7B7A"/>
    <w:rsid w:val="007449CB"/>
    <w:rsid w:val="007450E2"/>
    <w:rsid w:val="007476D8"/>
    <w:rsid w:val="00753887"/>
    <w:rsid w:val="00755213"/>
    <w:rsid w:val="00757317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80018A"/>
    <w:rsid w:val="0080415E"/>
    <w:rsid w:val="00811DA5"/>
    <w:rsid w:val="00825A33"/>
    <w:rsid w:val="00826688"/>
    <w:rsid w:val="0083531C"/>
    <w:rsid w:val="00854719"/>
    <w:rsid w:val="00877F7E"/>
    <w:rsid w:val="0088375C"/>
    <w:rsid w:val="00894FE1"/>
    <w:rsid w:val="008B61CC"/>
    <w:rsid w:val="008F2B2D"/>
    <w:rsid w:val="008F3429"/>
    <w:rsid w:val="00913D0A"/>
    <w:rsid w:val="0093575A"/>
    <w:rsid w:val="00945DC7"/>
    <w:rsid w:val="009617D3"/>
    <w:rsid w:val="00973F6B"/>
    <w:rsid w:val="00974C79"/>
    <w:rsid w:val="00980124"/>
    <w:rsid w:val="009A30EF"/>
    <w:rsid w:val="009C0971"/>
    <w:rsid w:val="009C3EB7"/>
    <w:rsid w:val="009E1655"/>
    <w:rsid w:val="009E3776"/>
    <w:rsid w:val="009E4F58"/>
    <w:rsid w:val="009F3644"/>
    <w:rsid w:val="00A02838"/>
    <w:rsid w:val="00A13523"/>
    <w:rsid w:val="00A44BE2"/>
    <w:rsid w:val="00A534B7"/>
    <w:rsid w:val="00A82712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A3137"/>
    <w:rsid w:val="00BB5D67"/>
    <w:rsid w:val="00BD0915"/>
    <w:rsid w:val="00BD32AA"/>
    <w:rsid w:val="00BE4318"/>
    <w:rsid w:val="00BF493B"/>
    <w:rsid w:val="00BF6861"/>
    <w:rsid w:val="00C12502"/>
    <w:rsid w:val="00C34E4E"/>
    <w:rsid w:val="00C44534"/>
    <w:rsid w:val="00C811EE"/>
    <w:rsid w:val="00C87BBD"/>
    <w:rsid w:val="00CA5C51"/>
    <w:rsid w:val="00CB7075"/>
    <w:rsid w:val="00CD4317"/>
    <w:rsid w:val="00CF323B"/>
    <w:rsid w:val="00CF5F30"/>
    <w:rsid w:val="00D02AD5"/>
    <w:rsid w:val="00D2272F"/>
    <w:rsid w:val="00D73F59"/>
    <w:rsid w:val="00D74F76"/>
    <w:rsid w:val="00D77844"/>
    <w:rsid w:val="00D84BE0"/>
    <w:rsid w:val="00DA39A3"/>
    <w:rsid w:val="00E2384B"/>
    <w:rsid w:val="00E43BF6"/>
    <w:rsid w:val="00E43DB5"/>
    <w:rsid w:val="00E54195"/>
    <w:rsid w:val="00E61F84"/>
    <w:rsid w:val="00E90C18"/>
    <w:rsid w:val="00EA5CA8"/>
    <w:rsid w:val="00EA65A9"/>
    <w:rsid w:val="00EC7024"/>
    <w:rsid w:val="00ED65B0"/>
    <w:rsid w:val="00EF7C5F"/>
    <w:rsid w:val="00F40EC9"/>
    <w:rsid w:val="00F476E2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B1D0E"/>
  <w15:docId w15:val="{C97E33CF-F950-48F8-AC15-10905E34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EE82C-F744-438F-B98B-BB83AB79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1492</Words>
  <Characters>8506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18</cp:revision>
  <cp:lastPrinted>2025-05-06T13:33:00Z</cp:lastPrinted>
  <dcterms:created xsi:type="dcterms:W3CDTF">2024-12-10T11:50:00Z</dcterms:created>
  <dcterms:modified xsi:type="dcterms:W3CDTF">2025-05-15T05:46:00Z</dcterms:modified>
</cp:coreProperties>
</file>