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315AE" w14:textId="77777777" w:rsidR="00710A98" w:rsidRPr="00D6424E" w:rsidRDefault="00710A98" w:rsidP="00710A98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sz w:val="28"/>
          <w:szCs w:val="28"/>
          <w:lang w:val="uk-UA"/>
        </w:rPr>
      </w:pPr>
      <w:r w:rsidRPr="00D6424E">
        <w:rPr>
          <w:b/>
          <w:bCs/>
          <w:iCs/>
          <w:sz w:val="28"/>
          <w:szCs w:val="28"/>
          <w:lang w:val="uk-UA"/>
        </w:rPr>
        <w:t>ПОРЯДОК ДЕННИЙ</w:t>
      </w:r>
    </w:p>
    <w:p w14:paraId="726A58CC" w14:textId="77777777" w:rsidR="00BF41B0" w:rsidRDefault="001E3557" w:rsidP="00710A98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bCs/>
          <w:iCs/>
          <w:sz w:val="28"/>
          <w:szCs w:val="28"/>
          <w:lang w:val="uk-UA"/>
        </w:rPr>
      </w:pPr>
      <w:r w:rsidRPr="00D6424E">
        <w:rPr>
          <w:b/>
          <w:bCs/>
          <w:iCs/>
          <w:sz w:val="28"/>
          <w:szCs w:val="28"/>
          <w:lang w:val="uk-UA"/>
        </w:rPr>
        <w:t xml:space="preserve">пленарного засідання 69 позачергової сесії </w:t>
      </w:r>
    </w:p>
    <w:p w14:paraId="6533965D" w14:textId="62585965" w:rsidR="00710A98" w:rsidRPr="00D6424E" w:rsidRDefault="001E3557" w:rsidP="00710A98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bCs/>
          <w:iCs/>
          <w:sz w:val="28"/>
          <w:szCs w:val="28"/>
          <w:lang w:val="uk-UA"/>
        </w:rPr>
      </w:pPr>
      <w:r w:rsidRPr="00D6424E">
        <w:rPr>
          <w:b/>
          <w:bCs/>
          <w:iCs/>
          <w:sz w:val="28"/>
          <w:szCs w:val="28"/>
          <w:lang w:val="uk-UA"/>
        </w:rPr>
        <w:t xml:space="preserve">від </w:t>
      </w:r>
      <w:r w:rsidR="00053525" w:rsidRPr="00D6424E">
        <w:rPr>
          <w:b/>
          <w:bCs/>
          <w:iCs/>
          <w:sz w:val="28"/>
          <w:szCs w:val="28"/>
          <w:lang w:val="uk-UA"/>
        </w:rPr>
        <w:t>13</w:t>
      </w:r>
      <w:r w:rsidRPr="00D6424E">
        <w:rPr>
          <w:b/>
          <w:bCs/>
          <w:iCs/>
          <w:sz w:val="28"/>
          <w:szCs w:val="28"/>
          <w:lang w:val="uk-UA"/>
        </w:rPr>
        <w:t>.05</w:t>
      </w:r>
      <w:r w:rsidR="00710A98" w:rsidRPr="00D6424E">
        <w:rPr>
          <w:b/>
          <w:bCs/>
          <w:iCs/>
          <w:sz w:val="28"/>
          <w:szCs w:val="28"/>
          <w:lang w:val="uk-UA"/>
        </w:rPr>
        <w:t>.2025</w:t>
      </w:r>
    </w:p>
    <w:p w14:paraId="071C6C0B" w14:textId="77777777" w:rsidR="00E433D8" w:rsidRPr="00D6424E" w:rsidRDefault="00E433D8" w:rsidP="00710A98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sz w:val="28"/>
          <w:szCs w:val="28"/>
          <w:lang w:val="uk-UA"/>
        </w:rPr>
      </w:pPr>
    </w:p>
    <w:p w14:paraId="686997F1" w14:textId="22F7DFA5" w:rsidR="00604CEA" w:rsidRPr="00D6424E" w:rsidRDefault="00770D91" w:rsidP="00770D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color w:val="000000"/>
          <w:sz w:val="28"/>
          <w:szCs w:val="28"/>
          <w:lang w:val="uk-UA"/>
        </w:rPr>
      </w:pPr>
      <w:r w:rsidRPr="00D6424E">
        <w:rPr>
          <w:b/>
          <w:bCs/>
          <w:color w:val="000000"/>
          <w:sz w:val="28"/>
          <w:szCs w:val="28"/>
          <w:lang w:val="uk-UA"/>
        </w:rPr>
        <w:t>1.</w:t>
      </w:r>
      <w:r w:rsidR="0007664C" w:rsidRPr="00D64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53525" w:rsidRPr="00D6424E">
        <w:rPr>
          <w:b/>
          <w:bCs/>
          <w:color w:val="000000"/>
          <w:sz w:val="28"/>
          <w:szCs w:val="28"/>
          <w:lang w:val="uk-UA"/>
        </w:rPr>
        <w:t xml:space="preserve">Про затвердження Програми </w:t>
      </w:r>
      <w:r w:rsidR="00823FA4" w:rsidRPr="00D6424E">
        <w:rPr>
          <w:b/>
          <w:bCs/>
          <w:color w:val="000000"/>
          <w:sz w:val="28"/>
          <w:szCs w:val="28"/>
          <w:lang w:val="uk-UA"/>
        </w:rPr>
        <w:t xml:space="preserve">з реалізації </w:t>
      </w:r>
      <w:proofErr w:type="spellStart"/>
      <w:r w:rsidR="00823FA4" w:rsidRPr="00D6424E">
        <w:rPr>
          <w:b/>
          <w:bCs/>
          <w:color w:val="000000"/>
          <w:sz w:val="28"/>
          <w:szCs w:val="28"/>
          <w:lang w:val="uk-UA"/>
        </w:rPr>
        <w:t>проєкту</w:t>
      </w:r>
      <w:proofErr w:type="spellEnd"/>
      <w:r w:rsidR="00823FA4" w:rsidRPr="00D64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04CEA" w:rsidRPr="00D6424E">
        <w:rPr>
          <w:rStyle w:val="a4"/>
          <w:color w:val="000000"/>
          <w:sz w:val="28"/>
          <w:szCs w:val="28"/>
          <w:lang w:val="uk-UA"/>
        </w:rPr>
        <w:t>«Пліч-о-пліч</w:t>
      </w:r>
      <w:r w:rsidR="004D4850" w:rsidRPr="00D6424E">
        <w:rPr>
          <w:rStyle w:val="a4"/>
          <w:color w:val="000000"/>
          <w:sz w:val="28"/>
          <w:szCs w:val="28"/>
          <w:lang w:val="uk-UA"/>
        </w:rPr>
        <w:t xml:space="preserve">: </w:t>
      </w:r>
      <w:r w:rsidR="009359EB" w:rsidRPr="00D6424E">
        <w:rPr>
          <w:rStyle w:val="a4"/>
          <w:color w:val="000000"/>
          <w:sz w:val="28"/>
          <w:szCs w:val="28"/>
          <w:lang w:val="uk-UA"/>
        </w:rPr>
        <w:t>згуртовані гром</w:t>
      </w:r>
      <w:r w:rsidR="00823FA4" w:rsidRPr="00D6424E">
        <w:rPr>
          <w:rStyle w:val="a4"/>
          <w:color w:val="000000"/>
          <w:sz w:val="28"/>
          <w:szCs w:val="28"/>
          <w:lang w:val="uk-UA"/>
        </w:rPr>
        <w:t>ади</w:t>
      </w:r>
      <w:r w:rsidR="00604CEA" w:rsidRPr="00D6424E">
        <w:rPr>
          <w:rStyle w:val="a4"/>
          <w:color w:val="000000"/>
          <w:sz w:val="28"/>
          <w:szCs w:val="28"/>
          <w:lang w:val="uk-UA"/>
        </w:rPr>
        <w:t>»</w:t>
      </w:r>
      <w:r w:rsidR="00823FA4" w:rsidRPr="00D6424E">
        <w:rPr>
          <w:rStyle w:val="a4"/>
          <w:color w:val="000000"/>
          <w:sz w:val="28"/>
          <w:szCs w:val="28"/>
          <w:lang w:val="uk-UA"/>
        </w:rPr>
        <w:t xml:space="preserve"> на території Хорольської міської ради на 2025 рік.</w:t>
      </w:r>
    </w:p>
    <w:p w14:paraId="35F6F05D" w14:textId="77777777" w:rsidR="00501D42" w:rsidRPr="00D6424E" w:rsidRDefault="00501D42" w:rsidP="00770D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D6424E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6424E">
        <w:rPr>
          <w:color w:val="000000"/>
          <w:sz w:val="28"/>
          <w:szCs w:val="28"/>
          <w:lang w:val="uk-UA"/>
        </w:rPr>
        <w:t>Штейнберг</w:t>
      </w:r>
      <w:proofErr w:type="spellEnd"/>
      <w:r w:rsidRPr="00D6424E">
        <w:rPr>
          <w:color w:val="000000"/>
          <w:sz w:val="28"/>
          <w:szCs w:val="28"/>
          <w:lang w:val="uk-UA"/>
        </w:rPr>
        <w:t xml:space="preserve"> І.О. – начальник відділу освіти, молоді і спорту Хорольської міської ради.</w:t>
      </w:r>
    </w:p>
    <w:p w14:paraId="5D6FE445" w14:textId="77777777" w:rsidR="00604CEA" w:rsidRPr="00D6424E" w:rsidRDefault="00501D42" w:rsidP="00770D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D6424E">
        <w:rPr>
          <w:color w:val="000000"/>
          <w:sz w:val="28"/>
          <w:szCs w:val="28"/>
          <w:lang w:val="uk-UA"/>
        </w:rPr>
        <w:t>Співд</w:t>
      </w:r>
      <w:r w:rsidR="00604CEA" w:rsidRPr="00D6424E">
        <w:rPr>
          <w:color w:val="000000"/>
          <w:sz w:val="28"/>
          <w:szCs w:val="28"/>
          <w:lang w:val="uk-UA"/>
        </w:rPr>
        <w:t>оповідає</w:t>
      </w:r>
      <w:proofErr w:type="spellEnd"/>
      <w:r w:rsidR="00604CEA" w:rsidRPr="00D6424E">
        <w:rPr>
          <w:color w:val="000000"/>
          <w:sz w:val="28"/>
          <w:szCs w:val="28"/>
          <w:lang w:val="uk-UA"/>
        </w:rPr>
        <w:t>: Левіна О.В. – начальник відділу культури, туризму та охорони культурної спадщини Хорольської міської ради.</w:t>
      </w:r>
    </w:p>
    <w:p w14:paraId="289505A8" w14:textId="1A4B8B2B" w:rsidR="001E3557" w:rsidRPr="00D6424E" w:rsidRDefault="00770D91" w:rsidP="00770D91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  <w:lang w:val="uk-UA"/>
        </w:rPr>
      </w:pPr>
      <w:r w:rsidRPr="00D6424E">
        <w:rPr>
          <w:b/>
          <w:bCs/>
          <w:color w:val="000000"/>
          <w:sz w:val="28"/>
          <w:szCs w:val="28"/>
          <w:lang w:val="uk-UA"/>
        </w:rPr>
        <w:t>2.</w:t>
      </w:r>
      <w:r w:rsidR="0007664C" w:rsidRPr="00D64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E3557" w:rsidRPr="00D6424E">
        <w:rPr>
          <w:b/>
          <w:bCs/>
          <w:color w:val="000000"/>
          <w:sz w:val="28"/>
          <w:szCs w:val="28"/>
          <w:lang w:val="uk-UA"/>
        </w:rPr>
        <w:t>Про затвердження Програми розвитку системи надання адміністративних послуг у Хорольській міській раді Лубенського району Полтавської області на 2025-2027 роки.</w:t>
      </w:r>
    </w:p>
    <w:p w14:paraId="7806C8A8" w14:textId="77777777" w:rsidR="00604CEA" w:rsidRPr="00D6424E" w:rsidRDefault="001E3557" w:rsidP="00770D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color w:val="000000"/>
          <w:sz w:val="28"/>
          <w:szCs w:val="28"/>
          <w:lang w:val="uk-UA"/>
        </w:rPr>
      </w:pPr>
      <w:r w:rsidRPr="00D6424E">
        <w:rPr>
          <w:color w:val="000000"/>
          <w:sz w:val="28"/>
          <w:szCs w:val="28"/>
          <w:lang w:val="uk-UA"/>
        </w:rPr>
        <w:t>Доповідає: Вовк Т.С. – начальник відділу «Центр надання адміністративних послуг» виконавчого комітету Хорольської міської ради.</w:t>
      </w:r>
      <w:r w:rsidR="00604CEA" w:rsidRPr="00D6424E">
        <w:rPr>
          <w:rStyle w:val="a4"/>
          <w:color w:val="000000"/>
          <w:sz w:val="28"/>
          <w:szCs w:val="28"/>
          <w:lang w:val="uk-UA"/>
        </w:rPr>
        <w:t xml:space="preserve"> </w:t>
      </w:r>
    </w:p>
    <w:p w14:paraId="374CD1F0" w14:textId="77777777" w:rsidR="00053525" w:rsidRPr="00D6424E" w:rsidRDefault="00823FA4" w:rsidP="0005352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D6424E">
        <w:rPr>
          <w:b/>
          <w:bCs/>
          <w:color w:val="000000"/>
          <w:sz w:val="28"/>
          <w:szCs w:val="28"/>
          <w:lang w:val="uk-UA"/>
        </w:rPr>
        <w:t>3</w:t>
      </w:r>
      <w:r w:rsidR="00053525" w:rsidRPr="00D6424E">
        <w:rPr>
          <w:b/>
          <w:bCs/>
          <w:color w:val="000000"/>
          <w:sz w:val="28"/>
          <w:szCs w:val="28"/>
          <w:lang w:val="uk-UA"/>
        </w:rPr>
        <w:t>.</w:t>
      </w:r>
      <w:r w:rsidRPr="00D64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53525" w:rsidRPr="00D6424E">
        <w:rPr>
          <w:b/>
          <w:bCs/>
          <w:color w:val="000000"/>
          <w:sz w:val="28"/>
          <w:szCs w:val="28"/>
          <w:lang w:val="uk-UA"/>
        </w:rPr>
        <w:t>Про затвердження</w:t>
      </w:r>
      <w:r w:rsidR="00053525" w:rsidRPr="00D6424E">
        <w:rPr>
          <w:b/>
          <w:color w:val="000000" w:themeColor="text1"/>
          <w:sz w:val="28"/>
          <w:szCs w:val="28"/>
          <w:lang w:val="uk-UA"/>
        </w:rPr>
        <w:t xml:space="preserve"> Програми фінансової підтримки комунального підприємства «</w:t>
      </w:r>
      <w:proofErr w:type="spellStart"/>
      <w:r w:rsidR="00053525" w:rsidRPr="00D6424E">
        <w:rPr>
          <w:b/>
          <w:color w:val="000000" w:themeColor="text1"/>
          <w:sz w:val="28"/>
          <w:szCs w:val="28"/>
          <w:lang w:val="uk-UA"/>
        </w:rPr>
        <w:t>Комунсервіс</w:t>
      </w:r>
      <w:proofErr w:type="spellEnd"/>
      <w:r w:rsidR="00053525" w:rsidRPr="00D6424E">
        <w:rPr>
          <w:b/>
          <w:color w:val="000000" w:themeColor="text1"/>
          <w:sz w:val="28"/>
          <w:szCs w:val="28"/>
          <w:lang w:val="uk-UA"/>
        </w:rPr>
        <w:t>» на 2025 рік</w:t>
      </w:r>
      <w:r w:rsidR="00A219BC" w:rsidRPr="00D6424E">
        <w:rPr>
          <w:b/>
          <w:color w:val="000000" w:themeColor="text1"/>
          <w:sz w:val="28"/>
          <w:szCs w:val="28"/>
          <w:lang w:val="uk-UA"/>
        </w:rPr>
        <w:t>.</w:t>
      </w:r>
    </w:p>
    <w:p w14:paraId="191EB63D" w14:textId="77777777" w:rsidR="00053525" w:rsidRPr="00D6424E" w:rsidRDefault="00053525" w:rsidP="0005352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D6424E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6424E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D6424E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A41F1AA" w14:textId="2381D713" w:rsidR="00823FA4" w:rsidRPr="00D6424E" w:rsidRDefault="00823FA4" w:rsidP="0005352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  <w:lang w:val="uk-UA"/>
        </w:rPr>
      </w:pPr>
      <w:r w:rsidRPr="00D6424E">
        <w:rPr>
          <w:b/>
          <w:color w:val="000000"/>
          <w:sz w:val="28"/>
          <w:szCs w:val="28"/>
          <w:lang w:val="uk-UA"/>
        </w:rPr>
        <w:t>4.</w:t>
      </w:r>
      <w:r w:rsidR="0007664C" w:rsidRPr="00D6424E">
        <w:rPr>
          <w:b/>
          <w:color w:val="000000"/>
          <w:sz w:val="28"/>
          <w:szCs w:val="28"/>
          <w:lang w:val="uk-UA"/>
        </w:rPr>
        <w:t xml:space="preserve"> </w:t>
      </w:r>
      <w:r w:rsidRPr="00D6424E">
        <w:rPr>
          <w:b/>
          <w:color w:val="000000"/>
          <w:sz w:val="28"/>
          <w:szCs w:val="28"/>
          <w:lang w:val="uk-UA"/>
        </w:rPr>
        <w:t xml:space="preserve">Про </w:t>
      </w:r>
      <w:r w:rsidRPr="00D6424E">
        <w:rPr>
          <w:b/>
          <w:bCs/>
          <w:color w:val="000000"/>
          <w:sz w:val="28"/>
          <w:szCs w:val="28"/>
          <w:lang w:val="uk-UA"/>
        </w:rPr>
        <w:t>затвердження</w:t>
      </w:r>
      <w:r w:rsidRPr="00D6424E">
        <w:rPr>
          <w:b/>
          <w:color w:val="000000" w:themeColor="text1"/>
          <w:sz w:val="28"/>
          <w:szCs w:val="28"/>
          <w:lang w:val="uk-UA"/>
        </w:rPr>
        <w:t xml:space="preserve"> Програми </w:t>
      </w:r>
      <w:r w:rsidR="00EC462B" w:rsidRPr="00D6424E">
        <w:rPr>
          <w:b/>
          <w:color w:val="000000" w:themeColor="text1"/>
          <w:sz w:val="28"/>
          <w:szCs w:val="28"/>
          <w:lang w:val="uk-UA"/>
        </w:rPr>
        <w:t>регулювання чисельності безпритульних тварин гуманними методами на території Хорольської міської територіальної громади на 2025-2027 роки.</w:t>
      </w:r>
    </w:p>
    <w:p w14:paraId="5EE0E6BD" w14:textId="77777777" w:rsidR="00823FA4" w:rsidRPr="00D6424E" w:rsidRDefault="00823FA4" w:rsidP="00823FA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D6424E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6424E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D6424E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500D4A5" w14:textId="6C157ADA" w:rsidR="00501D42" w:rsidRPr="00D6424E" w:rsidRDefault="00823FA4" w:rsidP="00770D91">
      <w:pPr>
        <w:spacing w:after="0"/>
        <w:ind w:firstLine="567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D6424E">
        <w:rPr>
          <w:rStyle w:val="a4"/>
          <w:rFonts w:ascii="Times New Roman" w:hAnsi="Times New Roman" w:cs="Times New Roman"/>
          <w:sz w:val="28"/>
          <w:szCs w:val="28"/>
        </w:rPr>
        <w:t>5</w:t>
      </w:r>
      <w:r w:rsidR="00770D91" w:rsidRPr="00D6424E">
        <w:rPr>
          <w:rStyle w:val="a4"/>
          <w:rFonts w:ascii="Times New Roman" w:hAnsi="Times New Roman" w:cs="Times New Roman"/>
          <w:sz w:val="28"/>
          <w:szCs w:val="28"/>
        </w:rPr>
        <w:t>.</w:t>
      </w:r>
      <w:r w:rsidR="0007664C" w:rsidRPr="00D6424E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501D42" w:rsidRPr="00D6424E">
        <w:rPr>
          <w:rStyle w:val="a4"/>
          <w:rFonts w:ascii="Times New Roman" w:hAnsi="Times New Roman" w:cs="Times New Roman"/>
          <w:sz w:val="28"/>
          <w:szCs w:val="28"/>
        </w:rPr>
        <w:t>Про внесення змін до Програми розвитку та підтримки пожежної безпеки, цивільного захисту, розвитку інфраструктури безпеки на території Хорольської міської ради Лубенського району Полтавської області (код ЄДРПОУ 37969918) на 2021-2025 роки.</w:t>
      </w:r>
    </w:p>
    <w:p w14:paraId="3BEAC50A" w14:textId="77777777" w:rsidR="00501D42" w:rsidRPr="00D6424E" w:rsidRDefault="00501D42" w:rsidP="00770D91">
      <w:pPr>
        <w:spacing w:after="0"/>
        <w:ind w:firstLine="567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D6424E">
        <w:rPr>
          <w:rFonts w:ascii="Times New Roman" w:hAnsi="Times New Roman" w:cs="Times New Roman"/>
          <w:color w:val="000000"/>
          <w:sz w:val="28"/>
          <w:szCs w:val="28"/>
        </w:rPr>
        <w:t>Доповідає: Черненко Л.А. – головний спеціаліст відділу</w:t>
      </w:r>
      <w:r w:rsidR="00053525" w:rsidRPr="00D6424E"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містобудування, архітектури та цивільного захисту населення.</w:t>
      </w:r>
    </w:p>
    <w:p w14:paraId="3895D74A" w14:textId="0F16DE15" w:rsidR="00501D42" w:rsidRPr="00D6424E" w:rsidRDefault="00770D91" w:rsidP="00770D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D6424E">
        <w:rPr>
          <w:rStyle w:val="a4"/>
          <w:color w:val="000000"/>
          <w:sz w:val="28"/>
          <w:szCs w:val="28"/>
          <w:lang w:val="uk-UA"/>
        </w:rPr>
        <w:t>6.</w:t>
      </w:r>
      <w:r w:rsidR="0007664C" w:rsidRPr="00D6424E">
        <w:rPr>
          <w:rStyle w:val="a4"/>
          <w:color w:val="000000"/>
          <w:sz w:val="28"/>
          <w:szCs w:val="28"/>
          <w:lang w:val="uk-UA"/>
        </w:rPr>
        <w:t xml:space="preserve"> </w:t>
      </w:r>
      <w:r w:rsidR="00501D42" w:rsidRPr="00D6424E">
        <w:rPr>
          <w:rStyle w:val="a4"/>
          <w:color w:val="000000"/>
          <w:sz w:val="28"/>
          <w:szCs w:val="28"/>
          <w:lang w:val="uk-UA"/>
        </w:rPr>
        <w:t>Про внесення змін до Програми підтримки військових частин та інших військових формувань Збройних Сил України на 2025 рік.</w:t>
      </w:r>
    </w:p>
    <w:p w14:paraId="677116BC" w14:textId="77777777" w:rsidR="00501D42" w:rsidRPr="00D6424E" w:rsidRDefault="00501D42" w:rsidP="00770D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D6424E">
        <w:rPr>
          <w:color w:val="000000"/>
          <w:sz w:val="28"/>
          <w:szCs w:val="28"/>
          <w:lang w:val="uk-UA"/>
        </w:rPr>
        <w:t>Доповідає: Бровко Л.Г. ‒ начальник фінансового управління Хорольської міської ради.</w:t>
      </w:r>
    </w:p>
    <w:p w14:paraId="788216DD" w14:textId="7B5279DB" w:rsidR="00710A98" w:rsidRPr="00D6424E" w:rsidRDefault="00770D91" w:rsidP="00770D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D6424E">
        <w:rPr>
          <w:rStyle w:val="a4"/>
          <w:color w:val="000000"/>
          <w:sz w:val="28"/>
          <w:szCs w:val="28"/>
          <w:lang w:val="uk-UA"/>
        </w:rPr>
        <w:t>7.</w:t>
      </w:r>
      <w:r w:rsidR="0007664C" w:rsidRPr="00D6424E">
        <w:rPr>
          <w:rStyle w:val="a4"/>
          <w:color w:val="000000"/>
          <w:sz w:val="28"/>
          <w:szCs w:val="28"/>
          <w:lang w:val="uk-UA"/>
        </w:rPr>
        <w:t xml:space="preserve"> </w:t>
      </w:r>
      <w:r w:rsidR="00710A98" w:rsidRPr="00D6424E">
        <w:rPr>
          <w:rStyle w:val="a4"/>
          <w:color w:val="000000"/>
          <w:sz w:val="28"/>
          <w:szCs w:val="28"/>
          <w:lang w:val="uk-UA"/>
        </w:rPr>
        <w:t>Про внесення змін до показників бюджету Хорольської міської ради на 2025 рік.</w:t>
      </w:r>
    </w:p>
    <w:p w14:paraId="31B4240E" w14:textId="77777777" w:rsidR="00710A98" w:rsidRPr="00D6424E" w:rsidRDefault="00710A98" w:rsidP="00770D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D6424E">
        <w:rPr>
          <w:color w:val="000000"/>
          <w:sz w:val="28"/>
          <w:szCs w:val="28"/>
          <w:lang w:val="uk-UA"/>
        </w:rPr>
        <w:t>Доповідає: Бровко Л.Г. ‒ начальник фінансового управління Хорольської міської ради.</w:t>
      </w:r>
    </w:p>
    <w:p w14:paraId="66D80C05" w14:textId="1177298E" w:rsidR="00053525" w:rsidRPr="00D6424E" w:rsidRDefault="00823FA4" w:rsidP="0005352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D6424E">
        <w:rPr>
          <w:b/>
          <w:color w:val="000000"/>
          <w:sz w:val="28"/>
          <w:szCs w:val="28"/>
          <w:lang w:val="uk-UA"/>
        </w:rPr>
        <w:t>8</w:t>
      </w:r>
      <w:r w:rsidR="00AC0F27" w:rsidRPr="00D6424E">
        <w:rPr>
          <w:b/>
          <w:color w:val="000000"/>
          <w:sz w:val="28"/>
          <w:szCs w:val="28"/>
          <w:lang w:val="uk-UA"/>
        </w:rPr>
        <w:t>.</w:t>
      </w:r>
      <w:r w:rsidR="0007664C" w:rsidRPr="00D6424E">
        <w:rPr>
          <w:b/>
          <w:color w:val="000000"/>
          <w:sz w:val="28"/>
          <w:szCs w:val="28"/>
          <w:lang w:val="uk-UA"/>
        </w:rPr>
        <w:t xml:space="preserve"> </w:t>
      </w:r>
      <w:r w:rsidRPr="00D6424E">
        <w:rPr>
          <w:b/>
          <w:color w:val="000000"/>
          <w:sz w:val="28"/>
          <w:szCs w:val="28"/>
          <w:lang w:val="uk-UA"/>
        </w:rPr>
        <w:t>Про</w:t>
      </w:r>
      <w:r w:rsidR="00053525" w:rsidRPr="00D6424E">
        <w:rPr>
          <w:b/>
          <w:color w:val="000000"/>
          <w:sz w:val="28"/>
          <w:szCs w:val="28"/>
          <w:lang w:val="uk-UA"/>
        </w:rPr>
        <w:t xml:space="preserve"> затвердження Плану заходів щодо складання прогнозу бюджету </w:t>
      </w:r>
      <w:r w:rsidR="00053525" w:rsidRPr="00D6424E">
        <w:rPr>
          <w:rStyle w:val="a4"/>
          <w:color w:val="000000"/>
          <w:sz w:val="28"/>
          <w:szCs w:val="28"/>
          <w:lang w:val="uk-UA"/>
        </w:rPr>
        <w:t>Хорольської міської територіальної громади</w:t>
      </w:r>
      <w:r w:rsidR="00053525" w:rsidRPr="00D6424E">
        <w:rPr>
          <w:b/>
          <w:color w:val="000000"/>
          <w:sz w:val="28"/>
          <w:szCs w:val="28"/>
          <w:lang w:val="uk-UA"/>
        </w:rPr>
        <w:t xml:space="preserve"> на 2026</w:t>
      </w:r>
      <w:r w:rsidR="0007664C" w:rsidRPr="00D6424E">
        <w:rPr>
          <w:b/>
          <w:color w:val="000000"/>
          <w:sz w:val="28"/>
          <w:szCs w:val="28"/>
          <w:lang w:val="uk-UA"/>
        </w:rPr>
        <w:t>-</w:t>
      </w:r>
      <w:r w:rsidR="00053525" w:rsidRPr="00D6424E">
        <w:rPr>
          <w:b/>
          <w:color w:val="000000"/>
          <w:sz w:val="28"/>
          <w:szCs w:val="28"/>
          <w:lang w:val="uk-UA"/>
        </w:rPr>
        <w:t>2028 роки.</w:t>
      </w:r>
    </w:p>
    <w:p w14:paraId="1EB7F1C5" w14:textId="5DAB340D" w:rsidR="000E1DF8" w:rsidRPr="00D6424E" w:rsidRDefault="00053525" w:rsidP="000E1DF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D6424E">
        <w:rPr>
          <w:color w:val="000000"/>
          <w:sz w:val="28"/>
          <w:szCs w:val="28"/>
          <w:lang w:val="uk-UA"/>
        </w:rPr>
        <w:t>Доповідає: Бровко Л.Г. ‒ начальник фінансового управління Хорольської міської ради.</w:t>
      </w:r>
    </w:p>
    <w:p w14:paraId="0BF8C35F" w14:textId="646B270F" w:rsidR="003B5ED7" w:rsidRPr="00BF41B0" w:rsidRDefault="003B5ED7" w:rsidP="000E1DF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  <w:lang w:val="uk-UA"/>
        </w:rPr>
      </w:pPr>
      <w:r w:rsidRPr="00BF41B0">
        <w:rPr>
          <w:b/>
          <w:bCs/>
          <w:color w:val="000000"/>
          <w:sz w:val="28"/>
          <w:szCs w:val="28"/>
          <w:lang w:val="uk-UA"/>
        </w:rPr>
        <w:lastRenderedPageBreak/>
        <w:t>9. Про надання дозволу на укладення договорів щодо вантажного сміттєвоза марки «АТ4022» з реєстраційним номером ВІ6395ІК.</w:t>
      </w:r>
    </w:p>
    <w:p w14:paraId="3B618F1B" w14:textId="0C7F5431" w:rsidR="003B5ED7" w:rsidRPr="00BF41B0" w:rsidRDefault="003B5ED7" w:rsidP="003B5ED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BF41B0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BF41B0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BF41B0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0BCD9247" w14:textId="19FA80FB" w:rsidR="003B5ED7" w:rsidRPr="00BF41B0" w:rsidRDefault="003B5ED7" w:rsidP="003B5ED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  <w:lang w:val="uk-UA"/>
        </w:rPr>
      </w:pPr>
      <w:r w:rsidRPr="00BF41B0">
        <w:rPr>
          <w:b/>
          <w:bCs/>
          <w:color w:val="000000"/>
          <w:sz w:val="28"/>
          <w:szCs w:val="28"/>
          <w:lang w:val="uk-UA"/>
        </w:rPr>
        <w:t>10. Про звернення депутатів Хорольської міської ради щодо включення Радченка Максима Серг</w:t>
      </w:r>
      <w:r w:rsidR="00D6424E" w:rsidRPr="00BF41B0">
        <w:rPr>
          <w:b/>
          <w:bCs/>
          <w:color w:val="000000"/>
          <w:sz w:val="28"/>
          <w:szCs w:val="28"/>
          <w:lang w:val="uk-UA"/>
        </w:rPr>
        <w:t>і</w:t>
      </w:r>
      <w:r w:rsidRPr="00BF41B0">
        <w:rPr>
          <w:b/>
          <w:bCs/>
          <w:color w:val="000000"/>
          <w:sz w:val="28"/>
          <w:szCs w:val="28"/>
          <w:lang w:val="uk-UA"/>
        </w:rPr>
        <w:t xml:space="preserve">йовича до списку обміну військовополоненими. </w:t>
      </w:r>
    </w:p>
    <w:p w14:paraId="0439B8AE" w14:textId="19AEDD82" w:rsidR="00A45F6D" w:rsidRPr="00BF41B0" w:rsidRDefault="00A45F6D" w:rsidP="00A45F6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BF41B0">
        <w:rPr>
          <w:color w:val="000000"/>
          <w:sz w:val="28"/>
          <w:szCs w:val="28"/>
          <w:lang w:val="uk-UA"/>
        </w:rPr>
        <w:t>Доповідає: Бойко Ю.В. ‒ секретар Хорольської міської ради.</w:t>
      </w:r>
    </w:p>
    <w:p w14:paraId="7DC64C14" w14:textId="77777777" w:rsidR="003B5ED7" w:rsidRPr="00BF41B0" w:rsidRDefault="003B5ED7" w:rsidP="00A45F6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F6AD404" w14:textId="40D02745" w:rsidR="00501D42" w:rsidRPr="00D6424E" w:rsidRDefault="003B5ED7" w:rsidP="000E1DF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D6424E">
        <w:rPr>
          <w:rStyle w:val="a4"/>
          <w:color w:val="000000"/>
          <w:sz w:val="28"/>
          <w:szCs w:val="28"/>
          <w:lang w:val="uk-UA"/>
        </w:rPr>
        <w:t>11</w:t>
      </w:r>
      <w:r w:rsidR="000E1DF8" w:rsidRPr="00D6424E">
        <w:rPr>
          <w:rStyle w:val="a4"/>
          <w:color w:val="000000"/>
          <w:sz w:val="28"/>
          <w:szCs w:val="28"/>
          <w:lang w:val="uk-UA"/>
        </w:rPr>
        <w:t xml:space="preserve">. </w:t>
      </w:r>
      <w:r w:rsidR="00710A98" w:rsidRPr="00D6424E">
        <w:rPr>
          <w:rStyle w:val="a4"/>
          <w:color w:val="000000"/>
          <w:sz w:val="28"/>
          <w:szCs w:val="28"/>
          <w:lang w:val="uk-UA"/>
        </w:rPr>
        <w:t>Різне.</w:t>
      </w:r>
    </w:p>
    <w:sectPr w:rsidR="00501D42" w:rsidRPr="00D6424E" w:rsidSect="00DF4A0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D96"/>
    <w:rsid w:val="00053525"/>
    <w:rsid w:val="0007664C"/>
    <w:rsid w:val="000E1DF8"/>
    <w:rsid w:val="00195D96"/>
    <w:rsid w:val="001E3557"/>
    <w:rsid w:val="002541DE"/>
    <w:rsid w:val="00331D0B"/>
    <w:rsid w:val="003B5ED7"/>
    <w:rsid w:val="003C3E50"/>
    <w:rsid w:val="004D4850"/>
    <w:rsid w:val="00501D42"/>
    <w:rsid w:val="00594334"/>
    <w:rsid w:val="00604CEA"/>
    <w:rsid w:val="006112D4"/>
    <w:rsid w:val="00710A98"/>
    <w:rsid w:val="00770D91"/>
    <w:rsid w:val="00823FA4"/>
    <w:rsid w:val="008B2290"/>
    <w:rsid w:val="009359EB"/>
    <w:rsid w:val="00963C13"/>
    <w:rsid w:val="009C26FC"/>
    <w:rsid w:val="00A219BC"/>
    <w:rsid w:val="00A45F6D"/>
    <w:rsid w:val="00AC0F27"/>
    <w:rsid w:val="00B06258"/>
    <w:rsid w:val="00BE296D"/>
    <w:rsid w:val="00BF41B0"/>
    <w:rsid w:val="00D00773"/>
    <w:rsid w:val="00D47663"/>
    <w:rsid w:val="00D6424E"/>
    <w:rsid w:val="00DF4A03"/>
    <w:rsid w:val="00DF572A"/>
    <w:rsid w:val="00E433D8"/>
    <w:rsid w:val="00EB3B1F"/>
    <w:rsid w:val="00EC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4FE4"/>
  <w15:chartTrackingRefBased/>
  <w15:docId w15:val="{EAD356C9-6269-44DE-ABC6-EA9FAA93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0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710A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10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10A98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2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28</cp:revision>
  <cp:lastPrinted>2025-05-13T05:23:00Z</cp:lastPrinted>
  <dcterms:created xsi:type="dcterms:W3CDTF">2025-04-22T13:03:00Z</dcterms:created>
  <dcterms:modified xsi:type="dcterms:W3CDTF">2025-05-13T08:41:00Z</dcterms:modified>
</cp:coreProperties>
</file>