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A9F9F" w14:textId="77777777" w:rsidR="00E24AF8" w:rsidRPr="000701D9" w:rsidRDefault="00E24AF8" w:rsidP="00E24AF8">
      <w:pPr>
        <w:spacing w:after="0" w:line="240" w:lineRule="auto"/>
        <w:ind w:left="3540" w:firstLine="708"/>
        <w:rPr>
          <w:rFonts w:ascii="Times New Roman" w:eastAsia="Times New Roman" w:hAnsi="Times New Roman" w:cs="Times New Roman"/>
          <w:bCs/>
          <w:smallCaps/>
          <w:color w:val="000000"/>
          <w:kern w:val="0"/>
          <w:sz w:val="28"/>
          <w:szCs w:val="28"/>
          <w:lang w:eastAsia="ru-RU"/>
          <w14:ligatures w14:val="none"/>
        </w:rPr>
      </w:pPr>
      <w:r w:rsidRPr="000701D9">
        <w:rPr>
          <w:rFonts w:ascii="Times New Roman" w:eastAsia="Times New Roman" w:hAnsi="Times New Roman" w:cs="Times New Roman"/>
          <w:b/>
          <w:smallCaps/>
          <w:noProof/>
          <w:color w:val="000000"/>
          <w:kern w:val="0"/>
          <w:sz w:val="28"/>
          <w:szCs w:val="20"/>
          <w:lang w:val="ru-RU" w:eastAsia="ru-RU"/>
          <w14:ligatures w14:val="none"/>
        </w:rPr>
        <w:drawing>
          <wp:inline distT="0" distB="0" distL="0" distR="0" wp14:anchorId="0C6CB162" wp14:editId="40DDA54A">
            <wp:extent cx="432435" cy="612000"/>
            <wp:effectExtent l="19050" t="0" r="5715" b="0"/>
            <wp:docPr id="1" name="Рисунок 1" descr="Описание: 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preferRelativeResize="0">
                      <a:picLocks noChangeAspect="1"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bwMode="auto">
                    <a:xfrm>
                      <a:off x="0" y="0"/>
                      <a:ext cx="432435" cy="612000"/>
                    </a:xfrm>
                    <a:prstGeom prst="rect">
                      <a:avLst/>
                    </a:prstGeom>
                    <a:noFill/>
                    <a:ln>
                      <a:noFill/>
                    </a:ln>
                  </pic:spPr>
                </pic:pic>
              </a:graphicData>
            </a:graphic>
          </wp:inline>
        </w:drawing>
      </w:r>
    </w:p>
    <w:p w14:paraId="444A8B80" w14:textId="77777777" w:rsidR="00E24AF8" w:rsidRPr="000701D9"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r w:rsidRPr="000701D9">
        <w:rPr>
          <w:rFonts w:ascii="Times New Roman" w:eastAsia="Times New Roman" w:hAnsi="Times New Roman" w:cs="Times New Roman"/>
          <w:b/>
          <w:kern w:val="0"/>
          <w:sz w:val="28"/>
          <w:szCs w:val="28"/>
          <w:lang w:eastAsia="ru-RU"/>
          <w14:ligatures w14:val="none"/>
        </w:rPr>
        <w:t>ХОРОЛЬСЬКА МІСЬКА РАДА</w:t>
      </w:r>
    </w:p>
    <w:p w14:paraId="7AD68730" w14:textId="77777777" w:rsidR="00E24AF8" w:rsidRPr="000701D9" w:rsidRDefault="00E24AF8" w:rsidP="00E24AF8">
      <w:pPr>
        <w:tabs>
          <w:tab w:val="left" w:pos="7088"/>
        </w:tabs>
        <w:spacing w:after="0" w:line="240" w:lineRule="auto"/>
        <w:jc w:val="center"/>
        <w:rPr>
          <w:rFonts w:ascii="Times New Roman" w:eastAsia="Times New Roman" w:hAnsi="Times New Roman" w:cs="Times New Roman"/>
          <w:b/>
          <w:kern w:val="0"/>
          <w:sz w:val="28"/>
          <w:szCs w:val="28"/>
          <w:lang w:eastAsia="ru-RU"/>
          <w14:ligatures w14:val="none"/>
        </w:rPr>
      </w:pPr>
      <w:r w:rsidRPr="000701D9">
        <w:rPr>
          <w:rFonts w:ascii="Times New Roman" w:eastAsia="Times New Roman" w:hAnsi="Times New Roman" w:cs="Times New Roman"/>
          <w:b/>
          <w:kern w:val="0"/>
          <w:sz w:val="28"/>
          <w:szCs w:val="28"/>
          <w:lang w:eastAsia="ru-RU"/>
          <w14:ligatures w14:val="none"/>
        </w:rPr>
        <w:t>ЛУБЕНСЬКОГО РАЙОНУ ПОЛТАВСЬКОЇ ОБЛАСТІ</w:t>
      </w:r>
    </w:p>
    <w:p w14:paraId="130D268A" w14:textId="77777777" w:rsidR="00E24AF8" w:rsidRPr="000701D9"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p>
    <w:p w14:paraId="7B26F335" w14:textId="77777777" w:rsidR="00502376" w:rsidRPr="00502376" w:rsidRDefault="00502376" w:rsidP="00502376">
      <w:pPr>
        <w:spacing w:after="0"/>
        <w:jc w:val="center"/>
        <w:rPr>
          <w:rFonts w:ascii="Times New Roman" w:hAnsi="Times New Roman" w:cs="Times New Roman"/>
          <w:sz w:val="28"/>
          <w:szCs w:val="28"/>
        </w:rPr>
      </w:pPr>
      <w:r w:rsidRPr="00502376">
        <w:rPr>
          <w:rFonts w:ascii="Times New Roman" w:hAnsi="Times New Roman" w:cs="Times New Roman"/>
          <w:sz w:val="28"/>
          <w:szCs w:val="28"/>
        </w:rPr>
        <w:t>перше пленарне засідання шістдесят восьмої позачергової сесії</w:t>
      </w:r>
    </w:p>
    <w:p w14:paraId="204D2FC4" w14:textId="77777777" w:rsidR="00502376" w:rsidRPr="00502376" w:rsidRDefault="00502376" w:rsidP="00502376">
      <w:pPr>
        <w:spacing w:after="0"/>
        <w:jc w:val="center"/>
        <w:rPr>
          <w:rFonts w:ascii="Times New Roman" w:hAnsi="Times New Roman" w:cs="Times New Roman"/>
          <w:sz w:val="28"/>
          <w:szCs w:val="28"/>
        </w:rPr>
      </w:pPr>
      <w:r w:rsidRPr="00502376">
        <w:rPr>
          <w:rFonts w:ascii="Times New Roman" w:hAnsi="Times New Roman" w:cs="Times New Roman"/>
          <w:sz w:val="28"/>
          <w:szCs w:val="28"/>
        </w:rPr>
        <w:t>восьмого скликання</w:t>
      </w:r>
    </w:p>
    <w:p w14:paraId="703637E4" w14:textId="77777777" w:rsidR="00E24AF8" w:rsidRPr="00A06DF6"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p>
    <w:p w14:paraId="6B0B1F22" w14:textId="242CF041" w:rsidR="00E24AF8" w:rsidRPr="000701D9"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r w:rsidRPr="000701D9">
        <w:rPr>
          <w:rFonts w:ascii="Times New Roman" w:eastAsia="Times New Roman" w:hAnsi="Times New Roman" w:cs="Times New Roman"/>
          <w:b/>
          <w:kern w:val="0"/>
          <w:sz w:val="28"/>
          <w:szCs w:val="28"/>
          <w:lang w:eastAsia="ru-RU"/>
          <w14:ligatures w14:val="none"/>
        </w:rPr>
        <w:t xml:space="preserve">РІШЕННЯ </w:t>
      </w:r>
    </w:p>
    <w:p w14:paraId="0356232A" w14:textId="77777777" w:rsidR="00E24AF8" w:rsidRPr="00A06DF6" w:rsidRDefault="00E24AF8" w:rsidP="00E24AF8">
      <w:pPr>
        <w:spacing w:after="0" w:line="240" w:lineRule="auto"/>
        <w:jc w:val="center"/>
        <w:rPr>
          <w:rFonts w:ascii="Times New Roman" w:eastAsia="Times New Roman" w:hAnsi="Times New Roman" w:cs="Times New Roman"/>
          <w:b/>
          <w:kern w:val="0"/>
          <w:sz w:val="28"/>
          <w:szCs w:val="28"/>
          <w:lang w:eastAsia="ru-RU"/>
          <w14:ligatures w14:val="none"/>
        </w:rPr>
      </w:pPr>
    </w:p>
    <w:p w14:paraId="1A8FB0DE" w14:textId="2AA45AA0" w:rsidR="00E24AF8" w:rsidRPr="000701D9" w:rsidRDefault="00502376" w:rsidP="00E24AF8">
      <w:pPr>
        <w:tabs>
          <w:tab w:val="left" w:pos="7088"/>
        </w:tabs>
        <w:spacing w:after="0" w:line="240" w:lineRule="auto"/>
        <w:rPr>
          <w:rFonts w:ascii="Times New Roman" w:eastAsia="Times New Roman" w:hAnsi="Times New Roman" w:cs="Times New Roman"/>
          <w:color w:val="000000"/>
          <w:kern w:val="0"/>
          <w:sz w:val="28"/>
          <w:szCs w:val="28"/>
          <w:lang w:eastAsia="ru-RU"/>
          <w14:ligatures w14:val="none"/>
        </w:rPr>
      </w:pPr>
      <w:r>
        <w:rPr>
          <w:rFonts w:ascii="Times New Roman" w:eastAsia="Times New Roman" w:hAnsi="Times New Roman" w:cs="Times New Roman"/>
          <w:color w:val="000000"/>
          <w:kern w:val="0"/>
          <w:sz w:val="28"/>
          <w:szCs w:val="28"/>
          <w:lang w:eastAsia="ru-RU"/>
          <w14:ligatures w14:val="none"/>
        </w:rPr>
        <w:t xml:space="preserve">25 </w:t>
      </w:r>
      <w:r w:rsidR="00F2025B">
        <w:rPr>
          <w:rFonts w:ascii="Times New Roman" w:eastAsia="Times New Roman" w:hAnsi="Times New Roman" w:cs="Times New Roman"/>
          <w:color w:val="000000"/>
          <w:kern w:val="0"/>
          <w:sz w:val="28"/>
          <w:szCs w:val="28"/>
          <w:lang w:eastAsia="ru-RU"/>
          <w14:ligatures w14:val="none"/>
        </w:rPr>
        <w:t>квітня</w:t>
      </w:r>
      <w:r w:rsidR="00E24AF8" w:rsidRPr="000701D9">
        <w:rPr>
          <w:rFonts w:ascii="Times New Roman" w:eastAsia="Times New Roman" w:hAnsi="Times New Roman" w:cs="Times New Roman"/>
          <w:color w:val="000000"/>
          <w:kern w:val="0"/>
          <w:sz w:val="28"/>
          <w:szCs w:val="28"/>
          <w:lang w:eastAsia="ru-RU"/>
          <w14:ligatures w14:val="none"/>
        </w:rPr>
        <w:t xml:space="preserve"> 202</w:t>
      </w:r>
      <w:r w:rsidR="001801C6">
        <w:rPr>
          <w:rFonts w:ascii="Times New Roman" w:eastAsia="Times New Roman" w:hAnsi="Times New Roman" w:cs="Times New Roman"/>
          <w:color w:val="000000"/>
          <w:kern w:val="0"/>
          <w:sz w:val="28"/>
          <w:szCs w:val="28"/>
          <w:lang w:eastAsia="ru-RU"/>
          <w14:ligatures w14:val="none"/>
        </w:rPr>
        <w:t>5</w:t>
      </w:r>
      <w:r w:rsidR="00E24AF8" w:rsidRPr="000701D9">
        <w:rPr>
          <w:rFonts w:ascii="Times New Roman" w:eastAsia="Times New Roman" w:hAnsi="Times New Roman" w:cs="Times New Roman"/>
          <w:color w:val="000000"/>
          <w:kern w:val="0"/>
          <w:sz w:val="28"/>
          <w:szCs w:val="28"/>
          <w:lang w:eastAsia="ru-RU"/>
          <w14:ligatures w14:val="none"/>
        </w:rPr>
        <w:t xml:space="preserve"> року                                                                                          </w:t>
      </w:r>
      <w:r w:rsidR="001801C6">
        <w:rPr>
          <w:rFonts w:ascii="Times New Roman" w:eastAsia="Times New Roman" w:hAnsi="Times New Roman" w:cs="Times New Roman"/>
          <w:color w:val="000000"/>
          <w:kern w:val="0"/>
          <w:sz w:val="28"/>
          <w:szCs w:val="28"/>
          <w:lang w:eastAsia="ru-RU"/>
          <w14:ligatures w14:val="none"/>
        </w:rPr>
        <w:t xml:space="preserve">  </w:t>
      </w:r>
      <w:r w:rsidR="00E24AF8" w:rsidRPr="000701D9">
        <w:rPr>
          <w:rFonts w:ascii="Times New Roman" w:eastAsia="Times New Roman" w:hAnsi="Times New Roman" w:cs="Times New Roman"/>
          <w:color w:val="000000"/>
          <w:kern w:val="0"/>
          <w:sz w:val="28"/>
          <w:szCs w:val="28"/>
          <w:lang w:eastAsia="ru-RU"/>
          <w14:ligatures w14:val="none"/>
        </w:rPr>
        <w:t>№</w:t>
      </w:r>
      <w:r>
        <w:rPr>
          <w:rFonts w:ascii="Times New Roman" w:eastAsia="Times New Roman" w:hAnsi="Times New Roman" w:cs="Times New Roman"/>
          <w:color w:val="000000"/>
          <w:kern w:val="0"/>
          <w:sz w:val="28"/>
          <w:szCs w:val="28"/>
          <w:lang w:eastAsia="ru-RU"/>
          <w14:ligatures w14:val="none"/>
        </w:rPr>
        <w:t>3223</w:t>
      </w:r>
    </w:p>
    <w:p w14:paraId="1580E761" w14:textId="77777777" w:rsidR="00E24AF8" w:rsidRPr="00A06DF6" w:rsidRDefault="00E24AF8" w:rsidP="00E24AF8">
      <w:pPr>
        <w:tabs>
          <w:tab w:val="left" w:pos="7088"/>
        </w:tabs>
        <w:spacing w:after="0" w:line="240" w:lineRule="auto"/>
        <w:rPr>
          <w:rFonts w:ascii="Times New Roman" w:eastAsia="Times New Roman" w:hAnsi="Times New Roman" w:cs="Times New Roman"/>
          <w:bCs/>
          <w:color w:val="000000"/>
          <w:kern w:val="0"/>
          <w:sz w:val="28"/>
          <w:szCs w:val="28"/>
          <w:lang w:eastAsia="ru-RU"/>
          <w14:ligatures w14:val="none"/>
        </w:rPr>
      </w:pPr>
    </w:p>
    <w:p w14:paraId="0D392698" w14:textId="217F685F" w:rsidR="00E24AF8" w:rsidRPr="00A06DF6" w:rsidRDefault="00E24AF8" w:rsidP="00E24AF8">
      <w:pPr>
        <w:tabs>
          <w:tab w:val="left" w:pos="7088"/>
        </w:tabs>
        <w:spacing w:after="0" w:line="240" w:lineRule="auto"/>
        <w:rPr>
          <w:rFonts w:ascii="Times New Roman" w:eastAsia="Times New Roman" w:hAnsi="Times New Roman" w:cs="Times New Roman"/>
          <w:bCs/>
          <w:color w:val="000000"/>
          <w:kern w:val="0"/>
          <w:sz w:val="28"/>
          <w:szCs w:val="28"/>
          <w:lang w:eastAsia="ru-RU"/>
          <w14:ligatures w14:val="none"/>
        </w:rPr>
      </w:pPr>
    </w:p>
    <w:p w14:paraId="648A4B17" w14:textId="61861F2C" w:rsidR="00E24AF8" w:rsidRPr="000701D9" w:rsidRDefault="00E24AF8" w:rsidP="00E24AF8">
      <w:pPr>
        <w:tabs>
          <w:tab w:val="left" w:pos="851"/>
          <w:tab w:val="left" w:pos="4111"/>
        </w:tabs>
        <w:spacing w:after="0" w:line="240" w:lineRule="auto"/>
        <w:ind w:right="5385"/>
        <w:jc w:val="both"/>
        <w:rPr>
          <w:rFonts w:ascii="Times New Roman" w:eastAsia="Times New Roman" w:hAnsi="Times New Roman" w:cs="Times New Roman"/>
          <w:kern w:val="0"/>
          <w:sz w:val="28"/>
          <w:szCs w:val="28"/>
          <w:lang w:eastAsia="ru-RU"/>
          <w14:ligatures w14:val="none"/>
        </w:rPr>
      </w:pPr>
      <w:r w:rsidRPr="000701D9">
        <w:rPr>
          <w:rFonts w:ascii="Times New Roman" w:eastAsia="Times New Roman" w:hAnsi="Times New Roman" w:cs="Times New Roman"/>
          <w:kern w:val="0"/>
          <w:sz w:val="28"/>
          <w:szCs w:val="28"/>
          <w:lang w:eastAsia="ru-RU"/>
          <w14:ligatures w14:val="none"/>
        </w:rPr>
        <w:t>Про внесення</w:t>
      </w:r>
      <w:r w:rsidR="00283A50" w:rsidRPr="00283A50">
        <w:rPr>
          <w:rFonts w:ascii="Times New Roman" w:eastAsia="Times New Roman" w:hAnsi="Times New Roman" w:cs="Times New Roman"/>
          <w:kern w:val="0"/>
          <w:sz w:val="28"/>
          <w:szCs w:val="28"/>
          <w:lang w:val="ru-RU" w:eastAsia="ru-RU"/>
          <w14:ligatures w14:val="none"/>
        </w:rPr>
        <w:t xml:space="preserve"> </w:t>
      </w:r>
      <w:proofErr w:type="spellStart"/>
      <w:r w:rsidR="00283A50">
        <w:rPr>
          <w:rFonts w:ascii="Times New Roman" w:eastAsia="Times New Roman" w:hAnsi="Times New Roman" w:cs="Times New Roman"/>
          <w:kern w:val="0"/>
          <w:sz w:val="28"/>
          <w:szCs w:val="28"/>
          <w:lang w:val="ru-RU" w:eastAsia="ru-RU"/>
          <w14:ligatures w14:val="none"/>
        </w:rPr>
        <w:t>зм</w:t>
      </w:r>
      <w:r w:rsidR="00283A50">
        <w:rPr>
          <w:rFonts w:ascii="Times New Roman" w:eastAsia="Times New Roman" w:hAnsi="Times New Roman" w:cs="Times New Roman"/>
          <w:kern w:val="0"/>
          <w:sz w:val="28"/>
          <w:szCs w:val="28"/>
          <w:lang w:eastAsia="ru-RU"/>
          <w14:ligatures w14:val="none"/>
        </w:rPr>
        <w:t>ін</w:t>
      </w:r>
      <w:proofErr w:type="spellEnd"/>
      <w:r w:rsidR="00283A50">
        <w:rPr>
          <w:rFonts w:ascii="Times New Roman" w:eastAsia="Times New Roman" w:hAnsi="Times New Roman" w:cs="Times New Roman"/>
          <w:kern w:val="0"/>
          <w:sz w:val="28"/>
          <w:szCs w:val="28"/>
          <w:lang w:eastAsia="ru-RU"/>
          <w14:ligatures w14:val="none"/>
        </w:rPr>
        <w:t xml:space="preserve"> </w:t>
      </w:r>
      <w:r w:rsidRPr="000701D9">
        <w:rPr>
          <w:rFonts w:ascii="Times New Roman" w:eastAsia="Times New Roman" w:hAnsi="Times New Roman" w:cs="Times New Roman"/>
          <w:kern w:val="0"/>
          <w:sz w:val="28"/>
          <w:szCs w:val="28"/>
          <w:lang w:eastAsia="ru-RU"/>
          <w14:ligatures w14:val="none"/>
        </w:rPr>
        <w:t>до Програми «Турбота» Хорольської міської ради Лубенського району Полтавської області на 202</w:t>
      </w:r>
      <w:r w:rsidR="0065484F">
        <w:rPr>
          <w:rFonts w:ascii="Times New Roman" w:eastAsia="Times New Roman" w:hAnsi="Times New Roman" w:cs="Times New Roman"/>
          <w:kern w:val="0"/>
          <w:sz w:val="28"/>
          <w:szCs w:val="28"/>
          <w:lang w:eastAsia="ru-RU"/>
          <w14:ligatures w14:val="none"/>
        </w:rPr>
        <w:t>5</w:t>
      </w:r>
      <w:r w:rsidRPr="000701D9">
        <w:rPr>
          <w:rFonts w:ascii="Times New Roman" w:eastAsia="Times New Roman" w:hAnsi="Times New Roman" w:cs="Times New Roman"/>
          <w:kern w:val="0"/>
          <w:sz w:val="28"/>
          <w:szCs w:val="28"/>
          <w:lang w:eastAsia="ru-RU"/>
          <w14:ligatures w14:val="none"/>
        </w:rPr>
        <w:t>-202</w:t>
      </w:r>
      <w:r w:rsidR="0065484F">
        <w:rPr>
          <w:rFonts w:ascii="Times New Roman" w:eastAsia="Times New Roman" w:hAnsi="Times New Roman" w:cs="Times New Roman"/>
          <w:kern w:val="0"/>
          <w:sz w:val="28"/>
          <w:szCs w:val="28"/>
          <w:lang w:eastAsia="ru-RU"/>
          <w14:ligatures w14:val="none"/>
        </w:rPr>
        <w:t>7</w:t>
      </w:r>
      <w:r w:rsidRPr="000701D9">
        <w:rPr>
          <w:rFonts w:ascii="Times New Roman" w:eastAsia="Times New Roman" w:hAnsi="Times New Roman" w:cs="Times New Roman"/>
          <w:kern w:val="0"/>
          <w:sz w:val="28"/>
          <w:szCs w:val="28"/>
          <w:lang w:eastAsia="ru-RU"/>
          <w14:ligatures w14:val="none"/>
        </w:rPr>
        <w:t xml:space="preserve"> роки</w:t>
      </w:r>
    </w:p>
    <w:p w14:paraId="178BEF45" w14:textId="77777777" w:rsidR="00F864D7" w:rsidRPr="00A06DF6" w:rsidRDefault="00F864D7" w:rsidP="00E24AF8">
      <w:pPr>
        <w:tabs>
          <w:tab w:val="left" w:pos="851"/>
          <w:tab w:val="left" w:pos="4111"/>
        </w:tabs>
        <w:spacing w:after="0" w:line="240" w:lineRule="auto"/>
        <w:ind w:right="5385"/>
        <w:jc w:val="both"/>
        <w:rPr>
          <w:rFonts w:ascii="Times New Roman" w:eastAsia="Times New Roman" w:hAnsi="Times New Roman" w:cs="Times New Roman"/>
          <w:kern w:val="0"/>
          <w:sz w:val="28"/>
          <w:szCs w:val="28"/>
          <w:lang w:eastAsia="ru-RU"/>
          <w14:ligatures w14:val="none"/>
        </w:rPr>
      </w:pPr>
    </w:p>
    <w:p w14:paraId="5DAE4722" w14:textId="77777777" w:rsidR="00E24AF8" w:rsidRPr="000701D9" w:rsidRDefault="00E24AF8" w:rsidP="00E24AF8">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0701D9">
        <w:rPr>
          <w:rFonts w:ascii="Times New Roman" w:eastAsia="Times New Roman" w:hAnsi="Times New Roman" w:cs="Times New Roman"/>
          <w:kern w:val="0"/>
          <w:sz w:val="28"/>
          <w:szCs w:val="28"/>
          <w:lang w:eastAsia="ru-RU"/>
          <w14:ligatures w14:val="none"/>
        </w:rPr>
        <w:t>Відповідно до ст.25, п.22 ч.1 ст.26 Закону України «Про місцеве самоврядування в Україні», з метою підвищення соціального захисту малозабезпечених верств населення, міська рада</w:t>
      </w:r>
    </w:p>
    <w:p w14:paraId="01EBBD92" w14:textId="77777777" w:rsidR="00E24AF8" w:rsidRPr="00A06DF6" w:rsidRDefault="00E24AF8" w:rsidP="00E24AF8">
      <w:pPr>
        <w:spacing w:after="0" w:line="240" w:lineRule="auto"/>
        <w:jc w:val="both"/>
        <w:rPr>
          <w:rFonts w:ascii="Times New Roman" w:eastAsia="Calibri" w:hAnsi="Times New Roman" w:cs="Times New Roman"/>
          <w:kern w:val="0"/>
          <w:sz w:val="28"/>
          <w:szCs w:val="28"/>
          <w14:ligatures w14:val="none"/>
        </w:rPr>
      </w:pPr>
    </w:p>
    <w:p w14:paraId="4BD431D3" w14:textId="77777777" w:rsidR="00E24AF8" w:rsidRDefault="00E24AF8" w:rsidP="00E24AF8">
      <w:pPr>
        <w:spacing w:after="0" w:line="240" w:lineRule="auto"/>
        <w:jc w:val="both"/>
        <w:rPr>
          <w:rFonts w:ascii="Times New Roman" w:eastAsia="Times New Roman" w:hAnsi="Times New Roman" w:cs="Times New Roman"/>
          <w:kern w:val="0"/>
          <w:sz w:val="28"/>
          <w:szCs w:val="28"/>
          <w:lang w:eastAsia="ru-RU"/>
          <w14:ligatures w14:val="none"/>
        </w:rPr>
      </w:pPr>
      <w:r w:rsidRPr="000701D9">
        <w:rPr>
          <w:rFonts w:ascii="Times New Roman" w:eastAsia="Times New Roman" w:hAnsi="Times New Roman" w:cs="Times New Roman"/>
          <w:kern w:val="0"/>
          <w:sz w:val="28"/>
          <w:szCs w:val="28"/>
          <w:lang w:eastAsia="ru-RU"/>
          <w14:ligatures w14:val="none"/>
        </w:rPr>
        <w:t>ВИРІШИЛА:</w:t>
      </w:r>
    </w:p>
    <w:p w14:paraId="65DDAE8F" w14:textId="77777777" w:rsidR="00B62F98" w:rsidRDefault="00B62F98" w:rsidP="00E24AF8">
      <w:pPr>
        <w:spacing w:after="0" w:line="240" w:lineRule="auto"/>
        <w:jc w:val="both"/>
        <w:rPr>
          <w:rFonts w:ascii="Times New Roman" w:eastAsia="Times New Roman" w:hAnsi="Times New Roman" w:cs="Times New Roman"/>
          <w:kern w:val="0"/>
          <w:sz w:val="28"/>
          <w:szCs w:val="28"/>
          <w:lang w:eastAsia="ru-RU"/>
          <w14:ligatures w14:val="none"/>
        </w:rPr>
      </w:pPr>
    </w:p>
    <w:p w14:paraId="13B55910" w14:textId="19F3F965" w:rsidR="000D3799" w:rsidRDefault="000E3E1E" w:rsidP="000E3E1E">
      <w:pPr>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Calibri" w:hAnsi="Times New Roman" w:cs="Times New Roman"/>
          <w:kern w:val="0"/>
          <w:sz w:val="28"/>
          <w:szCs w:val="28"/>
          <w:lang w:eastAsia="ru-RU"/>
          <w14:ligatures w14:val="none"/>
        </w:rPr>
        <w:tab/>
        <w:t>1</w:t>
      </w:r>
      <w:r w:rsidR="00283A50">
        <w:rPr>
          <w:rFonts w:ascii="Times New Roman" w:eastAsia="Calibri" w:hAnsi="Times New Roman" w:cs="Times New Roman"/>
          <w:kern w:val="0"/>
          <w:sz w:val="28"/>
          <w:szCs w:val="28"/>
          <w:lang w:eastAsia="ru-RU"/>
          <w14:ligatures w14:val="none"/>
        </w:rPr>
        <w:t xml:space="preserve">. </w:t>
      </w:r>
      <w:proofErr w:type="spellStart"/>
      <w:r w:rsidR="00283A50">
        <w:rPr>
          <w:rFonts w:ascii="Times New Roman" w:eastAsia="Times New Roman" w:hAnsi="Times New Roman" w:cs="Times New Roman"/>
          <w:bCs/>
          <w:kern w:val="0"/>
          <w:sz w:val="28"/>
          <w:szCs w:val="28"/>
          <w:lang w:eastAsia="ru-RU"/>
          <w14:ligatures w14:val="none"/>
        </w:rPr>
        <w:t>Внести</w:t>
      </w:r>
      <w:proofErr w:type="spellEnd"/>
      <w:r w:rsidR="00283A50">
        <w:rPr>
          <w:rFonts w:ascii="Times New Roman" w:eastAsia="Times New Roman" w:hAnsi="Times New Roman" w:cs="Times New Roman"/>
          <w:bCs/>
          <w:kern w:val="0"/>
          <w:sz w:val="28"/>
          <w:szCs w:val="28"/>
          <w:lang w:eastAsia="ru-RU"/>
          <w14:ligatures w14:val="none"/>
        </w:rPr>
        <w:t xml:space="preserve"> зміни до </w:t>
      </w:r>
      <w:r w:rsidRPr="000E3E1E">
        <w:rPr>
          <w:rFonts w:ascii="Times New Roman" w:eastAsia="Times New Roman" w:hAnsi="Times New Roman" w:cs="Times New Roman"/>
          <w:bCs/>
          <w:kern w:val="0"/>
          <w:sz w:val="28"/>
          <w:szCs w:val="28"/>
          <w:lang w:eastAsia="ru-RU"/>
          <w14:ligatures w14:val="none"/>
        </w:rPr>
        <w:t>розд</w:t>
      </w:r>
      <w:r>
        <w:rPr>
          <w:rFonts w:ascii="Times New Roman" w:eastAsia="Times New Roman" w:hAnsi="Times New Roman" w:cs="Times New Roman"/>
          <w:bCs/>
          <w:kern w:val="0"/>
          <w:sz w:val="28"/>
          <w:szCs w:val="28"/>
          <w:lang w:eastAsia="ru-RU"/>
          <w14:ligatures w14:val="none"/>
        </w:rPr>
        <w:t xml:space="preserve">ілу 1 </w:t>
      </w:r>
      <w:r w:rsidR="00283A50">
        <w:rPr>
          <w:rFonts w:ascii="Times New Roman" w:eastAsia="Times New Roman" w:hAnsi="Times New Roman" w:cs="Times New Roman"/>
          <w:bCs/>
          <w:kern w:val="0"/>
          <w:sz w:val="28"/>
          <w:szCs w:val="28"/>
          <w:lang w:eastAsia="ru-RU"/>
          <w14:ligatures w14:val="none"/>
        </w:rPr>
        <w:t xml:space="preserve">додатку </w:t>
      </w:r>
      <w:r>
        <w:rPr>
          <w:rFonts w:ascii="Times New Roman" w:eastAsia="Times New Roman" w:hAnsi="Times New Roman" w:cs="Times New Roman"/>
          <w:bCs/>
          <w:kern w:val="0"/>
          <w:sz w:val="28"/>
          <w:szCs w:val="28"/>
          <w:lang w:eastAsia="ru-RU"/>
          <w14:ligatures w14:val="none"/>
        </w:rPr>
        <w:t>1</w:t>
      </w:r>
      <w:r w:rsidRPr="000E3E1E">
        <w:rPr>
          <w:rFonts w:ascii="Times New Roman" w:eastAsia="Times New Roman" w:hAnsi="Times New Roman" w:cs="Times New Roman"/>
          <w:color w:val="000000"/>
          <w:kern w:val="0"/>
          <w:sz w:val="28"/>
          <w:szCs w:val="28"/>
          <w:lang w:eastAsia="ru-RU"/>
          <w14:ligatures w14:val="none"/>
        </w:rPr>
        <w:t xml:space="preserve"> </w:t>
      </w:r>
      <w:bookmarkStart w:id="0" w:name="_Hlk196291700"/>
      <w:r w:rsidR="00117B73">
        <w:rPr>
          <w:rFonts w:ascii="Times New Roman" w:eastAsia="Times New Roman" w:hAnsi="Times New Roman" w:cs="Times New Roman"/>
          <w:kern w:val="0"/>
          <w:sz w:val="28"/>
          <w:szCs w:val="28"/>
          <w:lang w:eastAsia="ru-RU"/>
          <w14:ligatures w14:val="none"/>
        </w:rPr>
        <w:t>П</w:t>
      </w:r>
      <w:r w:rsidR="00AF5B7B">
        <w:rPr>
          <w:rFonts w:ascii="Times New Roman" w:eastAsia="Times New Roman" w:hAnsi="Times New Roman" w:cs="Times New Roman"/>
          <w:kern w:val="0"/>
          <w:sz w:val="28"/>
          <w:szCs w:val="28"/>
          <w:lang w:eastAsia="ru-RU"/>
          <w14:ligatures w14:val="none"/>
        </w:rPr>
        <w:t>аспорту Програми «Турбота» Хорольської міської ради Лубенського району Полтавської області на 2025-2027 роки, затверджен</w:t>
      </w:r>
      <w:r w:rsidR="00117B73">
        <w:rPr>
          <w:rFonts w:ascii="Times New Roman" w:eastAsia="Times New Roman" w:hAnsi="Times New Roman" w:cs="Times New Roman"/>
          <w:kern w:val="0"/>
          <w:sz w:val="28"/>
          <w:szCs w:val="28"/>
          <w:lang w:eastAsia="ru-RU"/>
          <w14:ligatures w14:val="none"/>
        </w:rPr>
        <w:t>ого</w:t>
      </w:r>
      <w:r w:rsidR="00AF5B7B">
        <w:rPr>
          <w:rFonts w:ascii="Times New Roman" w:eastAsia="Times New Roman" w:hAnsi="Times New Roman" w:cs="Times New Roman"/>
          <w:kern w:val="0"/>
          <w:sz w:val="28"/>
          <w:szCs w:val="28"/>
          <w:lang w:eastAsia="ru-RU"/>
          <w14:ligatures w14:val="none"/>
        </w:rPr>
        <w:t xml:space="preserve"> </w:t>
      </w:r>
      <w:r w:rsidRPr="000701D9">
        <w:rPr>
          <w:rFonts w:ascii="Times New Roman" w:eastAsia="Times New Roman" w:hAnsi="Times New Roman" w:cs="Times New Roman"/>
          <w:color w:val="000000"/>
          <w:kern w:val="0"/>
          <w:sz w:val="28"/>
          <w:szCs w:val="28"/>
          <w:lang w:eastAsia="ru-RU"/>
          <w14:ligatures w14:val="none"/>
        </w:rPr>
        <w:t>рішення</w:t>
      </w:r>
      <w:r w:rsidR="00AF5B7B">
        <w:rPr>
          <w:rFonts w:ascii="Times New Roman" w:eastAsia="Times New Roman" w:hAnsi="Times New Roman" w:cs="Times New Roman"/>
          <w:color w:val="000000"/>
          <w:kern w:val="0"/>
          <w:sz w:val="28"/>
          <w:szCs w:val="28"/>
          <w:lang w:eastAsia="ru-RU"/>
          <w14:ligatures w14:val="none"/>
        </w:rPr>
        <w:t>м</w:t>
      </w:r>
      <w:r w:rsidRPr="000701D9">
        <w:rPr>
          <w:rFonts w:ascii="Times New Roman" w:eastAsia="Times New Roman" w:hAnsi="Times New Roman" w:cs="Times New Roman"/>
          <w:color w:val="000000"/>
          <w:kern w:val="0"/>
          <w:sz w:val="28"/>
          <w:szCs w:val="28"/>
          <w:lang w:eastAsia="ru-RU"/>
          <w14:ligatures w14:val="none"/>
        </w:rPr>
        <w:t xml:space="preserve"> </w:t>
      </w:r>
      <w:r>
        <w:rPr>
          <w:rFonts w:ascii="Times New Roman" w:eastAsia="Times New Roman" w:hAnsi="Times New Roman" w:cs="Times New Roman"/>
          <w:color w:val="000000"/>
          <w:kern w:val="0"/>
          <w:sz w:val="28"/>
          <w:szCs w:val="28"/>
          <w:lang w:eastAsia="ru-RU"/>
          <w14:ligatures w14:val="none"/>
        </w:rPr>
        <w:t xml:space="preserve">шістдесят четвертої </w:t>
      </w:r>
      <w:r w:rsidRPr="000701D9">
        <w:rPr>
          <w:rFonts w:ascii="Times New Roman" w:eastAsia="Times New Roman" w:hAnsi="Times New Roman" w:cs="Times New Roman"/>
          <w:color w:val="000000"/>
          <w:kern w:val="0"/>
          <w:sz w:val="28"/>
          <w:szCs w:val="28"/>
          <w:lang w:eastAsia="ru-RU"/>
          <w14:ligatures w14:val="none"/>
        </w:rPr>
        <w:t xml:space="preserve">сесії Хорольської міської ради восьмого скликання від </w:t>
      </w:r>
      <w:r>
        <w:rPr>
          <w:rFonts w:ascii="Times New Roman" w:eastAsia="Times New Roman" w:hAnsi="Times New Roman" w:cs="Times New Roman"/>
          <w:color w:val="000000"/>
          <w:kern w:val="0"/>
          <w:sz w:val="28"/>
          <w:szCs w:val="28"/>
          <w:lang w:eastAsia="ru-RU"/>
          <w14:ligatures w14:val="none"/>
        </w:rPr>
        <w:t>20.12.2024</w:t>
      </w:r>
      <w:r w:rsidRPr="000701D9">
        <w:rPr>
          <w:rFonts w:ascii="Times New Roman" w:eastAsia="Times New Roman" w:hAnsi="Times New Roman" w:cs="Times New Roman"/>
          <w:color w:val="000000"/>
          <w:kern w:val="0"/>
          <w:sz w:val="28"/>
          <w:szCs w:val="28"/>
          <w:lang w:eastAsia="ru-RU"/>
          <w14:ligatures w14:val="none"/>
        </w:rPr>
        <w:t xml:space="preserve"> №</w:t>
      </w:r>
      <w:r>
        <w:rPr>
          <w:rFonts w:ascii="Times New Roman" w:eastAsia="Times New Roman" w:hAnsi="Times New Roman" w:cs="Times New Roman"/>
          <w:color w:val="000000"/>
          <w:kern w:val="0"/>
          <w:sz w:val="28"/>
          <w:szCs w:val="28"/>
          <w:lang w:eastAsia="ru-RU"/>
          <w14:ligatures w14:val="none"/>
        </w:rPr>
        <w:t>3031</w:t>
      </w:r>
      <w:r>
        <w:rPr>
          <w:rFonts w:ascii="Times New Roman" w:eastAsia="Times New Roman" w:hAnsi="Times New Roman" w:cs="Times New Roman"/>
          <w:kern w:val="0"/>
          <w:sz w:val="28"/>
          <w:szCs w:val="28"/>
          <w:lang w:eastAsia="ru-RU"/>
          <w14:ligatures w14:val="none"/>
        </w:rPr>
        <w:t xml:space="preserve">«Про затвердження Програми «Турбота» Хорольської міської ради Лубенського району Полтавської області на 2025-2027 роки»  </w:t>
      </w:r>
      <w:bookmarkEnd w:id="0"/>
      <w:r w:rsidR="000D3799">
        <w:rPr>
          <w:rFonts w:ascii="Times New Roman" w:eastAsia="Times New Roman" w:hAnsi="Times New Roman" w:cs="Times New Roman"/>
          <w:kern w:val="0"/>
          <w:sz w:val="28"/>
          <w:szCs w:val="28"/>
          <w:lang w:eastAsia="ru-RU"/>
          <w14:ligatures w14:val="none"/>
        </w:rPr>
        <w:t xml:space="preserve">збільшити орієнтовний загальний обсяг </w:t>
      </w:r>
      <w:r w:rsidR="000D3799" w:rsidRPr="000E3E1E">
        <w:rPr>
          <w:rFonts w:ascii="Times New Roman" w:eastAsia="Times New Roman" w:hAnsi="Times New Roman" w:cs="Times New Roman"/>
          <w:sz w:val="28"/>
          <w:szCs w:val="28"/>
        </w:rPr>
        <w:t xml:space="preserve">фінансових ресурсів </w:t>
      </w:r>
      <w:r w:rsidR="00B33DE2">
        <w:rPr>
          <w:rFonts w:ascii="Times New Roman" w:eastAsia="Times New Roman" w:hAnsi="Times New Roman" w:cs="Times New Roman"/>
          <w:sz w:val="28"/>
          <w:szCs w:val="28"/>
        </w:rPr>
        <w:t>до 32 460 тис. грн.</w:t>
      </w:r>
      <w:r w:rsidR="00AF5B7B">
        <w:rPr>
          <w:rFonts w:ascii="Times New Roman" w:eastAsia="Times New Roman" w:hAnsi="Times New Roman" w:cs="Times New Roman"/>
          <w:sz w:val="28"/>
          <w:szCs w:val="28"/>
        </w:rPr>
        <w:t>.</w:t>
      </w:r>
    </w:p>
    <w:p w14:paraId="127EDE30" w14:textId="77777777" w:rsidR="009B0FD5" w:rsidRPr="009B0FD5" w:rsidRDefault="009B0FD5" w:rsidP="000E3E1E">
      <w:pPr>
        <w:spacing w:after="0" w:line="240" w:lineRule="auto"/>
        <w:jc w:val="both"/>
        <w:rPr>
          <w:rFonts w:ascii="Times New Roman" w:eastAsia="Times New Roman" w:hAnsi="Times New Roman" w:cs="Times New Roman"/>
          <w:kern w:val="0"/>
          <w:sz w:val="12"/>
          <w:szCs w:val="12"/>
          <w:lang w:eastAsia="ru-RU"/>
          <w14:ligatures w14:val="none"/>
        </w:rPr>
      </w:pPr>
    </w:p>
    <w:p w14:paraId="2B936F7F" w14:textId="6AE80F88" w:rsidR="000E3E1E" w:rsidRPr="000E3E1E" w:rsidRDefault="000D3799" w:rsidP="000E3E1E">
      <w:pPr>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 xml:space="preserve">2. </w:t>
      </w:r>
      <w:r w:rsidR="000E3E1E">
        <w:rPr>
          <w:rFonts w:ascii="Times New Roman" w:eastAsia="Times New Roman" w:hAnsi="Times New Roman" w:cs="Times New Roman"/>
          <w:kern w:val="0"/>
          <w:sz w:val="28"/>
          <w:szCs w:val="28"/>
          <w:lang w:eastAsia="ru-RU"/>
          <w14:ligatures w14:val="none"/>
        </w:rPr>
        <w:t xml:space="preserve"> </w:t>
      </w:r>
      <w:proofErr w:type="spellStart"/>
      <w:r w:rsidR="00B33DE2">
        <w:rPr>
          <w:rFonts w:ascii="Times New Roman" w:eastAsia="Times New Roman" w:hAnsi="Times New Roman" w:cs="Times New Roman"/>
          <w:bCs/>
          <w:kern w:val="0"/>
          <w:sz w:val="28"/>
          <w:szCs w:val="28"/>
          <w:lang w:eastAsia="ru-RU"/>
          <w14:ligatures w14:val="none"/>
        </w:rPr>
        <w:t>Внести</w:t>
      </w:r>
      <w:proofErr w:type="spellEnd"/>
      <w:r w:rsidR="00B33DE2">
        <w:rPr>
          <w:rFonts w:ascii="Times New Roman" w:eastAsia="Times New Roman" w:hAnsi="Times New Roman" w:cs="Times New Roman"/>
          <w:bCs/>
          <w:kern w:val="0"/>
          <w:sz w:val="28"/>
          <w:szCs w:val="28"/>
          <w:lang w:eastAsia="ru-RU"/>
          <w14:ligatures w14:val="none"/>
        </w:rPr>
        <w:t xml:space="preserve"> зміни</w:t>
      </w:r>
      <w:r w:rsidR="009B0FD5">
        <w:rPr>
          <w:rFonts w:ascii="Times New Roman" w:eastAsia="Times New Roman" w:hAnsi="Times New Roman" w:cs="Times New Roman"/>
          <w:bCs/>
          <w:kern w:val="0"/>
          <w:sz w:val="28"/>
          <w:szCs w:val="28"/>
          <w:lang w:eastAsia="ru-RU"/>
          <w14:ligatures w14:val="none"/>
        </w:rPr>
        <w:t xml:space="preserve"> в пункт 4.1</w:t>
      </w:r>
      <w:r w:rsidR="009B0FD5" w:rsidRPr="009B0FD5">
        <w:rPr>
          <w:rFonts w:ascii="Times New Roman" w:eastAsia="Calibri" w:hAnsi="Times New Roman" w:cs="Times New Roman"/>
          <w:kern w:val="0"/>
          <w:sz w:val="28"/>
          <w:szCs w:val="28"/>
          <w14:ligatures w14:val="none"/>
        </w:rPr>
        <w:t xml:space="preserve"> </w:t>
      </w:r>
      <w:r w:rsidR="009B0FD5" w:rsidRPr="00E24AF8">
        <w:rPr>
          <w:rFonts w:ascii="Times New Roman" w:eastAsia="Calibri" w:hAnsi="Times New Roman" w:cs="Times New Roman"/>
          <w:kern w:val="0"/>
          <w:sz w:val="28"/>
          <w:szCs w:val="28"/>
          <w14:ligatures w14:val="none"/>
        </w:rPr>
        <w:t>розділ</w:t>
      </w:r>
      <w:r w:rsidR="009B0FD5">
        <w:rPr>
          <w:rFonts w:ascii="Times New Roman" w:eastAsia="Calibri" w:hAnsi="Times New Roman" w:cs="Times New Roman"/>
          <w:kern w:val="0"/>
          <w:sz w:val="28"/>
          <w:szCs w:val="28"/>
          <w14:ligatures w14:val="none"/>
        </w:rPr>
        <w:t xml:space="preserve">у 4 </w:t>
      </w:r>
      <w:r w:rsidR="009B0FD5" w:rsidRPr="00E24AF8">
        <w:rPr>
          <w:rFonts w:ascii="Times New Roman" w:eastAsia="Calibri" w:hAnsi="Times New Roman" w:cs="Times New Roman"/>
          <w:kern w:val="0"/>
          <w:sz w:val="28"/>
          <w:szCs w:val="28"/>
          <w14:ligatures w14:val="none"/>
        </w:rPr>
        <w:t>додатку 2</w:t>
      </w:r>
      <w:r w:rsidR="00AF5B7B" w:rsidRPr="00AF5B7B">
        <w:rPr>
          <w:rFonts w:ascii="Times New Roman" w:eastAsia="Times New Roman" w:hAnsi="Times New Roman" w:cs="Times New Roman"/>
          <w:kern w:val="0"/>
          <w:sz w:val="28"/>
          <w:szCs w:val="28"/>
          <w:lang w:eastAsia="ru-RU"/>
          <w14:ligatures w14:val="none"/>
        </w:rPr>
        <w:t xml:space="preserve"> </w:t>
      </w:r>
      <w:r w:rsidR="00117B73">
        <w:rPr>
          <w:rFonts w:ascii="Times New Roman" w:eastAsia="Times New Roman" w:hAnsi="Times New Roman" w:cs="Times New Roman"/>
          <w:kern w:val="0"/>
          <w:sz w:val="28"/>
          <w:szCs w:val="28"/>
          <w:lang w:eastAsia="ru-RU"/>
          <w14:ligatures w14:val="none"/>
        </w:rPr>
        <w:t>Н</w:t>
      </w:r>
      <w:r w:rsidR="00AF5B7B" w:rsidRPr="00E972FF">
        <w:rPr>
          <w:rFonts w:ascii="Times New Roman" w:eastAsia="Times New Roman" w:hAnsi="Times New Roman" w:cs="Times New Roman"/>
          <w:kern w:val="0"/>
          <w:sz w:val="28"/>
          <w:szCs w:val="28"/>
          <w:lang w:eastAsia="ru-RU"/>
          <w14:ligatures w14:val="none"/>
        </w:rPr>
        <w:t>апрями діяльності та заходи</w:t>
      </w:r>
      <w:r w:rsidR="00AF5B7B">
        <w:rPr>
          <w:rFonts w:ascii="Times New Roman" w:eastAsia="Times New Roman" w:hAnsi="Times New Roman" w:cs="Times New Roman"/>
          <w:kern w:val="0"/>
          <w:sz w:val="28"/>
          <w:szCs w:val="28"/>
          <w:lang w:eastAsia="ru-RU"/>
          <w14:ligatures w14:val="none"/>
        </w:rPr>
        <w:t xml:space="preserve"> </w:t>
      </w:r>
      <w:r w:rsidR="00AF5B7B" w:rsidRPr="00E972FF">
        <w:rPr>
          <w:rFonts w:ascii="Times New Roman" w:eastAsia="Times New Roman" w:hAnsi="Times New Roman" w:cs="Times New Roman"/>
          <w:kern w:val="0"/>
          <w:sz w:val="28"/>
          <w:szCs w:val="28"/>
          <w:lang w:eastAsia="ru-RU"/>
          <w14:ligatures w14:val="none"/>
        </w:rPr>
        <w:t>Програми «Турбота» Хорольської міської ради Лубенського району Полтавської області на 2025-2027 роки</w:t>
      </w:r>
      <w:r w:rsidR="00AF5B7B">
        <w:rPr>
          <w:rFonts w:ascii="Times New Roman" w:eastAsia="Times New Roman" w:hAnsi="Times New Roman" w:cs="Times New Roman"/>
          <w:kern w:val="0"/>
          <w:sz w:val="28"/>
          <w:szCs w:val="28"/>
          <w:lang w:eastAsia="ru-RU"/>
          <w14:ligatures w14:val="none"/>
        </w:rPr>
        <w:t>,</w:t>
      </w:r>
      <w:r w:rsidR="00AF5B7B" w:rsidRPr="00E972FF">
        <w:rPr>
          <w:rFonts w:ascii="Times New Roman" w:eastAsia="Times New Roman" w:hAnsi="Times New Roman" w:cs="Times New Roman"/>
          <w:kern w:val="0"/>
          <w:sz w:val="28"/>
          <w:szCs w:val="28"/>
          <w:lang w:eastAsia="ru-RU"/>
          <w14:ligatures w14:val="none"/>
        </w:rPr>
        <w:t xml:space="preserve"> </w:t>
      </w:r>
      <w:r w:rsidR="00AF5B7B">
        <w:rPr>
          <w:rFonts w:ascii="Times New Roman" w:eastAsia="Times New Roman" w:hAnsi="Times New Roman" w:cs="Times New Roman"/>
          <w:kern w:val="0"/>
          <w:sz w:val="28"/>
          <w:szCs w:val="28"/>
          <w:lang w:eastAsia="ru-RU"/>
          <w14:ligatures w14:val="none"/>
        </w:rPr>
        <w:t>затверджен</w:t>
      </w:r>
      <w:r w:rsidR="00117B73">
        <w:rPr>
          <w:rFonts w:ascii="Times New Roman" w:eastAsia="Times New Roman" w:hAnsi="Times New Roman" w:cs="Times New Roman"/>
          <w:kern w:val="0"/>
          <w:sz w:val="28"/>
          <w:szCs w:val="28"/>
          <w:lang w:eastAsia="ru-RU"/>
          <w14:ligatures w14:val="none"/>
        </w:rPr>
        <w:t>их</w:t>
      </w:r>
      <w:r w:rsidR="00AF5B7B">
        <w:rPr>
          <w:rFonts w:ascii="Times New Roman" w:eastAsia="Times New Roman" w:hAnsi="Times New Roman" w:cs="Times New Roman"/>
          <w:kern w:val="0"/>
          <w:sz w:val="28"/>
          <w:szCs w:val="28"/>
          <w:lang w:eastAsia="ru-RU"/>
          <w14:ligatures w14:val="none"/>
        </w:rPr>
        <w:t xml:space="preserve"> </w:t>
      </w:r>
      <w:r w:rsidR="009B0FD5" w:rsidRPr="000701D9">
        <w:rPr>
          <w:rFonts w:ascii="Times New Roman" w:eastAsia="Times New Roman" w:hAnsi="Times New Roman" w:cs="Times New Roman"/>
          <w:color w:val="000000"/>
          <w:kern w:val="0"/>
          <w:sz w:val="28"/>
          <w:szCs w:val="28"/>
          <w:lang w:eastAsia="ru-RU"/>
          <w14:ligatures w14:val="none"/>
        </w:rPr>
        <w:t>рішення</w:t>
      </w:r>
      <w:r w:rsidR="00AF5B7B">
        <w:rPr>
          <w:rFonts w:ascii="Times New Roman" w:eastAsia="Times New Roman" w:hAnsi="Times New Roman" w:cs="Times New Roman"/>
          <w:color w:val="000000"/>
          <w:kern w:val="0"/>
          <w:sz w:val="28"/>
          <w:szCs w:val="28"/>
          <w:lang w:eastAsia="ru-RU"/>
          <w14:ligatures w14:val="none"/>
        </w:rPr>
        <w:t>м</w:t>
      </w:r>
      <w:r w:rsidR="009B0FD5" w:rsidRPr="000701D9">
        <w:rPr>
          <w:rFonts w:ascii="Times New Roman" w:eastAsia="Times New Roman" w:hAnsi="Times New Roman" w:cs="Times New Roman"/>
          <w:color w:val="000000"/>
          <w:kern w:val="0"/>
          <w:sz w:val="28"/>
          <w:szCs w:val="28"/>
          <w:lang w:eastAsia="ru-RU"/>
          <w14:ligatures w14:val="none"/>
        </w:rPr>
        <w:t xml:space="preserve"> </w:t>
      </w:r>
      <w:r w:rsidR="009B0FD5">
        <w:rPr>
          <w:rFonts w:ascii="Times New Roman" w:eastAsia="Times New Roman" w:hAnsi="Times New Roman" w:cs="Times New Roman"/>
          <w:color w:val="000000"/>
          <w:kern w:val="0"/>
          <w:sz w:val="28"/>
          <w:szCs w:val="28"/>
          <w:lang w:eastAsia="ru-RU"/>
          <w14:ligatures w14:val="none"/>
        </w:rPr>
        <w:t xml:space="preserve">шістдесят четвертої </w:t>
      </w:r>
      <w:r w:rsidR="009B0FD5" w:rsidRPr="000701D9">
        <w:rPr>
          <w:rFonts w:ascii="Times New Roman" w:eastAsia="Times New Roman" w:hAnsi="Times New Roman" w:cs="Times New Roman"/>
          <w:color w:val="000000"/>
          <w:kern w:val="0"/>
          <w:sz w:val="28"/>
          <w:szCs w:val="28"/>
          <w:lang w:eastAsia="ru-RU"/>
          <w14:ligatures w14:val="none"/>
        </w:rPr>
        <w:t xml:space="preserve">сесії Хорольської міської ради восьмого скликання від </w:t>
      </w:r>
      <w:r w:rsidR="009B0FD5">
        <w:rPr>
          <w:rFonts w:ascii="Times New Roman" w:eastAsia="Times New Roman" w:hAnsi="Times New Roman" w:cs="Times New Roman"/>
          <w:color w:val="000000"/>
          <w:kern w:val="0"/>
          <w:sz w:val="28"/>
          <w:szCs w:val="28"/>
          <w:lang w:eastAsia="ru-RU"/>
          <w14:ligatures w14:val="none"/>
        </w:rPr>
        <w:t>20.12.2024</w:t>
      </w:r>
      <w:r w:rsidR="009B0FD5" w:rsidRPr="000701D9">
        <w:rPr>
          <w:rFonts w:ascii="Times New Roman" w:eastAsia="Times New Roman" w:hAnsi="Times New Roman" w:cs="Times New Roman"/>
          <w:color w:val="000000"/>
          <w:kern w:val="0"/>
          <w:sz w:val="28"/>
          <w:szCs w:val="28"/>
          <w:lang w:eastAsia="ru-RU"/>
          <w14:ligatures w14:val="none"/>
        </w:rPr>
        <w:t xml:space="preserve"> №</w:t>
      </w:r>
      <w:r w:rsidR="009B0FD5">
        <w:rPr>
          <w:rFonts w:ascii="Times New Roman" w:eastAsia="Times New Roman" w:hAnsi="Times New Roman" w:cs="Times New Roman"/>
          <w:color w:val="000000"/>
          <w:kern w:val="0"/>
          <w:sz w:val="28"/>
          <w:szCs w:val="28"/>
          <w:lang w:eastAsia="ru-RU"/>
          <w14:ligatures w14:val="none"/>
        </w:rPr>
        <w:t>3031</w:t>
      </w:r>
      <w:r w:rsidR="009B0FD5">
        <w:rPr>
          <w:rFonts w:ascii="Times New Roman" w:eastAsia="Times New Roman" w:hAnsi="Times New Roman" w:cs="Times New Roman"/>
          <w:kern w:val="0"/>
          <w:sz w:val="28"/>
          <w:szCs w:val="28"/>
          <w:lang w:eastAsia="ru-RU"/>
          <w14:ligatures w14:val="none"/>
        </w:rPr>
        <w:t xml:space="preserve">«Про затвердження Програми «Турбота» Хорольської міської ради Лубенського району Полтавської області на 2025-2027 роки» </w:t>
      </w:r>
      <w:r w:rsidR="009B0FD5" w:rsidRPr="00E24AF8">
        <w:rPr>
          <w:rFonts w:ascii="Times New Roman" w:eastAsia="Calibri" w:hAnsi="Times New Roman" w:cs="Times New Roman"/>
          <w:kern w:val="0"/>
          <w:sz w:val="28"/>
          <w:szCs w:val="28"/>
          <w14:ligatures w14:val="none"/>
        </w:rPr>
        <w:t>виклавши в новій редакції</w:t>
      </w:r>
      <w:r w:rsidR="009B0FD5">
        <w:rPr>
          <w:rFonts w:ascii="Times New Roman" w:eastAsia="Calibri" w:hAnsi="Times New Roman" w:cs="Times New Roman"/>
          <w:kern w:val="0"/>
          <w:sz w:val="28"/>
          <w:szCs w:val="28"/>
          <w14:ligatures w14:val="none"/>
        </w:rPr>
        <w:t xml:space="preserve"> (додаток 1).</w:t>
      </w:r>
    </w:p>
    <w:p w14:paraId="399443B0" w14:textId="77777777" w:rsidR="00F864D7" w:rsidRPr="000701D9" w:rsidRDefault="00F864D7" w:rsidP="00A06DF6">
      <w:pPr>
        <w:spacing w:after="0" w:line="240" w:lineRule="auto"/>
        <w:ind w:firstLine="709"/>
        <w:contextualSpacing/>
        <w:jc w:val="both"/>
        <w:rPr>
          <w:rFonts w:ascii="Times New Roman" w:eastAsia="Calibri" w:hAnsi="Times New Roman" w:cs="Times New Roman"/>
          <w:kern w:val="0"/>
          <w:sz w:val="12"/>
          <w:szCs w:val="12"/>
          <w14:ligatures w14:val="none"/>
        </w:rPr>
      </w:pPr>
    </w:p>
    <w:p w14:paraId="7625A26F" w14:textId="24B52E12" w:rsidR="00E24AF8" w:rsidRPr="000701D9" w:rsidRDefault="003D6737" w:rsidP="00A06DF6">
      <w:pPr>
        <w:spacing w:after="0" w:line="240" w:lineRule="auto"/>
        <w:ind w:firstLine="709"/>
        <w:contextualSpacing/>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3</w:t>
      </w:r>
      <w:r w:rsidR="00E24AF8" w:rsidRPr="000701D9">
        <w:rPr>
          <w:rFonts w:ascii="Times New Roman" w:eastAsia="Times New Roman" w:hAnsi="Times New Roman" w:cs="Times New Roman"/>
          <w:kern w:val="0"/>
          <w:sz w:val="28"/>
          <w:szCs w:val="28"/>
          <w:lang w:eastAsia="ru-RU"/>
          <w14:ligatures w14:val="none"/>
        </w:rPr>
        <w:t>.</w:t>
      </w:r>
      <w:r w:rsidR="00E24AF8" w:rsidRPr="000701D9">
        <w:rPr>
          <w:rFonts w:ascii="Times New Roman" w:eastAsia="Times New Roman" w:hAnsi="Times New Roman" w:cs="Times New Roman"/>
          <w:bCs/>
          <w:kern w:val="0"/>
          <w:sz w:val="28"/>
          <w:szCs w:val="28"/>
          <w:lang w:eastAsia="ru-RU"/>
          <w14:ligatures w14:val="none"/>
        </w:rPr>
        <w:t xml:space="preserve"> </w:t>
      </w:r>
      <w:r w:rsidR="00E24AF8" w:rsidRPr="000701D9">
        <w:rPr>
          <w:rFonts w:ascii="Times New Roman" w:eastAsia="Times New Roman" w:hAnsi="Times New Roman" w:cs="Times New Roman"/>
          <w:kern w:val="0"/>
          <w:sz w:val="28"/>
          <w:szCs w:val="28"/>
          <w:lang w:eastAsia="ru-RU"/>
          <w14:ligatures w14:val="none"/>
        </w:rPr>
        <w:t xml:space="preserve">Організацію виконання рішення покласти на відділ соціального захисту населення Хорольської міської ради, контроль за його виконанням – на постійну комісію з питань регламенту, депутатської діяльності, гласності, законності та соціального захисту населення. </w:t>
      </w:r>
    </w:p>
    <w:p w14:paraId="5058348A" w14:textId="77777777" w:rsidR="00C57B2C" w:rsidRDefault="00C57B2C" w:rsidP="009B0FD5">
      <w:pPr>
        <w:spacing w:after="0" w:line="240" w:lineRule="auto"/>
        <w:jc w:val="both"/>
        <w:rPr>
          <w:rFonts w:ascii="Times New Roman" w:hAnsi="Times New Roman" w:cs="Times New Roman"/>
          <w:sz w:val="28"/>
          <w:szCs w:val="28"/>
        </w:rPr>
      </w:pPr>
    </w:p>
    <w:p w14:paraId="461AC31E" w14:textId="0998AE20" w:rsidR="00C60C61" w:rsidRDefault="00E24AF8" w:rsidP="00E24AF8">
      <w:pPr>
        <w:jc w:val="both"/>
        <w:rPr>
          <w:rFonts w:ascii="Times New Roman" w:hAnsi="Times New Roman" w:cs="Times New Roman"/>
          <w:sz w:val="28"/>
          <w:szCs w:val="28"/>
        </w:rPr>
      </w:pPr>
      <w:r w:rsidRPr="000701D9">
        <w:rPr>
          <w:rFonts w:ascii="Times New Roman" w:hAnsi="Times New Roman" w:cs="Times New Roman"/>
          <w:sz w:val="28"/>
          <w:szCs w:val="28"/>
        </w:rPr>
        <w:t>Міський голова</w:t>
      </w:r>
      <w:r w:rsidRPr="000701D9">
        <w:rPr>
          <w:rFonts w:ascii="Times New Roman" w:hAnsi="Times New Roman" w:cs="Times New Roman"/>
          <w:sz w:val="28"/>
          <w:szCs w:val="28"/>
        </w:rPr>
        <w:tab/>
      </w:r>
      <w:r w:rsidRPr="000701D9">
        <w:rPr>
          <w:rFonts w:ascii="Times New Roman" w:hAnsi="Times New Roman" w:cs="Times New Roman"/>
          <w:sz w:val="28"/>
          <w:szCs w:val="28"/>
        </w:rPr>
        <w:tab/>
      </w:r>
      <w:r w:rsidRPr="000701D9">
        <w:rPr>
          <w:rFonts w:ascii="Times New Roman" w:hAnsi="Times New Roman" w:cs="Times New Roman"/>
          <w:sz w:val="28"/>
          <w:szCs w:val="28"/>
        </w:rPr>
        <w:tab/>
      </w:r>
      <w:r w:rsidRPr="000701D9">
        <w:rPr>
          <w:rFonts w:ascii="Times New Roman" w:hAnsi="Times New Roman" w:cs="Times New Roman"/>
          <w:sz w:val="28"/>
          <w:szCs w:val="28"/>
        </w:rPr>
        <w:tab/>
      </w:r>
      <w:r w:rsidRPr="000701D9">
        <w:rPr>
          <w:rFonts w:ascii="Times New Roman" w:hAnsi="Times New Roman" w:cs="Times New Roman"/>
          <w:sz w:val="28"/>
          <w:szCs w:val="28"/>
        </w:rPr>
        <w:tab/>
      </w:r>
      <w:r w:rsidRPr="000701D9">
        <w:rPr>
          <w:rFonts w:ascii="Times New Roman" w:hAnsi="Times New Roman" w:cs="Times New Roman"/>
          <w:sz w:val="28"/>
          <w:szCs w:val="28"/>
        </w:rPr>
        <w:tab/>
        <w:t xml:space="preserve">                    Сергій ВОЛОШИН</w:t>
      </w:r>
    </w:p>
    <w:p w14:paraId="2536FF96" w14:textId="32EF84B1" w:rsidR="00C60C61" w:rsidRPr="000701D9" w:rsidRDefault="00C60C61" w:rsidP="00E24AF8">
      <w:pPr>
        <w:jc w:val="both"/>
        <w:rPr>
          <w:rFonts w:ascii="Times New Roman" w:hAnsi="Times New Roman" w:cs="Times New Roman"/>
          <w:sz w:val="28"/>
          <w:szCs w:val="28"/>
        </w:rPr>
        <w:sectPr w:rsidR="00C60C61" w:rsidRPr="000701D9" w:rsidSect="00E56AF2">
          <w:headerReference w:type="default" r:id="rId8"/>
          <w:pgSz w:w="11906" w:h="16838"/>
          <w:pgMar w:top="284" w:right="567" w:bottom="1134" w:left="1701" w:header="709" w:footer="709" w:gutter="0"/>
          <w:pgNumType w:chapStyle="1"/>
          <w:cols w:space="708"/>
          <w:titlePg/>
          <w:docGrid w:linePitch="360"/>
        </w:sectPr>
      </w:pPr>
    </w:p>
    <w:p w14:paraId="5C6D98B3" w14:textId="6073544B" w:rsidR="00E3120F" w:rsidRPr="00E3120F" w:rsidRDefault="00A06DF6" w:rsidP="00A06DF6">
      <w:pPr>
        <w:spacing w:after="0" w:line="240" w:lineRule="auto"/>
        <w:rPr>
          <w:rFonts w:ascii="Times New Roman" w:eastAsia="SimSun" w:hAnsi="Times New Roman" w:cs="Times New Roman"/>
          <w:noProof/>
          <w:kern w:val="0"/>
          <w:sz w:val="24"/>
          <w:szCs w:val="24"/>
          <w:lang w:eastAsia="ru-RU"/>
          <w14:ligatures w14:val="none"/>
        </w:rPr>
      </w:pPr>
      <w:r>
        <w:rPr>
          <w:rFonts w:ascii="Times New Roman" w:eastAsia="Times New Roman" w:hAnsi="Times New Roman" w:cs="Times New Roman"/>
          <w:color w:val="000000"/>
          <w:kern w:val="0"/>
          <w:sz w:val="28"/>
          <w:szCs w:val="28"/>
          <w:lang w:eastAsia="ru-RU"/>
          <w14:ligatures w14:val="none"/>
        </w:rPr>
        <w:lastRenderedPageBreak/>
        <w:t xml:space="preserve">   </w:t>
      </w:r>
      <w:r w:rsidR="00534250" w:rsidRPr="00E972FF">
        <w:rPr>
          <w:rFonts w:ascii="Times New Roman" w:eastAsia="Times New Roman" w:hAnsi="Times New Roman" w:cs="Times New Roman"/>
          <w:color w:val="000000"/>
          <w:kern w:val="0"/>
          <w:sz w:val="28"/>
          <w:szCs w:val="28"/>
          <w:lang w:eastAsia="ru-RU"/>
          <w14:ligatures w14:val="none"/>
        </w:rPr>
        <w:t xml:space="preserve">                                                                                                                                                      </w:t>
      </w:r>
      <w:r>
        <w:rPr>
          <w:rFonts w:ascii="Times New Roman" w:eastAsia="Times New Roman" w:hAnsi="Times New Roman" w:cs="Times New Roman"/>
          <w:color w:val="000000"/>
          <w:kern w:val="0"/>
          <w:sz w:val="28"/>
          <w:szCs w:val="28"/>
          <w:lang w:eastAsia="ru-RU"/>
          <w14:ligatures w14:val="none"/>
        </w:rPr>
        <w:t xml:space="preserve"> </w:t>
      </w:r>
      <w:r w:rsidR="00E3120F" w:rsidRPr="00534250">
        <w:rPr>
          <w:rFonts w:ascii="Times New Roman" w:eastAsia="SimSun" w:hAnsi="Times New Roman" w:cs="Times New Roman"/>
          <w:noProof/>
          <w:kern w:val="0"/>
          <w:sz w:val="24"/>
          <w:szCs w:val="24"/>
          <w:lang w:eastAsia="ru-RU"/>
          <w14:ligatures w14:val="none"/>
        </w:rPr>
        <w:t>Д</w:t>
      </w:r>
      <w:r w:rsidR="00E3120F" w:rsidRPr="000701D9">
        <w:rPr>
          <w:rFonts w:ascii="Times New Roman" w:eastAsia="SimSun" w:hAnsi="Times New Roman" w:cs="Times New Roman"/>
          <w:noProof/>
          <w:kern w:val="0"/>
          <w:sz w:val="24"/>
          <w:szCs w:val="24"/>
          <w:lang w:eastAsia="ru-RU"/>
          <w14:ligatures w14:val="none"/>
        </w:rPr>
        <w:t xml:space="preserve">одаток </w:t>
      </w:r>
      <w:r w:rsidR="00E3120F" w:rsidRPr="00E3120F">
        <w:rPr>
          <w:rFonts w:ascii="Times New Roman" w:eastAsia="SimSun" w:hAnsi="Times New Roman" w:cs="Times New Roman"/>
          <w:noProof/>
          <w:kern w:val="0"/>
          <w:sz w:val="24"/>
          <w:szCs w:val="24"/>
          <w:lang w:eastAsia="ru-RU"/>
          <w14:ligatures w14:val="none"/>
        </w:rPr>
        <w:t>1</w:t>
      </w:r>
    </w:p>
    <w:p w14:paraId="7387E756" w14:textId="02CA1ED5" w:rsidR="00E3120F" w:rsidRPr="000701D9" w:rsidRDefault="00E3120F" w:rsidP="00E3120F">
      <w:pPr>
        <w:spacing w:after="0" w:line="240" w:lineRule="auto"/>
        <w:ind w:left="10773"/>
        <w:jc w:val="both"/>
        <w:rPr>
          <w:rFonts w:ascii="Times New Roman" w:eastAsia="Times New Roman" w:hAnsi="Times New Roman" w:cs="Times New Roman"/>
          <w:color w:val="000000"/>
          <w:kern w:val="0"/>
          <w:sz w:val="24"/>
          <w:szCs w:val="24"/>
          <w:lang w:eastAsia="ru-RU"/>
          <w14:ligatures w14:val="none"/>
        </w:rPr>
      </w:pPr>
      <w:r w:rsidRPr="000701D9">
        <w:rPr>
          <w:rFonts w:ascii="Times New Roman" w:eastAsia="Times New Roman" w:hAnsi="Times New Roman" w:cs="Times New Roman"/>
          <w:kern w:val="0"/>
          <w:sz w:val="24"/>
          <w:szCs w:val="24"/>
          <w:lang w:eastAsia="ru-RU"/>
          <w14:ligatures w14:val="none"/>
        </w:rPr>
        <w:t xml:space="preserve">до рішення </w:t>
      </w:r>
      <w:r w:rsidR="00502376">
        <w:rPr>
          <w:rFonts w:ascii="Times New Roman" w:eastAsia="Times New Roman" w:hAnsi="Times New Roman" w:cs="Times New Roman"/>
          <w:kern w:val="0"/>
          <w:sz w:val="24"/>
          <w:szCs w:val="24"/>
          <w:lang w:eastAsia="ru-RU"/>
          <w14:ligatures w14:val="none"/>
        </w:rPr>
        <w:t xml:space="preserve">першого пленарного засідання </w:t>
      </w:r>
      <w:r w:rsidRPr="006429B9">
        <w:rPr>
          <w:rFonts w:ascii="Times New Roman" w:eastAsia="Times New Roman" w:hAnsi="Times New Roman" w:cs="Times New Roman"/>
          <w:bCs/>
          <w:kern w:val="0"/>
          <w:sz w:val="24"/>
          <w:szCs w:val="24"/>
          <w:lang w:eastAsia="ru-RU"/>
          <w14:ligatures w14:val="none"/>
        </w:rPr>
        <w:t xml:space="preserve">шістдесят </w:t>
      </w:r>
      <w:r w:rsidR="009B0FD5">
        <w:rPr>
          <w:rFonts w:ascii="Times New Roman" w:eastAsia="Times New Roman" w:hAnsi="Times New Roman" w:cs="Times New Roman"/>
          <w:bCs/>
          <w:kern w:val="0"/>
          <w:sz w:val="24"/>
          <w:szCs w:val="24"/>
          <w:lang w:eastAsia="ru-RU"/>
          <w14:ligatures w14:val="none"/>
        </w:rPr>
        <w:t>вось</w:t>
      </w:r>
      <w:r w:rsidR="003D6737">
        <w:rPr>
          <w:rFonts w:ascii="Times New Roman" w:eastAsia="Times New Roman" w:hAnsi="Times New Roman" w:cs="Times New Roman"/>
          <w:bCs/>
          <w:kern w:val="0"/>
          <w:sz w:val="24"/>
          <w:szCs w:val="24"/>
          <w:lang w:eastAsia="ru-RU"/>
          <w14:ligatures w14:val="none"/>
        </w:rPr>
        <w:t>мої</w:t>
      </w:r>
      <w:r w:rsidRPr="000701D9">
        <w:rPr>
          <w:rFonts w:ascii="Times New Roman" w:eastAsia="Times New Roman" w:hAnsi="Times New Roman" w:cs="Times New Roman"/>
          <w:kern w:val="0"/>
          <w:sz w:val="24"/>
          <w:szCs w:val="24"/>
          <w:lang w:eastAsia="ru-RU"/>
          <w14:ligatures w14:val="none"/>
        </w:rPr>
        <w:t xml:space="preserve"> </w:t>
      </w:r>
      <w:r w:rsidR="00502376">
        <w:rPr>
          <w:rFonts w:ascii="Times New Roman" w:eastAsia="Times New Roman" w:hAnsi="Times New Roman" w:cs="Times New Roman"/>
          <w:kern w:val="0"/>
          <w:sz w:val="24"/>
          <w:szCs w:val="24"/>
          <w:lang w:eastAsia="ru-RU"/>
          <w14:ligatures w14:val="none"/>
        </w:rPr>
        <w:t xml:space="preserve">позачергової </w:t>
      </w:r>
      <w:r w:rsidRPr="000701D9">
        <w:rPr>
          <w:rFonts w:ascii="Times New Roman" w:eastAsia="Times New Roman" w:hAnsi="Times New Roman" w:cs="Times New Roman"/>
          <w:kern w:val="0"/>
          <w:sz w:val="24"/>
          <w:szCs w:val="24"/>
          <w:lang w:eastAsia="ru-RU"/>
          <w14:ligatures w14:val="none"/>
        </w:rPr>
        <w:t>сесії</w:t>
      </w:r>
      <w:r w:rsidRPr="000701D9">
        <w:rPr>
          <w:rFonts w:ascii="Times New Roman" w:eastAsia="Times New Roman" w:hAnsi="Times New Roman" w:cs="Times New Roman"/>
          <w:color w:val="000000"/>
          <w:kern w:val="0"/>
          <w:sz w:val="24"/>
          <w:szCs w:val="24"/>
          <w:lang w:eastAsia="ru-RU"/>
          <w14:ligatures w14:val="none"/>
        </w:rPr>
        <w:t xml:space="preserve"> Хорольської міської ради Лубенського району Полтавської області восьмого скликання від </w:t>
      </w:r>
      <w:r w:rsidR="00502376">
        <w:rPr>
          <w:rFonts w:ascii="Times New Roman" w:eastAsia="Times New Roman" w:hAnsi="Times New Roman" w:cs="Times New Roman"/>
          <w:color w:val="000000"/>
          <w:kern w:val="0"/>
          <w:sz w:val="24"/>
          <w:szCs w:val="24"/>
          <w:lang w:eastAsia="ru-RU"/>
          <w14:ligatures w14:val="none"/>
        </w:rPr>
        <w:t>25.</w:t>
      </w:r>
      <w:r>
        <w:rPr>
          <w:rFonts w:ascii="Times New Roman" w:eastAsia="Times New Roman" w:hAnsi="Times New Roman" w:cs="Times New Roman"/>
          <w:color w:val="000000"/>
          <w:kern w:val="0"/>
          <w:sz w:val="24"/>
          <w:szCs w:val="24"/>
          <w:lang w:eastAsia="ru-RU"/>
          <w14:ligatures w14:val="none"/>
        </w:rPr>
        <w:t>0</w:t>
      </w:r>
      <w:r w:rsidR="003D6737">
        <w:rPr>
          <w:rFonts w:ascii="Times New Roman" w:eastAsia="Times New Roman" w:hAnsi="Times New Roman" w:cs="Times New Roman"/>
          <w:color w:val="000000"/>
          <w:kern w:val="0"/>
          <w:sz w:val="24"/>
          <w:szCs w:val="24"/>
          <w:lang w:eastAsia="ru-RU"/>
          <w14:ligatures w14:val="none"/>
        </w:rPr>
        <w:t>4</w:t>
      </w:r>
      <w:r>
        <w:rPr>
          <w:rFonts w:ascii="Times New Roman" w:eastAsia="Times New Roman" w:hAnsi="Times New Roman" w:cs="Times New Roman"/>
          <w:color w:val="000000"/>
          <w:kern w:val="0"/>
          <w:sz w:val="24"/>
          <w:szCs w:val="24"/>
          <w:lang w:eastAsia="ru-RU"/>
          <w14:ligatures w14:val="none"/>
        </w:rPr>
        <w:t>.2025</w:t>
      </w:r>
      <w:r w:rsidRPr="000701D9">
        <w:rPr>
          <w:rFonts w:ascii="Times New Roman" w:eastAsia="Times New Roman" w:hAnsi="Times New Roman" w:cs="Times New Roman"/>
          <w:color w:val="000000"/>
          <w:kern w:val="0"/>
          <w:sz w:val="24"/>
          <w:szCs w:val="24"/>
          <w:lang w:eastAsia="ru-RU"/>
          <w14:ligatures w14:val="none"/>
        </w:rPr>
        <w:t xml:space="preserve"> №</w:t>
      </w:r>
      <w:r w:rsidR="00502376">
        <w:rPr>
          <w:rFonts w:ascii="Times New Roman" w:eastAsia="Times New Roman" w:hAnsi="Times New Roman" w:cs="Times New Roman"/>
          <w:color w:val="000000"/>
          <w:kern w:val="0"/>
          <w:sz w:val="24"/>
          <w:szCs w:val="24"/>
          <w:lang w:eastAsia="ru-RU"/>
          <w14:ligatures w14:val="none"/>
        </w:rPr>
        <w:t>3223</w:t>
      </w:r>
    </w:p>
    <w:p w14:paraId="44DEF55F" w14:textId="77777777" w:rsidR="00E3120F" w:rsidRPr="00E3120F" w:rsidRDefault="00E3120F" w:rsidP="00E3120F">
      <w:pPr>
        <w:spacing w:after="0" w:line="240" w:lineRule="auto"/>
        <w:ind w:firstLine="10773"/>
        <w:contextualSpacing/>
        <w:jc w:val="both"/>
        <w:rPr>
          <w:rFonts w:ascii="Times New Roman" w:eastAsia="Times New Roman" w:hAnsi="Times New Roman" w:cs="Times New Roman"/>
          <w:color w:val="000000"/>
          <w:kern w:val="0"/>
          <w:sz w:val="28"/>
          <w:szCs w:val="28"/>
          <w:lang w:eastAsia="ru-RU"/>
          <w14:ligatures w14:val="none"/>
        </w:rPr>
      </w:pPr>
    </w:p>
    <w:p w14:paraId="1CB8AC52" w14:textId="4BF5E093" w:rsidR="00534250" w:rsidRPr="00E972FF" w:rsidRDefault="00534250" w:rsidP="00E3120F">
      <w:pPr>
        <w:spacing w:after="0" w:line="240" w:lineRule="auto"/>
        <w:ind w:firstLine="10773"/>
        <w:contextualSpacing/>
        <w:jc w:val="both"/>
        <w:rPr>
          <w:rFonts w:ascii="Times New Roman" w:eastAsia="Times New Roman" w:hAnsi="Times New Roman" w:cs="Times New Roman"/>
          <w:color w:val="000000"/>
          <w:kern w:val="0"/>
          <w:sz w:val="24"/>
          <w:szCs w:val="24"/>
          <w:lang w:eastAsia="ru-RU"/>
          <w14:ligatures w14:val="none"/>
        </w:rPr>
      </w:pPr>
      <w:r w:rsidRPr="00E972FF">
        <w:rPr>
          <w:rFonts w:ascii="Times New Roman" w:eastAsia="Times New Roman" w:hAnsi="Times New Roman" w:cs="Times New Roman"/>
          <w:color w:val="000000"/>
          <w:kern w:val="0"/>
          <w:sz w:val="24"/>
          <w:szCs w:val="24"/>
          <w:lang w:eastAsia="ru-RU"/>
          <w14:ligatures w14:val="none"/>
        </w:rPr>
        <w:t xml:space="preserve">Додаток 2 </w:t>
      </w:r>
    </w:p>
    <w:p w14:paraId="73B7930A" w14:textId="77777777" w:rsidR="00534250" w:rsidRPr="00E972FF" w:rsidRDefault="00534250" w:rsidP="00534250">
      <w:pPr>
        <w:spacing w:after="0" w:line="240" w:lineRule="auto"/>
        <w:ind w:left="10773"/>
        <w:contextualSpacing/>
        <w:jc w:val="both"/>
        <w:rPr>
          <w:rFonts w:ascii="Times New Roman" w:eastAsia="Times New Roman" w:hAnsi="Times New Roman" w:cs="Times New Roman"/>
          <w:color w:val="000000"/>
          <w:kern w:val="0"/>
          <w:sz w:val="24"/>
          <w:szCs w:val="24"/>
          <w:lang w:eastAsia="ru-RU"/>
          <w14:ligatures w14:val="none"/>
        </w:rPr>
      </w:pPr>
      <w:r w:rsidRPr="00E972FF">
        <w:rPr>
          <w:rFonts w:ascii="Times New Roman" w:eastAsia="Times New Roman" w:hAnsi="Times New Roman" w:cs="Times New Roman"/>
          <w:color w:val="000000"/>
          <w:kern w:val="0"/>
          <w:sz w:val="24"/>
          <w:szCs w:val="24"/>
          <w:lang w:eastAsia="ru-RU"/>
          <w14:ligatures w14:val="none"/>
        </w:rPr>
        <w:t xml:space="preserve">до </w:t>
      </w:r>
      <w:r w:rsidRPr="00E972FF">
        <w:rPr>
          <w:rFonts w:ascii="Times New Roman" w:eastAsia="Times New Roman" w:hAnsi="Times New Roman" w:cs="Times New Roman"/>
          <w:kern w:val="0"/>
          <w:sz w:val="24"/>
          <w:szCs w:val="24"/>
          <w:lang w:eastAsia="ru-RU"/>
          <w14:ligatures w14:val="none"/>
        </w:rPr>
        <w:t xml:space="preserve">рішення шістдесят </w:t>
      </w:r>
      <w:r>
        <w:rPr>
          <w:rFonts w:ascii="Times New Roman" w:eastAsia="Times New Roman" w:hAnsi="Times New Roman" w:cs="Times New Roman"/>
          <w:kern w:val="0"/>
          <w:sz w:val="24"/>
          <w:szCs w:val="24"/>
          <w:lang w:eastAsia="ru-RU"/>
          <w14:ligatures w14:val="none"/>
        </w:rPr>
        <w:t>четвертої</w:t>
      </w:r>
      <w:r w:rsidRPr="00E972FF">
        <w:rPr>
          <w:rFonts w:ascii="Times New Roman" w:eastAsia="Times New Roman" w:hAnsi="Times New Roman" w:cs="Times New Roman"/>
          <w:kern w:val="0"/>
          <w:sz w:val="24"/>
          <w:szCs w:val="24"/>
          <w:lang w:eastAsia="ru-RU"/>
          <w14:ligatures w14:val="none"/>
        </w:rPr>
        <w:t xml:space="preserve"> </w:t>
      </w:r>
      <w:r w:rsidRPr="00E972FF">
        <w:rPr>
          <w:rFonts w:ascii="Times New Roman" w:eastAsia="Times New Roman" w:hAnsi="Times New Roman" w:cs="Times New Roman"/>
          <w:color w:val="000000"/>
          <w:kern w:val="0"/>
          <w:sz w:val="24"/>
          <w:szCs w:val="24"/>
          <w:lang w:eastAsia="ru-RU"/>
          <w14:ligatures w14:val="none"/>
        </w:rPr>
        <w:t xml:space="preserve">сесії Хорольської міської ради восьмого скликання </w:t>
      </w:r>
    </w:p>
    <w:p w14:paraId="6490CAE3" w14:textId="77777777" w:rsidR="00534250" w:rsidRPr="00E972FF" w:rsidRDefault="00534250" w:rsidP="00534250">
      <w:pPr>
        <w:spacing w:after="0" w:line="240" w:lineRule="auto"/>
        <w:ind w:left="10773"/>
        <w:contextualSpacing/>
        <w:jc w:val="both"/>
        <w:rPr>
          <w:rFonts w:ascii="Times New Roman" w:eastAsia="Times New Roman" w:hAnsi="Times New Roman" w:cs="Times New Roman"/>
          <w:color w:val="000000"/>
          <w:kern w:val="0"/>
          <w:sz w:val="24"/>
          <w:szCs w:val="24"/>
          <w:lang w:eastAsia="ru-RU"/>
          <w14:ligatures w14:val="none"/>
        </w:rPr>
      </w:pPr>
      <w:r w:rsidRPr="00E972FF">
        <w:rPr>
          <w:rFonts w:ascii="Times New Roman" w:eastAsia="Times New Roman" w:hAnsi="Times New Roman" w:cs="Times New Roman"/>
          <w:color w:val="000000"/>
          <w:kern w:val="0"/>
          <w:sz w:val="24"/>
          <w:szCs w:val="24"/>
          <w:lang w:eastAsia="ru-RU"/>
          <w14:ligatures w14:val="none"/>
        </w:rPr>
        <w:t xml:space="preserve">від   </w:t>
      </w:r>
      <w:r>
        <w:rPr>
          <w:rFonts w:ascii="Times New Roman" w:eastAsia="Times New Roman" w:hAnsi="Times New Roman" w:cs="Times New Roman"/>
          <w:color w:val="000000"/>
          <w:kern w:val="0"/>
          <w:sz w:val="24"/>
          <w:szCs w:val="24"/>
          <w:lang w:eastAsia="ru-RU"/>
          <w14:ligatures w14:val="none"/>
        </w:rPr>
        <w:t>20</w:t>
      </w:r>
      <w:r w:rsidRPr="00E972FF">
        <w:rPr>
          <w:rFonts w:ascii="Times New Roman" w:eastAsia="Times New Roman" w:hAnsi="Times New Roman" w:cs="Times New Roman"/>
          <w:color w:val="000000"/>
          <w:kern w:val="0"/>
          <w:sz w:val="24"/>
          <w:szCs w:val="24"/>
          <w:lang w:eastAsia="ru-RU"/>
          <w14:ligatures w14:val="none"/>
        </w:rPr>
        <w:t>.1</w:t>
      </w:r>
      <w:r>
        <w:rPr>
          <w:rFonts w:ascii="Times New Roman" w:eastAsia="Times New Roman" w:hAnsi="Times New Roman" w:cs="Times New Roman"/>
          <w:color w:val="000000"/>
          <w:kern w:val="0"/>
          <w:sz w:val="24"/>
          <w:szCs w:val="24"/>
          <w:lang w:eastAsia="ru-RU"/>
          <w14:ligatures w14:val="none"/>
        </w:rPr>
        <w:t>2</w:t>
      </w:r>
      <w:r w:rsidRPr="00E972FF">
        <w:rPr>
          <w:rFonts w:ascii="Times New Roman" w:eastAsia="Times New Roman" w:hAnsi="Times New Roman" w:cs="Times New Roman"/>
          <w:color w:val="000000"/>
          <w:kern w:val="0"/>
          <w:sz w:val="24"/>
          <w:szCs w:val="24"/>
          <w:lang w:eastAsia="ru-RU"/>
          <w14:ligatures w14:val="none"/>
        </w:rPr>
        <w:t xml:space="preserve">.2024 </w:t>
      </w:r>
      <w:r>
        <w:rPr>
          <w:rFonts w:ascii="Times New Roman" w:eastAsia="Times New Roman" w:hAnsi="Times New Roman" w:cs="Times New Roman"/>
          <w:color w:val="000000"/>
          <w:kern w:val="0"/>
          <w:sz w:val="24"/>
          <w:szCs w:val="24"/>
          <w:lang w:eastAsia="ru-RU"/>
          <w14:ligatures w14:val="none"/>
        </w:rPr>
        <w:t xml:space="preserve">р. </w:t>
      </w:r>
      <w:r w:rsidRPr="00E972FF">
        <w:rPr>
          <w:rFonts w:ascii="Times New Roman" w:eastAsia="Times New Roman" w:hAnsi="Times New Roman" w:cs="Times New Roman"/>
          <w:color w:val="000000"/>
          <w:kern w:val="0"/>
          <w:sz w:val="24"/>
          <w:szCs w:val="24"/>
          <w:lang w:eastAsia="ru-RU"/>
          <w14:ligatures w14:val="none"/>
        </w:rPr>
        <w:t xml:space="preserve">№ </w:t>
      </w:r>
      <w:r>
        <w:rPr>
          <w:rFonts w:ascii="Times New Roman" w:eastAsia="Times New Roman" w:hAnsi="Times New Roman" w:cs="Times New Roman"/>
          <w:color w:val="000000"/>
          <w:kern w:val="0"/>
          <w:sz w:val="24"/>
          <w:szCs w:val="24"/>
          <w:lang w:eastAsia="ru-RU"/>
          <w14:ligatures w14:val="none"/>
        </w:rPr>
        <w:t>3031</w:t>
      </w:r>
    </w:p>
    <w:p w14:paraId="21C441CE" w14:textId="77777777" w:rsidR="00534250" w:rsidRPr="00E972FF" w:rsidRDefault="00534250" w:rsidP="00534250">
      <w:pPr>
        <w:spacing w:after="0" w:line="240" w:lineRule="auto"/>
        <w:ind w:left="10773"/>
        <w:contextualSpacing/>
        <w:jc w:val="both"/>
        <w:rPr>
          <w:rFonts w:ascii="Times New Roman" w:eastAsia="Times New Roman" w:hAnsi="Times New Roman" w:cs="Times New Roman"/>
          <w:color w:val="000000"/>
          <w:kern w:val="0"/>
          <w:sz w:val="24"/>
          <w:szCs w:val="24"/>
          <w:lang w:eastAsia="ru-RU"/>
          <w14:ligatures w14:val="none"/>
        </w:rPr>
      </w:pPr>
    </w:p>
    <w:p w14:paraId="011D3F6D" w14:textId="77777777" w:rsidR="00534250" w:rsidRPr="00E972FF" w:rsidRDefault="00534250" w:rsidP="00534250">
      <w:pPr>
        <w:spacing w:after="0" w:line="240" w:lineRule="auto"/>
        <w:ind w:firstLine="708"/>
        <w:jc w:val="both"/>
        <w:rPr>
          <w:rFonts w:ascii="Times New Roman" w:eastAsia="Times New Roman" w:hAnsi="Times New Roman" w:cs="Times New Roman"/>
          <w:kern w:val="0"/>
          <w:sz w:val="28"/>
          <w:szCs w:val="28"/>
          <w:lang w:eastAsia="ru-RU"/>
          <w14:ligatures w14:val="none"/>
        </w:rPr>
      </w:pPr>
    </w:p>
    <w:p w14:paraId="5A16E5EE" w14:textId="77777777" w:rsidR="00534250" w:rsidRPr="00E972FF" w:rsidRDefault="00534250" w:rsidP="00534250">
      <w:pPr>
        <w:spacing w:after="0" w:line="240" w:lineRule="auto"/>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Напрями діяльності та заходи</w:t>
      </w:r>
    </w:p>
    <w:p w14:paraId="3B7FB12E" w14:textId="77777777" w:rsidR="00534250" w:rsidRPr="00E972FF" w:rsidRDefault="00534250" w:rsidP="00534250">
      <w:pPr>
        <w:spacing w:after="0" w:line="240" w:lineRule="auto"/>
        <w:jc w:val="center"/>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 xml:space="preserve">Програми «Турбота» Хорольської міської ради Лубенського району Полтавської області на 2025-2027 роки </w:t>
      </w:r>
    </w:p>
    <w:p w14:paraId="2CBD0F39" w14:textId="77777777" w:rsidR="00534250" w:rsidRPr="00E972FF" w:rsidRDefault="00534250" w:rsidP="00534250">
      <w:pPr>
        <w:spacing w:after="0" w:line="240" w:lineRule="auto"/>
        <w:jc w:val="center"/>
        <w:rPr>
          <w:rFonts w:ascii="Times New Roman" w:eastAsia="Times New Roman" w:hAnsi="Times New Roman" w:cs="Times New Roman"/>
          <w:kern w:val="0"/>
          <w:sz w:val="28"/>
          <w:szCs w:val="28"/>
          <w:lang w:eastAsia="ru-RU"/>
          <w14:ligatures w14:val="none"/>
        </w:rPr>
      </w:pPr>
    </w:p>
    <w:tbl>
      <w:tblPr>
        <w:tblpPr w:leftFromText="180" w:rightFromText="180" w:vertAnchor="text" w:tblpXSpec="center" w:tblpY="1"/>
        <w:tblOverlap w:val="neve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296"/>
        <w:gridCol w:w="2864"/>
        <w:gridCol w:w="709"/>
        <w:gridCol w:w="1417"/>
        <w:gridCol w:w="16"/>
        <w:gridCol w:w="1373"/>
        <w:gridCol w:w="1191"/>
        <w:gridCol w:w="16"/>
        <w:gridCol w:w="1118"/>
        <w:gridCol w:w="16"/>
        <w:gridCol w:w="1118"/>
        <w:gridCol w:w="16"/>
        <w:gridCol w:w="1203"/>
        <w:gridCol w:w="1417"/>
      </w:tblGrid>
      <w:tr w:rsidR="00534250" w:rsidRPr="00E972FF" w14:paraId="4F112910" w14:textId="77777777" w:rsidTr="00FC40D8">
        <w:trPr>
          <w:cantSplit/>
          <w:trHeight w:val="1134"/>
        </w:trPr>
        <w:tc>
          <w:tcPr>
            <w:tcW w:w="534" w:type="dxa"/>
            <w:vAlign w:val="center"/>
          </w:tcPr>
          <w:p w14:paraId="6BFDCB8E"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 п/п</w:t>
            </w:r>
          </w:p>
        </w:tc>
        <w:tc>
          <w:tcPr>
            <w:tcW w:w="2296" w:type="dxa"/>
            <w:vAlign w:val="center"/>
          </w:tcPr>
          <w:p w14:paraId="0276FC3A"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Перелік заходів Програми</w:t>
            </w:r>
          </w:p>
        </w:tc>
        <w:tc>
          <w:tcPr>
            <w:tcW w:w="2864" w:type="dxa"/>
            <w:vAlign w:val="center"/>
          </w:tcPr>
          <w:p w14:paraId="29B6F771"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Нормативно – правові документи</w:t>
            </w:r>
          </w:p>
        </w:tc>
        <w:tc>
          <w:tcPr>
            <w:tcW w:w="709" w:type="dxa"/>
            <w:textDirection w:val="btLr"/>
            <w:vAlign w:val="center"/>
          </w:tcPr>
          <w:p w14:paraId="6B3F70A2"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Строк виконання</w:t>
            </w:r>
          </w:p>
        </w:tc>
        <w:tc>
          <w:tcPr>
            <w:tcW w:w="1417" w:type="dxa"/>
            <w:textDirection w:val="btLr"/>
            <w:vAlign w:val="center"/>
          </w:tcPr>
          <w:p w14:paraId="7BD0EBBD" w14:textId="77777777" w:rsidR="00534250" w:rsidRPr="00E972FF" w:rsidRDefault="00534250" w:rsidP="00FC40D8">
            <w:pPr>
              <w:spacing w:after="0" w:line="240" w:lineRule="auto"/>
              <w:ind w:left="113" w:right="113"/>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Виконавці</w:t>
            </w:r>
          </w:p>
        </w:tc>
        <w:tc>
          <w:tcPr>
            <w:tcW w:w="1389" w:type="dxa"/>
            <w:gridSpan w:val="2"/>
            <w:vAlign w:val="center"/>
          </w:tcPr>
          <w:p w14:paraId="18F0994A"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Джерела фінансування</w:t>
            </w:r>
          </w:p>
        </w:tc>
        <w:tc>
          <w:tcPr>
            <w:tcW w:w="1191" w:type="dxa"/>
            <w:vAlign w:val="center"/>
          </w:tcPr>
          <w:p w14:paraId="61356773"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Орієнтовні обсяги фінансування на 2025 рік, грн.</w:t>
            </w:r>
          </w:p>
        </w:tc>
        <w:tc>
          <w:tcPr>
            <w:tcW w:w="1134" w:type="dxa"/>
            <w:gridSpan w:val="2"/>
            <w:vAlign w:val="center"/>
          </w:tcPr>
          <w:p w14:paraId="58CE9020"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Орієнтовні обсяги фінансування на 2026 рік, грн.</w:t>
            </w:r>
          </w:p>
        </w:tc>
        <w:tc>
          <w:tcPr>
            <w:tcW w:w="1134" w:type="dxa"/>
            <w:gridSpan w:val="2"/>
            <w:vAlign w:val="center"/>
          </w:tcPr>
          <w:p w14:paraId="077C044E"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Орієнтовні обсяги фінансування на 2027 рік, грн.</w:t>
            </w:r>
          </w:p>
        </w:tc>
        <w:tc>
          <w:tcPr>
            <w:tcW w:w="1219" w:type="dxa"/>
            <w:gridSpan w:val="2"/>
            <w:vAlign w:val="center"/>
          </w:tcPr>
          <w:p w14:paraId="3BBDCE4C"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Орієнтовні обсяги фінансування, грн. Всього на</w:t>
            </w:r>
          </w:p>
          <w:p w14:paraId="7BA008A8"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 xml:space="preserve">2025 -2027 </w:t>
            </w:r>
            <w:proofErr w:type="spellStart"/>
            <w:r w:rsidRPr="00E972FF">
              <w:rPr>
                <w:rFonts w:ascii="Times New Roman" w:eastAsia="Times New Roman" w:hAnsi="Times New Roman" w:cs="Times New Roman"/>
                <w:kern w:val="0"/>
                <w:sz w:val="18"/>
                <w:szCs w:val="18"/>
                <w:lang w:eastAsia="ru-RU"/>
                <w14:ligatures w14:val="none"/>
              </w:rPr>
              <w:t>р.р</w:t>
            </w:r>
            <w:proofErr w:type="spellEnd"/>
            <w:r w:rsidRPr="00E972FF">
              <w:rPr>
                <w:rFonts w:ascii="Times New Roman" w:eastAsia="Times New Roman" w:hAnsi="Times New Roman" w:cs="Times New Roman"/>
                <w:kern w:val="0"/>
                <w:sz w:val="18"/>
                <w:szCs w:val="18"/>
                <w:lang w:eastAsia="ru-RU"/>
                <w14:ligatures w14:val="none"/>
              </w:rPr>
              <w:t>.</w:t>
            </w:r>
          </w:p>
        </w:tc>
        <w:tc>
          <w:tcPr>
            <w:tcW w:w="1417" w:type="dxa"/>
            <w:vAlign w:val="center"/>
          </w:tcPr>
          <w:p w14:paraId="45790712"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18"/>
                <w:szCs w:val="18"/>
                <w:lang w:eastAsia="ru-RU"/>
                <w14:ligatures w14:val="none"/>
              </w:rPr>
            </w:pPr>
            <w:r w:rsidRPr="00E972FF">
              <w:rPr>
                <w:rFonts w:ascii="Times New Roman" w:eastAsia="Times New Roman" w:hAnsi="Times New Roman" w:cs="Times New Roman"/>
                <w:kern w:val="0"/>
                <w:sz w:val="18"/>
                <w:szCs w:val="18"/>
                <w:lang w:eastAsia="ru-RU"/>
                <w14:ligatures w14:val="none"/>
              </w:rPr>
              <w:t>Очікуваний результат</w:t>
            </w:r>
          </w:p>
        </w:tc>
      </w:tr>
      <w:tr w:rsidR="00534250" w:rsidRPr="00E972FF" w14:paraId="61DF9B54" w14:textId="77777777" w:rsidTr="00FC40D8">
        <w:tc>
          <w:tcPr>
            <w:tcW w:w="534" w:type="dxa"/>
            <w:vAlign w:val="center"/>
          </w:tcPr>
          <w:p w14:paraId="60611763"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1.</w:t>
            </w:r>
          </w:p>
        </w:tc>
        <w:tc>
          <w:tcPr>
            <w:tcW w:w="2296" w:type="dxa"/>
            <w:vAlign w:val="center"/>
          </w:tcPr>
          <w:p w14:paraId="07CB233C"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2.</w:t>
            </w:r>
          </w:p>
        </w:tc>
        <w:tc>
          <w:tcPr>
            <w:tcW w:w="2864" w:type="dxa"/>
            <w:vAlign w:val="center"/>
          </w:tcPr>
          <w:p w14:paraId="1713685A"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p>
        </w:tc>
        <w:tc>
          <w:tcPr>
            <w:tcW w:w="709" w:type="dxa"/>
            <w:vAlign w:val="center"/>
          </w:tcPr>
          <w:p w14:paraId="5E96F6F8"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3.</w:t>
            </w:r>
          </w:p>
        </w:tc>
        <w:tc>
          <w:tcPr>
            <w:tcW w:w="1417" w:type="dxa"/>
            <w:vAlign w:val="center"/>
          </w:tcPr>
          <w:p w14:paraId="608D83B9"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4.</w:t>
            </w:r>
          </w:p>
        </w:tc>
        <w:tc>
          <w:tcPr>
            <w:tcW w:w="1389" w:type="dxa"/>
            <w:gridSpan w:val="2"/>
            <w:vAlign w:val="center"/>
          </w:tcPr>
          <w:p w14:paraId="3003452C"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5.</w:t>
            </w:r>
          </w:p>
        </w:tc>
        <w:tc>
          <w:tcPr>
            <w:tcW w:w="1191" w:type="dxa"/>
          </w:tcPr>
          <w:p w14:paraId="08817138"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6.</w:t>
            </w:r>
          </w:p>
        </w:tc>
        <w:tc>
          <w:tcPr>
            <w:tcW w:w="1134" w:type="dxa"/>
            <w:gridSpan w:val="2"/>
          </w:tcPr>
          <w:p w14:paraId="68E128B7"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7.</w:t>
            </w:r>
          </w:p>
        </w:tc>
        <w:tc>
          <w:tcPr>
            <w:tcW w:w="1134" w:type="dxa"/>
            <w:gridSpan w:val="2"/>
          </w:tcPr>
          <w:p w14:paraId="20E3D73D"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8.</w:t>
            </w:r>
          </w:p>
        </w:tc>
        <w:tc>
          <w:tcPr>
            <w:tcW w:w="1219" w:type="dxa"/>
            <w:gridSpan w:val="2"/>
            <w:vAlign w:val="center"/>
          </w:tcPr>
          <w:p w14:paraId="5FC50212"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9.</w:t>
            </w:r>
          </w:p>
        </w:tc>
        <w:tc>
          <w:tcPr>
            <w:tcW w:w="1417" w:type="dxa"/>
            <w:vAlign w:val="center"/>
          </w:tcPr>
          <w:p w14:paraId="23ED4E3F"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10.</w:t>
            </w:r>
          </w:p>
        </w:tc>
      </w:tr>
      <w:tr w:rsidR="00534250" w:rsidRPr="00E972FF" w14:paraId="510B48C9" w14:textId="77777777" w:rsidTr="00FC40D8">
        <w:trPr>
          <w:trHeight w:val="385"/>
        </w:trPr>
        <w:tc>
          <w:tcPr>
            <w:tcW w:w="15304" w:type="dxa"/>
            <w:gridSpan w:val="15"/>
          </w:tcPr>
          <w:p w14:paraId="5A56DA8D"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Виплати, які будуть відшкодовуватися відділом соціального захисту населення:</w:t>
            </w:r>
          </w:p>
        </w:tc>
      </w:tr>
      <w:tr w:rsidR="00534250" w:rsidRPr="00E972FF" w14:paraId="4F1587F0" w14:textId="77777777" w:rsidTr="00FC40D8">
        <w:trPr>
          <w:trHeight w:val="570"/>
        </w:trPr>
        <w:tc>
          <w:tcPr>
            <w:tcW w:w="534" w:type="dxa"/>
            <w:vAlign w:val="center"/>
          </w:tcPr>
          <w:p w14:paraId="38F420A2"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1</w:t>
            </w:r>
          </w:p>
        </w:tc>
        <w:tc>
          <w:tcPr>
            <w:tcW w:w="14770" w:type="dxa"/>
            <w:gridSpan w:val="14"/>
            <w:vAlign w:val="center"/>
          </w:tcPr>
          <w:p w14:paraId="0894C9FC"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Реабілітація дітей:</w:t>
            </w:r>
          </w:p>
        </w:tc>
      </w:tr>
      <w:tr w:rsidR="00534250" w:rsidRPr="00E972FF" w14:paraId="32F3810B" w14:textId="77777777" w:rsidTr="00FC40D8">
        <w:trPr>
          <w:trHeight w:val="838"/>
        </w:trPr>
        <w:tc>
          <w:tcPr>
            <w:tcW w:w="534" w:type="dxa"/>
            <w:vMerge w:val="restart"/>
            <w:vAlign w:val="center"/>
          </w:tcPr>
          <w:p w14:paraId="080CCF4B"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1.1</w:t>
            </w:r>
          </w:p>
        </w:tc>
        <w:tc>
          <w:tcPr>
            <w:tcW w:w="2296" w:type="dxa"/>
            <w:vMerge w:val="restart"/>
            <w:vAlign w:val="center"/>
          </w:tcPr>
          <w:p w14:paraId="6E792033"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xml:space="preserve">Забезпечення реабілітації дітей з інвалідністю, які проживають на території  </w:t>
            </w:r>
            <w:proofErr w:type="spellStart"/>
            <w:r w:rsidRPr="00E972FF">
              <w:rPr>
                <w:rFonts w:ascii="Times New Roman" w:eastAsia="Times New Roman" w:hAnsi="Times New Roman" w:cs="Times New Roman"/>
                <w:kern w:val="0"/>
                <w:lang w:eastAsia="ru-RU"/>
                <w14:ligatures w14:val="none"/>
              </w:rPr>
              <w:t>Хорольсь-кої</w:t>
            </w:r>
            <w:proofErr w:type="spellEnd"/>
            <w:r w:rsidRPr="00E972FF">
              <w:rPr>
                <w:rFonts w:ascii="Times New Roman" w:eastAsia="Times New Roman" w:hAnsi="Times New Roman" w:cs="Times New Roman"/>
                <w:kern w:val="0"/>
                <w:lang w:eastAsia="ru-RU"/>
                <w14:ligatures w14:val="none"/>
              </w:rPr>
              <w:t xml:space="preserve"> міської ради, в </w:t>
            </w:r>
            <w:r w:rsidRPr="00E972FF">
              <w:rPr>
                <w:rFonts w:ascii="Times New Roman" w:eastAsia="Times New Roman" w:hAnsi="Times New Roman" w:cs="Times New Roman"/>
                <w:kern w:val="0"/>
                <w:lang w:eastAsia="ru-RU"/>
                <w14:ligatures w14:val="none"/>
              </w:rPr>
              <w:lastRenderedPageBreak/>
              <w:t xml:space="preserve">центрах соціальної реабілітації дітей з інвалідністю </w:t>
            </w:r>
          </w:p>
        </w:tc>
        <w:tc>
          <w:tcPr>
            <w:tcW w:w="2864" w:type="dxa"/>
            <w:vMerge w:val="restart"/>
            <w:vAlign w:val="center"/>
          </w:tcPr>
          <w:p w14:paraId="37D527F5"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lastRenderedPageBreak/>
              <w:t>Постанова КМУ від 19.01.2022 №</w:t>
            </w:r>
            <w:r>
              <w:rPr>
                <w:rFonts w:ascii="Times New Roman" w:eastAsia="Times New Roman" w:hAnsi="Times New Roman" w:cs="Times New Roman"/>
                <w:kern w:val="0"/>
                <w:lang w:eastAsia="ru-RU"/>
                <w14:ligatures w14:val="none"/>
              </w:rPr>
              <w:t xml:space="preserve"> </w:t>
            </w:r>
            <w:r w:rsidRPr="00E972FF">
              <w:rPr>
                <w:rFonts w:ascii="Times New Roman" w:eastAsia="Times New Roman" w:hAnsi="Times New Roman" w:cs="Times New Roman"/>
                <w:kern w:val="0"/>
                <w:lang w:eastAsia="ru-RU"/>
                <w14:ligatures w14:val="none"/>
              </w:rPr>
              <w:t>31 «Про затвердження Порядку здійснення реабілітаційних заходів»</w:t>
            </w:r>
          </w:p>
        </w:tc>
        <w:tc>
          <w:tcPr>
            <w:tcW w:w="709" w:type="dxa"/>
            <w:vMerge w:val="restart"/>
            <w:vAlign w:val="center"/>
          </w:tcPr>
          <w:p w14:paraId="076ABD58"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2025-2027</w:t>
            </w:r>
          </w:p>
        </w:tc>
        <w:tc>
          <w:tcPr>
            <w:tcW w:w="1417" w:type="dxa"/>
            <w:vMerge w:val="restart"/>
            <w:vAlign w:val="center"/>
          </w:tcPr>
          <w:p w14:paraId="24EE9C8E"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vAlign w:val="center"/>
          </w:tcPr>
          <w:p w14:paraId="70F8C747"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Бюджет Хорольської міської територіальної громади</w:t>
            </w:r>
          </w:p>
          <w:p w14:paraId="1301EAE1"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Всього:</w:t>
            </w:r>
          </w:p>
        </w:tc>
        <w:tc>
          <w:tcPr>
            <w:tcW w:w="1191" w:type="dxa"/>
            <w:vAlign w:val="center"/>
          </w:tcPr>
          <w:p w14:paraId="4B9C656C"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345 000</w:t>
            </w:r>
          </w:p>
        </w:tc>
        <w:tc>
          <w:tcPr>
            <w:tcW w:w="1134" w:type="dxa"/>
            <w:gridSpan w:val="2"/>
            <w:vAlign w:val="center"/>
          </w:tcPr>
          <w:p w14:paraId="49EBB61A"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360 000</w:t>
            </w:r>
          </w:p>
        </w:tc>
        <w:tc>
          <w:tcPr>
            <w:tcW w:w="1134" w:type="dxa"/>
            <w:gridSpan w:val="2"/>
            <w:vAlign w:val="center"/>
          </w:tcPr>
          <w:p w14:paraId="72B5E36D"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375 000</w:t>
            </w:r>
          </w:p>
        </w:tc>
        <w:tc>
          <w:tcPr>
            <w:tcW w:w="1219" w:type="dxa"/>
            <w:gridSpan w:val="2"/>
            <w:vAlign w:val="center"/>
          </w:tcPr>
          <w:p w14:paraId="46E2C096"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1 080 000</w:t>
            </w:r>
          </w:p>
        </w:tc>
        <w:tc>
          <w:tcPr>
            <w:tcW w:w="1417" w:type="dxa"/>
            <w:vMerge w:val="restart"/>
            <w:vAlign w:val="center"/>
          </w:tcPr>
          <w:p w14:paraId="04031B3B"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xml:space="preserve">Забезпечення </w:t>
            </w:r>
            <w:proofErr w:type="spellStart"/>
            <w:r w:rsidRPr="00E972FF">
              <w:rPr>
                <w:rFonts w:ascii="Times New Roman" w:eastAsia="Times New Roman" w:hAnsi="Times New Roman" w:cs="Times New Roman"/>
                <w:kern w:val="0"/>
                <w:lang w:eastAsia="ru-RU"/>
                <w14:ligatures w14:val="none"/>
              </w:rPr>
              <w:t>проходже-ння</w:t>
            </w:r>
            <w:proofErr w:type="spellEnd"/>
            <w:r w:rsidRPr="00E972FF">
              <w:rPr>
                <w:rFonts w:ascii="Times New Roman" w:eastAsia="Times New Roman" w:hAnsi="Times New Roman" w:cs="Times New Roman"/>
                <w:kern w:val="0"/>
                <w:lang w:eastAsia="ru-RU"/>
                <w14:ligatures w14:val="none"/>
              </w:rPr>
              <w:t xml:space="preserve"> </w:t>
            </w:r>
            <w:proofErr w:type="spellStart"/>
            <w:r w:rsidRPr="00E972FF">
              <w:rPr>
                <w:rFonts w:ascii="Times New Roman" w:eastAsia="Times New Roman" w:hAnsi="Times New Roman" w:cs="Times New Roman"/>
                <w:kern w:val="0"/>
                <w:lang w:eastAsia="ru-RU"/>
                <w14:ligatures w14:val="none"/>
              </w:rPr>
              <w:t>реабілі-тації</w:t>
            </w:r>
            <w:proofErr w:type="spellEnd"/>
            <w:r w:rsidRPr="00E972FF">
              <w:rPr>
                <w:rFonts w:ascii="Times New Roman" w:eastAsia="Times New Roman" w:hAnsi="Times New Roman" w:cs="Times New Roman"/>
                <w:kern w:val="0"/>
                <w:lang w:eastAsia="ru-RU"/>
                <w14:ligatures w14:val="none"/>
              </w:rPr>
              <w:t xml:space="preserve"> дітей з інвалідністю та їх </w:t>
            </w:r>
            <w:proofErr w:type="spellStart"/>
            <w:r w:rsidRPr="00E972FF">
              <w:rPr>
                <w:rFonts w:ascii="Times New Roman" w:eastAsia="Times New Roman" w:hAnsi="Times New Roman" w:cs="Times New Roman"/>
                <w:kern w:val="0"/>
                <w:lang w:eastAsia="ru-RU"/>
                <w14:ligatures w14:val="none"/>
              </w:rPr>
              <w:t>переве-</w:t>
            </w:r>
            <w:r w:rsidRPr="00E972FF">
              <w:rPr>
                <w:rFonts w:ascii="Times New Roman" w:eastAsia="Times New Roman" w:hAnsi="Times New Roman" w:cs="Times New Roman"/>
                <w:kern w:val="0"/>
                <w:lang w:eastAsia="ru-RU"/>
                <w14:ligatures w14:val="none"/>
              </w:rPr>
              <w:lastRenderedPageBreak/>
              <w:t>зення</w:t>
            </w:r>
            <w:proofErr w:type="spellEnd"/>
            <w:r w:rsidRPr="00E972FF">
              <w:rPr>
                <w:rFonts w:ascii="Times New Roman" w:eastAsia="Times New Roman" w:hAnsi="Times New Roman" w:cs="Times New Roman"/>
                <w:kern w:val="0"/>
                <w:lang w:eastAsia="ru-RU"/>
                <w14:ligatures w14:val="none"/>
              </w:rPr>
              <w:t xml:space="preserve"> до центрів соціальної реабілітації</w:t>
            </w:r>
          </w:p>
          <w:p w14:paraId="063846A8" w14:textId="77777777" w:rsidR="00534250" w:rsidRPr="00E972FF" w:rsidRDefault="00534250" w:rsidP="00FC40D8">
            <w:pPr>
              <w:spacing w:after="0" w:line="240" w:lineRule="auto"/>
              <w:rPr>
                <w:rFonts w:ascii="Times New Roman" w:eastAsia="Times New Roman" w:hAnsi="Times New Roman" w:cs="Times New Roman"/>
                <w:kern w:val="0"/>
                <w:lang w:eastAsia="ru-RU"/>
                <w14:ligatures w14:val="none"/>
              </w:rPr>
            </w:pPr>
          </w:p>
          <w:p w14:paraId="37FB528E" w14:textId="77777777" w:rsidR="00534250" w:rsidRPr="00E972FF" w:rsidRDefault="00534250" w:rsidP="00FC40D8">
            <w:pPr>
              <w:spacing w:after="0" w:line="240" w:lineRule="auto"/>
              <w:rPr>
                <w:rFonts w:ascii="Times New Roman" w:eastAsia="Times New Roman" w:hAnsi="Times New Roman" w:cs="Times New Roman"/>
                <w:kern w:val="0"/>
                <w:lang w:eastAsia="ru-RU"/>
                <w14:ligatures w14:val="none"/>
              </w:rPr>
            </w:pPr>
          </w:p>
          <w:p w14:paraId="3F9ADBEA" w14:textId="77777777" w:rsidR="00534250" w:rsidRPr="00E972FF" w:rsidRDefault="00534250" w:rsidP="00FC40D8">
            <w:pPr>
              <w:spacing w:after="0" w:line="240" w:lineRule="auto"/>
              <w:rPr>
                <w:rFonts w:ascii="Times New Roman" w:eastAsia="Times New Roman" w:hAnsi="Times New Roman" w:cs="Times New Roman"/>
                <w:kern w:val="0"/>
                <w:lang w:eastAsia="ru-RU"/>
                <w14:ligatures w14:val="none"/>
              </w:rPr>
            </w:pPr>
          </w:p>
        </w:tc>
      </w:tr>
      <w:tr w:rsidR="00534250" w:rsidRPr="00E972FF" w14:paraId="71AECC85" w14:textId="77777777" w:rsidTr="00FC40D8">
        <w:trPr>
          <w:trHeight w:val="623"/>
        </w:trPr>
        <w:tc>
          <w:tcPr>
            <w:tcW w:w="534" w:type="dxa"/>
            <w:vMerge/>
            <w:vAlign w:val="center"/>
          </w:tcPr>
          <w:p w14:paraId="42AA3F17"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p>
        </w:tc>
        <w:tc>
          <w:tcPr>
            <w:tcW w:w="2296" w:type="dxa"/>
            <w:vMerge/>
            <w:vAlign w:val="center"/>
          </w:tcPr>
          <w:p w14:paraId="184322C2"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tc>
        <w:tc>
          <w:tcPr>
            <w:tcW w:w="2864" w:type="dxa"/>
            <w:vMerge/>
            <w:vAlign w:val="center"/>
          </w:tcPr>
          <w:p w14:paraId="6299384D"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tc>
        <w:tc>
          <w:tcPr>
            <w:tcW w:w="709" w:type="dxa"/>
            <w:vMerge/>
            <w:vAlign w:val="center"/>
          </w:tcPr>
          <w:p w14:paraId="2B11DB48"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p>
        </w:tc>
        <w:tc>
          <w:tcPr>
            <w:tcW w:w="1417" w:type="dxa"/>
            <w:vMerge/>
            <w:vAlign w:val="center"/>
          </w:tcPr>
          <w:p w14:paraId="671635EA"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p>
        </w:tc>
        <w:tc>
          <w:tcPr>
            <w:tcW w:w="1389" w:type="dxa"/>
            <w:gridSpan w:val="2"/>
            <w:vAlign w:val="center"/>
          </w:tcPr>
          <w:p w14:paraId="5A1F4D43"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на реабілітацію дітей;</w:t>
            </w:r>
          </w:p>
        </w:tc>
        <w:tc>
          <w:tcPr>
            <w:tcW w:w="1191" w:type="dxa"/>
            <w:vAlign w:val="center"/>
          </w:tcPr>
          <w:p w14:paraId="7DE3FBD2"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val="en-US"/>
                <w14:ligatures w14:val="none"/>
              </w:rPr>
            </w:pPr>
            <w:r w:rsidRPr="00E972FF">
              <w:rPr>
                <w:rFonts w:ascii="Times New Roman" w:eastAsia="Times New Roman" w:hAnsi="Times New Roman" w:cs="Times New Roman"/>
                <w:kern w:val="0"/>
                <w:lang w:val="en-US"/>
                <w14:ligatures w14:val="none"/>
              </w:rPr>
              <w:t>240</w:t>
            </w:r>
            <w:r w:rsidRPr="00E972FF">
              <w:rPr>
                <w:rFonts w:ascii="Times New Roman" w:eastAsia="Times New Roman" w:hAnsi="Times New Roman" w:cs="Times New Roman"/>
                <w:kern w:val="0"/>
                <w14:ligatures w14:val="none"/>
              </w:rPr>
              <w:t xml:space="preserve"> </w:t>
            </w:r>
            <w:r w:rsidRPr="00E972FF">
              <w:rPr>
                <w:rFonts w:ascii="Times New Roman" w:eastAsia="Times New Roman" w:hAnsi="Times New Roman" w:cs="Times New Roman"/>
                <w:kern w:val="0"/>
                <w:lang w:val="en-US"/>
                <w14:ligatures w14:val="none"/>
              </w:rPr>
              <w:t>000</w:t>
            </w:r>
          </w:p>
        </w:tc>
        <w:tc>
          <w:tcPr>
            <w:tcW w:w="1134" w:type="dxa"/>
            <w:gridSpan w:val="2"/>
            <w:vAlign w:val="center"/>
          </w:tcPr>
          <w:p w14:paraId="2E40AA7D" w14:textId="77777777" w:rsidR="00534250" w:rsidRPr="00E972FF" w:rsidRDefault="00534250" w:rsidP="00FC40D8">
            <w:pPr>
              <w:spacing w:after="0" w:line="240" w:lineRule="auto"/>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 xml:space="preserve">255 000 </w:t>
            </w:r>
          </w:p>
        </w:tc>
        <w:tc>
          <w:tcPr>
            <w:tcW w:w="1134" w:type="dxa"/>
            <w:gridSpan w:val="2"/>
            <w:vAlign w:val="center"/>
          </w:tcPr>
          <w:p w14:paraId="01D9595A"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270 000</w:t>
            </w:r>
          </w:p>
        </w:tc>
        <w:tc>
          <w:tcPr>
            <w:tcW w:w="1219" w:type="dxa"/>
            <w:gridSpan w:val="2"/>
            <w:vAlign w:val="center"/>
          </w:tcPr>
          <w:p w14:paraId="0A45804E"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765 000</w:t>
            </w:r>
          </w:p>
        </w:tc>
        <w:tc>
          <w:tcPr>
            <w:tcW w:w="1417" w:type="dxa"/>
            <w:vMerge/>
            <w:vAlign w:val="center"/>
          </w:tcPr>
          <w:p w14:paraId="2757E311"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tc>
      </w:tr>
      <w:tr w:rsidR="00534250" w:rsidRPr="00E972FF" w14:paraId="2AAAA22B" w14:textId="77777777" w:rsidTr="00FC40D8">
        <w:trPr>
          <w:trHeight w:val="808"/>
        </w:trPr>
        <w:tc>
          <w:tcPr>
            <w:tcW w:w="534" w:type="dxa"/>
            <w:vMerge/>
            <w:vAlign w:val="center"/>
          </w:tcPr>
          <w:p w14:paraId="59E8F49A"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p>
        </w:tc>
        <w:tc>
          <w:tcPr>
            <w:tcW w:w="2296" w:type="dxa"/>
            <w:vMerge/>
            <w:vAlign w:val="center"/>
          </w:tcPr>
          <w:p w14:paraId="58FC97ED"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tc>
        <w:tc>
          <w:tcPr>
            <w:tcW w:w="2864" w:type="dxa"/>
            <w:vMerge/>
            <w:vAlign w:val="center"/>
          </w:tcPr>
          <w:p w14:paraId="6D5D5316"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tc>
        <w:tc>
          <w:tcPr>
            <w:tcW w:w="709" w:type="dxa"/>
            <w:vMerge/>
            <w:vAlign w:val="center"/>
          </w:tcPr>
          <w:p w14:paraId="304953BA"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p>
        </w:tc>
        <w:tc>
          <w:tcPr>
            <w:tcW w:w="1417" w:type="dxa"/>
            <w:vMerge/>
            <w:vAlign w:val="center"/>
          </w:tcPr>
          <w:p w14:paraId="081DCD3B"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p>
        </w:tc>
        <w:tc>
          <w:tcPr>
            <w:tcW w:w="1389" w:type="dxa"/>
            <w:gridSpan w:val="2"/>
            <w:vAlign w:val="center"/>
          </w:tcPr>
          <w:p w14:paraId="7A570EEC"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на перевезення дітей</w:t>
            </w:r>
          </w:p>
        </w:tc>
        <w:tc>
          <w:tcPr>
            <w:tcW w:w="1191" w:type="dxa"/>
            <w:vAlign w:val="center"/>
          </w:tcPr>
          <w:p w14:paraId="78E4604D" w14:textId="77777777" w:rsidR="00534250" w:rsidRPr="00E972FF" w:rsidRDefault="00534250" w:rsidP="00FC40D8">
            <w:pPr>
              <w:spacing w:after="0" w:line="240" w:lineRule="auto"/>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105 000</w:t>
            </w:r>
          </w:p>
        </w:tc>
        <w:tc>
          <w:tcPr>
            <w:tcW w:w="1134" w:type="dxa"/>
            <w:gridSpan w:val="2"/>
            <w:vAlign w:val="center"/>
          </w:tcPr>
          <w:p w14:paraId="6C4F71D1"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105 000</w:t>
            </w:r>
          </w:p>
        </w:tc>
        <w:tc>
          <w:tcPr>
            <w:tcW w:w="1134" w:type="dxa"/>
            <w:gridSpan w:val="2"/>
            <w:vAlign w:val="center"/>
          </w:tcPr>
          <w:p w14:paraId="3ECE44E7"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105 000</w:t>
            </w:r>
          </w:p>
        </w:tc>
        <w:tc>
          <w:tcPr>
            <w:tcW w:w="1219" w:type="dxa"/>
            <w:gridSpan w:val="2"/>
            <w:vAlign w:val="center"/>
          </w:tcPr>
          <w:p w14:paraId="0A363401"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315 000</w:t>
            </w:r>
          </w:p>
        </w:tc>
        <w:tc>
          <w:tcPr>
            <w:tcW w:w="1417" w:type="dxa"/>
            <w:vMerge/>
            <w:vAlign w:val="center"/>
          </w:tcPr>
          <w:p w14:paraId="5C75B4EC"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tc>
      </w:tr>
      <w:tr w:rsidR="00534250" w:rsidRPr="00E972FF" w14:paraId="3571AF64" w14:textId="77777777" w:rsidTr="00FC40D8">
        <w:trPr>
          <w:trHeight w:val="529"/>
        </w:trPr>
        <w:tc>
          <w:tcPr>
            <w:tcW w:w="534" w:type="dxa"/>
            <w:vAlign w:val="center"/>
          </w:tcPr>
          <w:p w14:paraId="6F1C1CB1"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2</w:t>
            </w:r>
          </w:p>
        </w:tc>
        <w:tc>
          <w:tcPr>
            <w:tcW w:w="14770" w:type="dxa"/>
            <w:gridSpan w:val="14"/>
            <w:vAlign w:val="center"/>
          </w:tcPr>
          <w:p w14:paraId="2485A0AC"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Надання соціальних послуг:</w:t>
            </w:r>
          </w:p>
        </w:tc>
      </w:tr>
      <w:tr w:rsidR="00534250" w:rsidRPr="00E972FF" w14:paraId="16FDE5BD" w14:textId="77777777" w:rsidTr="00FC40D8">
        <w:trPr>
          <w:trHeight w:val="2574"/>
        </w:trPr>
        <w:tc>
          <w:tcPr>
            <w:tcW w:w="534" w:type="dxa"/>
            <w:vAlign w:val="center"/>
          </w:tcPr>
          <w:p w14:paraId="65625F0D"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2.1</w:t>
            </w:r>
          </w:p>
        </w:tc>
        <w:tc>
          <w:tcPr>
            <w:tcW w:w="2296" w:type="dxa"/>
            <w:vAlign w:val="center"/>
          </w:tcPr>
          <w:p w14:paraId="09E559C1" w14:textId="77777777" w:rsidR="00534250" w:rsidRPr="00E972FF" w:rsidRDefault="00534250" w:rsidP="00FC40D8">
            <w:pPr>
              <w:tabs>
                <w:tab w:val="left" w:pos="720"/>
                <w:tab w:val="left" w:pos="900"/>
              </w:tabs>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Виплата компенсацій фізичним особам, які надають соціальні послуги  з догляду на непрофесійній основі</w:t>
            </w:r>
          </w:p>
        </w:tc>
        <w:tc>
          <w:tcPr>
            <w:tcW w:w="2864" w:type="dxa"/>
            <w:vAlign w:val="center"/>
          </w:tcPr>
          <w:p w14:paraId="3EB10765"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Постанова КМУ  від 23.09.2020 № 859 «Деякі питання призначення і виплати компенсації фізичних осіб, які надають соціальні послуги з догляду на непрофесійній основі» (зі змінами)</w:t>
            </w:r>
          </w:p>
        </w:tc>
        <w:tc>
          <w:tcPr>
            <w:tcW w:w="709" w:type="dxa"/>
            <w:vAlign w:val="center"/>
          </w:tcPr>
          <w:p w14:paraId="28759611"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2025-2027</w:t>
            </w:r>
          </w:p>
        </w:tc>
        <w:tc>
          <w:tcPr>
            <w:tcW w:w="1417" w:type="dxa"/>
            <w:vAlign w:val="center"/>
          </w:tcPr>
          <w:p w14:paraId="420AE4FD"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vAlign w:val="center"/>
          </w:tcPr>
          <w:p w14:paraId="36FF9D72"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vAlign w:val="center"/>
          </w:tcPr>
          <w:p w14:paraId="0747E899"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2 906 900</w:t>
            </w:r>
          </w:p>
        </w:tc>
        <w:tc>
          <w:tcPr>
            <w:tcW w:w="1134" w:type="dxa"/>
            <w:gridSpan w:val="2"/>
            <w:vAlign w:val="center"/>
          </w:tcPr>
          <w:p w14:paraId="6CB2E250"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2 906 900</w:t>
            </w:r>
          </w:p>
        </w:tc>
        <w:tc>
          <w:tcPr>
            <w:tcW w:w="1134" w:type="dxa"/>
            <w:gridSpan w:val="2"/>
            <w:vAlign w:val="center"/>
          </w:tcPr>
          <w:p w14:paraId="25A101C3"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2 979 552</w:t>
            </w:r>
          </w:p>
        </w:tc>
        <w:tc>
          <w:tcPr>
            <w:tcW w:w="1219" w:type="dxa"/>
            <w:gridSpan w:val="2"/>
            <w:vAlign w:val="center"/>
          </w:tcPr>
          <w:p w14:paraId="2CCD627E"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8 793 352</w:t>
            </w:r>
          </w:p>
        </w:tc>
        <w:tc>
          <w:tcPr>
            <w:tcW w:w="1417" w:type="dxa"/>
            <w:vAlign w:val="center"/>
          </w:tcPr>
          <w:p w14:paraId="5E484EA5"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Надання якісних соціальних послуг громадянам похилого віку, особам з інвалід-</w:t>
            </w:r>
            <w:proofErr w:type="spellStart"/>
            <w:r w:rsidRPr="00E972FF">
              <w:rPr>
                <w:rFonts w:ascii="Times New Roman" w:eastAsia="Times New Roman" w:hAnsi="Times New Roman" w:cs="Times New Roman"/>
                <w:kern w:val="0"/>
                <w:lang w:eastAsia="ru-RU"/>
                <w14:ligatures w14:val="none"/>
              </w:rPr>
              <w:t>ністю</w:t>
            </w:r>
            <w:proofErr w:type="spellEnd"/>
            <w:r w:rsidRPr="00E972FF">
              <w:rPr>
                <w:rFonts w:ascii="Times New Roman" w:eastAsia="Times New Roman" w:hAnsi="Times New Roman" w:cs="Times New Roman"/>
                <w:kern w:val="0"/>
                <w:lang w:eastAsia="ru-RU"/>
                <w14:ligatures w14:val="none"/>
              </w:rPr>
              <w:t xml:space="preserve"> та хворим</w:t>
            </w:r>
          </w:p>
        </w:tc>
      </w:tr>
      <w:tr w:rsidR="00534250" w:rsidRPr="00E972FF" w14:paraId="05862190" w14:textId="77777777" w:rsidTr="00FC40D8">
        <w:tblPrEx>
          <w:tblLook w:val="0000" w:firstRow="0" w:lastRow="0" w:firstColumn="0" w:lastColumn="0" w:noHBand="0" w:noVBand="0"/>
        </w:tblPrEx>
        <w:trPr>
          <w:trHeight w:val="425"/>
        </w:trPr>
        <w:tc>
          <w:tcPr>
            <w:tcW w:w="534" w:type="dxa"/>
            <w:vAlign w:val="center"/>
          </w:tcPr>
          <w:p w14:paraId="25633650"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3</w:t>
            </w:r>
          </w:p>
        </w:tc>
        <w:tc>
          <w:tcPr>
            <w:tcW w:w="14770" w:type="dxa"/>
            <w:gridSpan w:val="14"/>
            <w:vAlign w:val="center"/>
          </w:tcPr>
          <w:p w14:paraId="6A276CCF"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Відшкодування пільг:</w:t>
            </w:r>
          </w:p>
        </w:tc>
      </w:tr>
      <w:tr w:rsidR="00534250" w:rsidRPr="00E972FF" w14:paraId="207E4B04" w14:textId="77777777" w:rsidTr="00FC40D8">
        <w:tblPrEx>
          <w:tblLook w:val="0000" w:firstRow="0" w:lastRow="0" w:firstColumn="0" w:lastColumn="0" w:noHBand="0" w:noVBand="0"/>
        </w:tblPrEx>
        <w:trPr>
          <w:trHeight w:val="1335"/>
        </w:trPr>
        <w:tc>
          <w:tcPr>
            <w:tcW w:w="534" w:type="dxa"/>
            <w:vAlign w:val="center"/>
          </w:tcPr>
          <w:p w14:paraId="05C2350F"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3.1</w:t>
            </w:r>
          </w:p>
        </w:tc>
        <w:tc>
          <w:tcPr>
            <w:tcW w:w="2296" w:type="dxa"/>
            <w:vAlign w:val="center"/>
          </w:tcPr>
          <w:p w14:paraId="067A2638"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xml:space="preserve">Відшкодування витрат абонентної плати за </w:t>
            </w:r>
            <w:proofErr w:type="spellStart"/>
            <w:r w:rsidRPr="00E972FF">
              <w:rPr>
                <w:rFonts w:ascii="Times New Roman" w:eastAsia="Times New Roman" w:hAnsi="Times New Roman" w:cs="Times New Roman"/>
                <w:kern w:val="0"/>
                <w:lang w:eastAsia="ru-RU"/>
                <w14:ligatures w14:val="none"/>
              </w:rPr>
              <w:t>користу-вання</w:t>
            </w:r>
            <w:proofErr w:type="spellEnd"/>
            <w:r w:rsidRPr="00E972FF">
              <w:rPr>
                <w:rFonts w:ascii="Times New Roman" w:eastAsia="Times New Roman" w:hAnsi="Times New Roman" w:cs="Times New Roman"/>
                <w:kern w:val="0"/>
                <w:lang w:eastAsia="ru-RU"/>
                <w14:ligatures w14:val="none"/>
              </w:rPr>
              <w:t xml:space="preserve"> телефоном пільгових категорій населення </w:t>
            </w:r>
            <w:proofErr w:type="spellStart"/>
            <w:r w:rsidRPr="00E972FF">
              <w:rPr>
                <w:rFonts w:ascii="Times New Roman" w:eastAsia="Times New Roman" w:hAnsi="Times New Roman" w:cs="Times New Roman"/>
                <w:kern w:val="0"/>
                <w:lang w:eastAsia="ru-RU"/>
                <w14:ligatures w14:val="none"/>
              </w:rPr>
              <w:t>Хорольсь-кої</w:t>
            </w:r>
            <w:proofErr w:type="spellEnd"/>
            <w:r w:rsidRPr="00E972FF">
              <w:rPr>
                <w:rFonts w:ascii="Times New Roman" w:eastAsia="Times New Roman" w:hAnsi="Times New Roman" w:cs="Times New Roman"/>
                <w:kern w:val="0"/>
                <w:lang w:eastAsia="ru-RU"/>
                <w14:ligatures w14:val="none"/>
              </w:rPr>
              <w:t xml:space="preserve"> громади</w:t>
            </w:r>
          </w:p>
        </w:tc>
        <w:tc>
          <w:tcPr>
            <w:tcW w:w="2864" w:type="dxa"/>
            <w:vAlign w:val="center"/>
          </w:tcPr>
          <w:p w14:paraId="1718D470"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p w14:paraId="2E9A98F7"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xml:space="preserve">ЗУ «Про статус ветеранів війни, гарантії їх соціального захисту» </w:t>
            </w:r>
          </w:p>
          <w:p w14:paraId="7BEB121F"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ЗУ «Про статус і соціальний захист громадян, які постраждали внаслідок Чорнобильської катастрофи»</w:t>
            </w:r>
          </w:p>
          <w:p w14:paraId="042319AA"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p w14:paraId="519C3F89"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tc>
        <w:tc>
          <w:tcPr>
            <w:tcW w:w="709" w:type="dxa"/>
            <w:vAlign w:val="center"/>
          </w:tcPr>
          <w:p w14:paraId="723E4E1F"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2025-2027</w:t>
            </w:r>
          </w:p>
        </w:tc>
        <w:tc>
          <w:tcPr>
            <w:tcW w:w="1417" w:type="dxa"/>
            <w:vAlign w:val="center"/>
          </w:tcPr>
          <w:p w14:paraId="5B47F5EB"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vAlign w:val="center"/>
          </w:tcPr>
          <w:p w14:paraId="72B21F8B"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vAlign w:val="center"/>
          </w:tcPr>
          <w:p w14:paraId="36711C45"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10 000</w:t>
            </w:r>
          </w:p>
        </w:tc>
        <w:tc>
          <w:tcPr>
            <w:tcW w:w="1134" w:type="dxa"/>
            <w:gridSpan w:val="2"/>
            <w:vAlign w:val="center"/>
          </w:tcPr>
          <w:p w14:paraId="2C5657D0"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10 000</w:t>
            </w:r>
          </w:p>
        </w:tc>
        <w:tc>
          <w:tcPr>
            <w:tcW w:w="1134" w:type="dxa"/>
            <w:gridSpan w:val="2"/>
            <w:vAlign w:val="center"/>
          </w:tcPr>
          <w:p w14:paraId="07738AC0"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10 000</w:t>
            </w:r>
          </w:p>
        </w:tc>
        <w:tc>
          <w:tcPr>
            <w:tcW w:w="1219" w:type="dxa"/>
            <w:gridSpan w:val="2"/>
            <w:vAlign w:val="center"/>
          </w:tcPr>
          <w:p w14:paraId="769EA676"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30 000</w:t>
            </w:r>
          </w:p>
        </w:tc>
        <w:tc>
          <w:tcPr>
            <w:tcW w:w="1417" w:type="dxa"/>
            <w:vAlign w:val="center"/>
          </w:tcPr>
          <w:p w14:paraId="3F64FE58"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Поліпшення соціального захисту пільгових категорій населення</w:t>
            </w:r>
          </w:p>
        </w:tc>
      </w:tr>
      <w:tr w:rsidR="00534250" w:rsidRPr="00E972FF" w14:paraId="10EB10E2" w14:textId="77777777" w:rsidTr="00FC40D8">
        <w:tblPrEx>
          <w:tblLook w:val="0000" w:firstRow="0" w:lastRow="0" w:firstColumn="0" w:lastColumn="0" w:noHBand="0" w:noVBand="0"/>
        </w:tblPrEx>
        <w:trPr>
          <w:trHeight w:val="982"/>
        </w:trPr>
        <w:tc>
          <w:tcPr>
            <w:tcW w:w="534" w:type="dxa"/>
            <w:vAlign w:val="center"/>
          </w:tcPr>
          <w:p w14:paraId="28109226"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val="en-US" w:eastAsia="ru-RU"/>
                <w14:ligatures w14:val="none"/>
              </w:rPr>
            </w:pPr>
            <w:r w:rsidRPr="00E972FF">
              <w:rPr>
                <w:rFonts w:ascii="Times New Roman" w:eastAsia="Times New Roman" w:hAnsi="Times New Roman" w:cs="Times New Roman"/>
                <w:kern w:val="0"/>
                <w:lang w:eastAsia="ru-RU"/>
                <w14:ligatures w14:val="none"/>
              </w:rPr>
              <w:t>3.</w:t>
            </w:r>
            <w:r w:rsidRPr="00E972FF">
              <w:rPr>
                <w:rFonts w:ascii="Times New Roman" w:eastAsia="Times New Roman" w:hAnsi="Times New Roman" w:cs="Times New Roman"/>
                <w:kern w:val="0"/>
                <w:lang w:val="en-US" w:eastAsia="ru-RU"/>
                <w14:ligatures w14:val="none"/>
              </w:rPr>
              <w:t>2</w:t>
            </w:r>
          </w:p>
        </w:tc>
        <w:tc>
          <w:tcPr>
            <w:tcW w:w="2296" w:type="dxa"/>
            <w:vAlign w:val="center"/>
          </w:tcPr>
          <w:p w14:paraId="1EC39067"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xml:space="preserve">Відшкодування компенсації вартості проїзду один раз на рік до будь – якого пункту України і </w:t>
            </w:r>
            <w:r w:rsidRPr="00E972FF">
              <w:rPr>
                <w:rFonts w:ascii="Times New Roman" w:eastAsia="Times New Roman" w:hAnsi="Times New Roman" w:cs="Times New Roman"/>
                <w:kern w:val="0"/>
                <w:lang w:eastAsia="ru-RU"/>
                <w14:ligatures w14:val="none"/>
              </w:rPr>
              <w:lastRenderedPageBreak/>
              <w:t xml:space="preserve">назад (без </w:t>
            </w:r>
            <w:proofErr w:type="spellStart"/>
            <w:r w:rsidRPr="00E972FF">
              <w:rPr>
                <w:rFonts w:ascii="Times New Roman" w:eastAsia="Times New Roman" w:hAnsi="Times New Roman" w:cs="Times New Roman"/>
                <w:kern w:val="0"/>
                <w:lang w:eastAsia="ru-RU"/>
                <w14:ligatures w14:val="none"/>
              </w:rPr>
              <w:t>враху-вання</w:t>
            </w:r>
            <w:proofErr w:type="spellEnd"/>
            <w:r w:rsidRPr="00E972FF">
              <w:rPr>
                <w:rFonts w:ascii="Times New Roman" w:eastAsia="Times New Roman" w:hAnsi="Times New Roman" w:cs="Times New Roman"/>
                <w:kern w:val="0"/>
                <w:lang w:eastAsia="ru-RU"/>
                <w14:ligatures w14:val="none"/>
              </w:rPr>
              <w:t xml:space="preserve"> пересадок) автомобільним або повітряним, або заліз-</w:t>
            </w:r>
            <w:proofErr w:type="spellStart"/>
            <w:r w:rsidRPr="00E972FF">
              <w:rPr>
                <w:rFonts w:ascii="Times New Roman" w:eastAsia="Times New Roman" w:hAnsi="Times New Roman" w:cs="Times New Roman"/>
                <w:kern w:val="0"/>
                <w:lang w:eastAsia="ru-RU"/>
                <w14:ligatures w14:val="none"/>
              </w:rPr>
              <w:t>ничним</w:t>
            </w:r>
            <w:proofErr w:type="spellEnd"/>
            <w:r w:rsidRPr="00E972FF">
              <w:rPr>
                <w:rFonts w:ascii="Times New Roman" w:eastAsia="Times New Roman" w:hAnsi="Times New Roman" w:cs="Times New Roman"/>
                <w:kern w:val="0"/>
                <w:lang w:eastAsia="ru-RU"/>
                <w14:ligatures w14:val="none"/>
              </w:rPr>
              <w:t>, або водним транспортом гро-</w:t>
            </w:r>
            <w:proofErr w:type="spellStart"/>
            <w:r w:rsidRPr="00E972FF">
              <w:rPr>
                <w:rFonts w:ascii="Times New Roman" w:eastAsia="Times New Roman" w:hAnsi="Times New Roman" w:cs="Times New Roman"/>
                <w:kern w:val="0"/>
                <w:lang w:eastAsia="ru-RU"/>
                <w14:ligatures w14:val="none"/>
              </w:rPr>
              <w:t>мадянам</w:t>
            </w:r>
            <w:proofErr w:type="spellEnd"/>
            <w:r w:rsidRPr="00E972FF">
              <w:rPr>
                <w:rFonts w:ascii="Times New Roman" w:eastAsia="Times New Roman" w:hAnsi="Times New Roman" w:cs="Times New Roman"/>
                <w:kern w:val="0"/>
                <w:lang w:eastAsia="ru-RU"/>
                <w14:ligatures w14:val="none"/>
              </w:rPr>
              <w:t xml:space="preserve">, які </w:t>
            </w:r>
            <w:proofErr w:type="spellStart"/>
            <w:r w:rsidRPr="00E972FF">
              <w:rPr>
                <w:rFonts w:ascii="Times New Roman" w:eastAsia="Times New Roman" w:hAnsi="Times New Roman" w:cs="Times New Roman"/>
                <w:kern w:val="0"/>
                <w:lang w:eastAsia="ru-RU"/>
                <w14:ligatures w14:val="none"/>
              </w:rPr>
              <w:t>постраж</w:t>
            </w:r>
            <w:proofErr w:type="spellEnd"/>
            <w:r w:rsidRPr="00E972FF">
              <w:rPr>
                <w:rFonts w:ascii="Times New Roman" w:eastAsia="Times New Roman" w:hAnsi="Times New Roman" w:cs="Times New Roman"/>
                <w:kern w:val="0"/>
                <w:lang w:eastAsia="ru-RU"/>
                <w14:ligatures w14:val="none"/>
              </w:rPr>
              <w:t xml:space="preserve">-дали внаслідок </w:t>
            </w:r>
            <w:proofErr w:type="spellStart"/>
            <w:r w:rsidRPr="00E972FF">
              <w:rPr>
                <w:rFonts w:ascii="Times New Roman" w:eastAsia="Times New Roman" w:hAnsi="Times New Roman" w:cs="Times New Roman"/>
                <w:kern w:val="0"/>
                <w:lang w:eastAsia="ru-RU"/>
                <w14:ligatures w14:val="none"/>
              </w:rPr>
              <w:t>Чор-нобильської</w:t>
            </w:r>
            <w:proofErr w:type="spellEnd"/>
            <w:r w:rsidRPr="00E972FF">
              <w:rPr>
                <w:rFonts w:ascii="Times New Roman" w:eastAsia="Times New Roman" w:hAnsi="Times New Roman" w:cs="Times New Roman"/>
                <w:kern w:val="0"/>
                <w:lang w:eastAsia="ru-RU"/>
                <w14:ligatures w14:val="none"/>
              </w:rPr>
              <w:t xml:space="preserve"> </w:t>
            </w:r>
            <w:proofErr w:type="spellStart"/>
            <w:r w:rsidRPr="00E972FF">
              <w:rPr>
                <w:rFonts w:ascii="Times New Roman" w:eastAsia="Times New Roman" w:hAnsi="Times New Roman" w:cs="Times New Roman"/>
                <w:kern w:val="0"/>
                <w:lang w:eastAsia="ru-RU"/>
                <w14:ligatures w14:val="none"/>
              </w:rPr>
              <w:t>катаст-рофи</w:t>
            </w:r>
            <w:proofErr w:type="spellEnd"/>
            <w:r w:rsidRPr="00E972FF">
              <w:rPr>
                <w:rFonts w:ascii="Times New Roman" w:eastAsia="Times New Roman" w:hAnsi="Times New Roman" w:cs="Times New Roman"/>
                <w:kern w:val="0"/>
                <w:lang w:eastAsia="ru-RU"/>
                <w14:ligatures w14:val="none"/>
              </w:rPr>
              <w:t>, віднесеним до категорії 1</w:t>
            </w:r>
          </w:p>
        </w:tc>
        <w:tc>
          <w:tcPr>
            <w:tcW w:w="2864" w:type="dxa"/>
            <w:vAlign w:val="center"/>
          </w:tcPr>
          <w:p w14:paraId="4F8775AA" w14:textId="77777777" w:rsidR="00534250" w:rsidRPr="00A91BD1"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ru-RU"/>
                <w14:ligatures w14:val="none"/>
              </w:rPr>
              <w:lastRenderedPageBreak/>
              <w:t xml:space="preserve">Порядок відшкодування компенсації вартості проїзду один раз на рік до будь – якого пункту України і назад (без </w:t>
            </w:r>
            <w:r w:rsidRPr="00E972FF">
              <w:rPr>
                <w:rFonts w:ascii="Times New Roman" w:eastAsia="Times New Roman" w:hAnsi="Times New Roman" w:cs="Times New Roman"/>
                <w:kern w:val="0"/>
                <w:lang w:eastAsia="ru-RU"/>
                <w14:ligatures w14:val="none"/>
              </w:rPr>
              <w:lastRenderedPageBreak/>
              <w:t>врахування пересадок) автомобільним або повіт-</w:t>
            </w:r>
            <w:proofErr w:type="spellStart"/>
            <w:r w:rsidRPr="00E972FF">
              <w:rPr>
                <w:rFonts w:ascii="Times New Roman" w:eastAsia="Times New Roman" w:hAnsi="Times New Roman" w:cs="Times New Roman"/>
                <w:kern w:val="0"/>
                <w:lang w:eastAsia="ru-RU"/>
                <w14:ligatures w14:val="none"/>
              </w:rPr>
              <w:t>ряним</w:t>
            </w:r>
            <w:proofErr w:type="spellEnd"/>
            <w:r w:rsidRPr="00E972FF">
              <w:rPr>
                <w:rFonts w:ascii="Times New Roman" w:eastAsia="Times New Roman" w:hAnsi="Times New Roman" w:cs="Times New Roman"/>
                <w:kern w:val="0"/>
                <w:lang w:eastAsia="ru-RU"/>
                <w14:ligatures w14:val="none"/>
              </w:rPr>
              <w:t xml:space="preserve">, або залізничним, або водним транспортом громадянам, які </w:t>
            </w:r>
            <w:proofErr w:type="spellStart"/>
            <w:r w:rsidRPr="00E972FF">
              <w:rPr>
                <w:rFonts w:ascii="Times New Roman" w:eastAsia="Times New Roman" w:hAnsi="Times New Roman" w:cs="Times New Roman"/>
                <w:kern w:val="0"/>
                <w:lang w:eastAsia="ru-RU"/>
                <w14:ligatures w14:val="none"/>
              </w:rPr>
              <w:t>постражда-ли</w:t>
            </w:r>
            <w:proofErr w:type="spellEnd"/>
            <w:r w:rsidRPr="00E972FF">
              <w:rPr>
                <w:rFonts w:ascii="Times New Roman" w:eastAsia="Times New Roman" w:hAnsi="Times New Roman" w:cs="Times New Roman"/>
                <w:kern w:val="0"/>
                <w:lang w:eastAsia="ru-RU"/>
                <w14:ligatures w14:val="none"/>
              </w:rPr>
              <w:t xml:space="preserve"> внаслідок </w:t>
            </w:r>
            <w:proofErr w:type="spellStart"/>
            <w:r w:rsidRPr="00E972FF">
              <w:rPr>
                <w:rFonts w:ascii="Times New Roman" w:eastAsia="Times New Roman" w:hAnsi="Times New Roman" w:cs="Times New Roman"/>
                <w:kern w:val="0"/>
                <w:lang w:eastAsia="ru-RU"/>
                <w14:ligatures w14:val="none"/>
              </w:rPr>
              <w:t>Чорнобильсь-кої</w:t>
            </w:r>
            <w:proofErr w:type="spellEnd"/>
            <w:r w:rsidRPr="00E972FF">
              <w:rPr>
                <w:rFonts w:ascii="Times New Roman" w:eastAsia="Times New Roman" w:hAnsi="Times New Roman" w:cs="Times New Roman"/>
                <w:kern w:val="0"/>
                <w:lang w:eastAsia="ru-RU"/>
                <w14:ligatures w14:val="none"/>
              </w:rPr>
              <w:t xml:space="preserve"> катастрофи, віднесеним до категорії 1</w:t>
            </w:r>
            <w:r>
              <w:rPr>
                <w:rFonts w:ascii="Times New Roman" w:eastAsia="Times New Roman" w:hAnsi="Times New Roman" w:cs="Times New Roman"/>
                <w:kern w:val="0"/>
                <w:lang w:eastAsia="ru-RU"/>
                <w14:ligatures w14:val="none"/>
              </w:rPr>
              <w:t>,</w:t>
            </w:r>
            <w:r w:rsidRPr="00E972FF">
              <w:rPr>
                <w:rFonts w:ascii="Times New Roman" w:eastAsia="Times New Roman" w:hAnsi="Times New Roman" w:cs="Times New Roman"/>
                <w:kern w:val="0"/>
                <w:lang w:eastAsia="ru-RU"/>
                <w14:ligatures w14:val="none"/>
              </w:rPr>
              <w:t xml:space="preserve"> затверджений </w:t>
            </w:r>
            <w:r w:rsidRPr="00E972FF">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 </w:t>
            </w:r>
          </w:p>
          <w:p w14:paraId="1AB9E815" w14:textId="77777777" w:rsidR="00534250" w:rsidRPr="00E972FF" w:rsidRDefault="00534250" w:rsidP="00FC40D8">
            <w:pPr>
              <w:spacing w:after="0" w:line="240" w:lineRule="auto"/>
              <w:contextualSpacing/>
              <w:jc w:val="both"/>
              <w:rPr>
                <w:rFonts w:ascii="Times New Roman" w:eastAsia="Times New Roman" w:hAnsi="Times New Roman" w:cs="Times New Roman"/>
                <w:kern w:val="0"/>
                <w:u w:val="single"/>
                <w:lang w:eastAsia="ru-RU"/>
                <w14:ligatures w14:val="none"/>
              </w:rPr>
            </w:pPr>
          </w:p>
        </w:tc>
        <w:tc>
          <w:tcPr>
            <w:tcW w:w="709" w:type="dxa"/>
            <w:vAlign w:val="center"/>
          </w:tcPr>
          <w:p w14:paraId="690921A1"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lastRenderedPageBreak/>
              <w:t>2025-2027</w:t>
            </w:r>
          </w:p>
        </w:tc>
        <w:tc>
          <w:tcPr>
            <w:tcW w:w="1417" w:type="dxa"/>
            <w:vAlign w:val="center"/>
          </w:tcPr>
          <w:p w14:paraId="1E5BF994"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xml:space="preserve">Відділ  соціального захисту населення </w:t>
            </w:r>
            <w:r w:rsidRPr="00E972FF">
              <w:rPr>
                <w:rFonts w:ascii="Times New Roman" w:eastAsia="Times New Roman" w:hAnsi="Times New Roman" w:cs="Times New Roman"/>
                <w:kern w:val="0"/>
                <w:lang w:eastAsia="ru-RU"/>
                <w14:ligatures w14:val="none"/>
              </w:rPr>
              <w:lastRenderedPageBreak/>
              <w:t>Хорольської міської ради</w:t>
            </w:r>
          </w:p>
        </w:tc>
        <w:tc>
          <w:tcPr>
            <w:tcW w:w="1389" w:type="dxa"/>
            <w:gridSpan w:val="2"/>
            <w:vAlign w:val="center"/>
          </w:tcPr>
          <w:p w14:paraId="49825F4F"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lastRenderedPageBreak/>
              <w:t>Бюджет Хорольської міської територіальної громади</w:t>
            </w:r>
          </w:p>
        </w:tc>
        <w:tc>
          <w:tcPr>
            <w:tcW w:w="1191" w:type="dxa"/>
            <w:vAlign w:val="center"/>
          </w:tcPr>
          <w:p w14:paraId="298F2A8C"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0</w:t>
            </w:r>
          </w:p>
        </w:tc>
        <w:tc>
          <w:tcPr>
            <w:tcW w:w="1134" w:type="dxa"/>
            <w:gridSpan w:val="2"/>
            <w:vAlign w:val="center"/>
          </w:tcPr>
          <w:p w14:paraId="74601652"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0</w:t>
            </w:r>
          </w:p>
        </w:tc>
        <w:tc>
          <w:tcPr>
            <w:tcW w:w="1134" w:type="dxa"/>
            <w:gridSpan w:val="2"/>
            <w:vAlign w:val="center"/>
          </w:tcPr>
          <w:p w14:paraId="25454359"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0</w:t>
            </w:r>
          </w:p>
        </w:tc>
        <w:tc>
          <w:tcPr>
            <w:tcW w:w="1219" w:type="dxa"/>
            <w:gridSpan w:val="2"/>
            <w:vAlign w:val="center"/>
          </w:tcPr>
          <w:p w14:paraId="6D357509"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0</w:t>
            </w:r>
          </w:p>
        </w:tc>
        <w:tc>
          <w:tcPr>
            <w:tcW w:w="1417" w:type="dxa"/>
            <w:vAlign w:val="center"/>
          </w:tcPr>
          <w:p w14:paraId="36D7D3F4"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xml:space="preserve">Забезпечення  соціальної захищеності учасників ліквідації </w:t>
            </w:r>
            <w:r w:rsidRPr="00E972FF">
              <w:rPr>
                <w:rFonts w:ascii="Times New Roman" w:eastAsia="Times New Roman" w:hAnsi="Times New Roman" w:cs="Times New Roman"/>
                <w:kern w:val="0"/>
                <w:lang w:eastAsia="ru-RU"/>
                <w14:ligatures w14:val="none"/>
              </w:rPr>
              <w:lastRenderedPageBreak/>
              <w:t>аварії на ЧАЕС</w:t>
            </w:r>
          </w:p>
        </w:tc>
      </w:tr>
      <w:tr w:rsidR="00534250" w:rsidRPr="00E972FF" w14:paraId="17D61D5F" w14:textId="77777777" w:rsidTr="00FC40D8">
        <w:tblPrEx>
          <w:tblLook w:val="0000" w:firstRow="0" w:lastRow="0" w:firstColumn="0" w:lastColumn="0" w:noHBand="0" w:noVBand="0"/>
        </w:tblPrEx>
        <w:trPr>
          <w:trHeight w:val="955"/>
        </w:trPr>
        <w:tc>
          <w:tcPr>
            <w:tcW w:w="534" w:type="dxa"/>
            <w:vAlign w:val="center"/>
          </w:tcPr>
          <w:p w14:paraId="24F36E64"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val="en-US" w:eastAsia="ru-RU"/>
                <w14:ligatures w14:val="none"/>
              </w:rPr>
            </w:pPr>
            <w:r w:rsidRPr="00E972FF">
              <w:rPr>
                <w:rFonts w:ascii="Times New Roman" w:eastAsia="Times New Roman" w:hAnsi="Times New Roman" w:cs="Times New Roman"/>
                <w:kern w:val="0"/>
                <w:lang w:eastAsia="ru-RU"/>
                <w14:ligatures w14:val="none"/>
              </w:rPr>
              <w:lastRenderedPageBreak/>
              <w:t>3.</w:t>
            </w:r>
            <w:r w:rsidRPr="00E972FF">
              <w:rPr>
                <w:rFonts w:ascii="Times New Roman" w:eastAsia="Times New Roman" w:hAnsi="Times New Roman" w:cs="Times New Roman"/>
                <w:kern w:val="0"/>
                <w:lang w:val="en-US" w:eastAsia="ru-RU"/>
                <w14:ligatures w14:val="none"/>
              </w:rPr>
              <w:t>3</w:t>
            </w:r>
          </w:p>
        </w:tc>
        <w:tc>
          <w:tcPr>
            <w:tcW w:w="2296" w:type="dxa"/>
            <w:vAlign w:val="center"/>
          </w:tcPr>
          <w:p w14:paraId="29DEC653"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uk-UA"/>
                <w14:ligatures w14:val="none"/>
              </w:rPr>
              <w:t xml:space="preserve">Забезпечення </w:t>
            </w:r>
            <w:proofErr w:type="spellStart"/>
            <w:r w:rsidRPr="00E972FF">
              <w:rPr>
                <w:rFonts w:ascii="Times New Roman" w:eastAsia="Times New Roman" w:hAnsi="Times New Roman" w:cs="Times New Roman"/>
                <w:kern w:val="0"/>
                <w:lang w:eastAsia="uk-UA"/>
                <w14:ligatures w14:val="none"/>
              </w:rPr>
              <w:t>здійс-нення</w:t>
            </w:r>
            <w:proofErr w:type="spellEnd"/>
            <w:r w:rsidRPr="00E972FF">
              <w:rPr>
                <w:rFonts w:ascii="Times New Roman" w:eastAsia="Times New Roman" w:hAnsi="Times New Roman" w:cs="Times New Roman"/>
                <w:kern w:val="0"/>
                <w:lang w:eastAsia="uk-UA"/>
                <w14:ligatures w14:val="none"/>
              </w:rPr>
              <w:t xml:space="preserve"> компенсацій-них виплат </w:t>
            </w:r>
            <w:proofErr w:type="spellStart"/>
            <w:r w:rsidRPr="00E972FF">
              <w:rPr>
                <w:rFonts w:ascii="Times New Roman" w:eastAsia="Times New Roman" w:hAnsi="Times New Roman" w:cs="Times New Roman"/>
                <w:kern w:val="0"/>
                <w:lang w:eastAsia="uk-UA"/>
                <w14:ligatures w14:val="none"/>
              </w:rPr>
              <w:t>організа-ціям</w:t>
            </w:r>
            <w:proofErr w:type="spellEnd"/>
            <w:r w:rsidRPr="00E972FF">
              <w:rPr>
                <w:rFonts w:ascii="Times New Roman" w:eastAsia="Times New Roman" w:hAnsi="Times New Roman" w:cs="Times New Roman"/>
                <w:kern w:val="0"/>
                <w:lang w:eastAsia="uk-UA"/>
                <w14:ligatures w14:val="none"/>
              </w:rPr>
              <w:t xml:space="preserve"> надавачам пільг за медичне обслуго-</w:t>
            </w:r>
            <w:proofErr w:type="spellStart"/>
            <w:r w:rsidRPr="00E972FF">
              <w:rPr>
                <w:rFonts w:ascii="Times New Roman" w:eastAsia="Times New Roman" w:hAnsi="Times New Roman" w:cs="Times New Roman"/>
                <w:kern w:val="0"/>
                <w:lang w:eastAsia="uk-UA"/>
                <w14:ligatures w14:val="none"/>
              </w:rPr>
              <w:t>вування</w:t>
            </w:r>
            <w:proofErr w:type="spellEnd"/>
            <w:r w:rsidRPr="00E972FF">
              <w:rPr>
                <w:rFonts w:ascii="Times New Roman" w:eastAsia="Times New Roman" w:hAnsi="Times New Roman" w:cs="Times New Roman"/>
                <w:kern w:val="0"/>
                <w:lang w:eastAsia="uk-UA"/>
                <w14:ligatures w14:val="none"/>
              </w:rPr>
              <w:t xml:space="preserve"> громадян, які постраждали </w:t>
            </w:r>
            <w:proofErr w:type="spellStart"/>
            <w:r w:rsidRPr="00E972FF">
              <w:rPr>
                <w:rFonts w:ascii="Times New Roman" w:eastAsia="Times New Roman" w:hAnsi="Times New Roman" w:cs="Times New Roman"/>
                <w:kern w:val="0"/>
                <w:lang w:eastAsia="uk-UA"/>
                <w14:ligatures w14:val="none"/>
              </w:rPr>
              <w:t>внас-лідок</w:t>
            </w:r>
            <w:proofErr w:type="spellEnd"/>
            <w:r w:rsidRPr="00E972FF">
              <w:rPr>
                <w:rFonts w:ascii="Times New Roman" w:eastAsia="Times New Roman" w:hAnsi="Times New Roman" w:cs="Times New Roman"/>
                <w:kern w:val="0"/>
                <w:lang w:eastAsia="uk-UA"/>
                <w14:ligatures w14:val="none"/>
              </w:rPr>
              <w:t xml:space="preserve"> Чорнобильської катастрофи</w:t>
            </w:r>
          </w:p>
        </w:tc>
        <w:tc>
          <w:tcPr>
            <w:tcW w:w="2864" w:type="dxa"/>
            <w:vAlign w:val="center"/>
          </w:tcPr>
          <w:p w14:paraId="626B2961"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xml:space="preserve">ЗУ «Про статус і соціальний захист громадян, які постраждали внаслідок Чорнобильської </w:t>
            </w:r>
            <w:proofErr w:type="spellStart"/>
            <w:r w:rsidRPr="00E972FF">
              <w:rPr>
                <w:rFonts w:ascii="Times New Roman" w:eastAsia="Times New Roman" w:hAnsi="Times New Roman" w:cs="Times New Roman"/>
                <w:kern w:val="0"/>
                <w:lang w:eastAsia="ru-RU"/>
                <w14:ligatures w14:val="none"/>
              </w:rPr>
              <w:t>катаст-рофи</w:t>
            </w:r>
            <w:proofErr w:type="spellEnd"/>
            <w:r w:rsidRPr="00E972FF">
              <w:rPr>
                <w:rFonts w:ascii="Times New Roman" w:eastAsia="Times New Roman" w:hAnsi="Times New Roman" w:cs="Times New Roman"/>
                <w:kern w:val="0"/>
                <w:lang w:eastAsia="ru-RU"/>
                <w14:ligatures w14:val="none"/>
              </w:rPr>
              <w:t xml:space="preserve">», постанови КМУ від 17.08.1998 № 1303 «Про впорядкування </w:t>
            </w:r>
            <w:proofErr w:type="spellStart"/>
            <w:r w:rsidRPr="00E972FF">
              <w:rPr>
                <w:rFonts w:ascii="Times New Roman" w:eastAsia="Times New Roman" w:hAnsi="Times New Roman" w:cs="Times New Roman"/>
                <w:kern w:val="0"/>
                <w:lang w:eastAsia="ru-RU"/>
                <w14:ligatures w14:val="none"/>
              </w:rPr>
              <w:t>безоплат</w:t>
            </w:r>
            <w:proofErr w:type="spellEnd"/>
            <w:r w:rsidRPr="00E972FF">
              <w:rPr>
                <w:rFonts w:ascii="Times New Roman" w:eastAsia="Times New Roman" w:hAnsi="Times New Roman" w:cs="Times New Roman"/>
                <w:kern w:val="0"/>
                <w:lang w:eastAsia="ru-RU"/>
                <w14:ligatures w14:val="none"/>
              </w:rPr>
              <w:t>-ного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 (зі змінами),</w:t>
            </w:r>
          </w:p>
          <w:p w14:paraId="441F562A"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ru-RU"/>
                <w14:ligatures w14:val="none"/>
              </w:rPr>
              <w:t xml:space="preserve">від 17.10.2008 № 955 «Про заходи щодо стабілізації цін на лікарські засоби і вибори медичного призначення» </w:t>
            </w:r>
          </w:p>
        </w:tc>
        <w:tc>
          <w:tcPr>
            <w:tcW w:w="709" w:type="dxa"/>
            <w:vAlign w:val="center"/>
          </w:tcPr>
          <w:p w14:paraId="013960A1"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2025-2027</w:t>
            </w:r>
          </w:p>
        </w:tc>
        <w:tc>
          <w:tcPr>
            <w:tcW w:w="1417" w:type="dxa"/>
            <w:vAlign w:val="center"/>
          </w:tcPr>
          <w:p w14:paraId="113CAC06"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vAlign w:val="center"/>
          </w:tcPr>
          <w:p w14:paraId="5FA02A1C" w14:textId="77777777" w:rsidR="00534250" w:rsidRPr="003117C5"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3117C5">
              <w:rPr>
                <w:rFonts w:ascii="Times New Roman" w:eastAsia="Times New Roman" w:hAnsi="Times New Roman" w:cs="Times New Roman"/>
                <w:kern w:val="0"/>
                <w:lang w:eastAsia="ru-RU"/>
                <w14:ligatures w14:val="none"/>
              </w:rPr>
              <w:t>Обласний бюджет</w:t>
            </w:r>
          </w:p>
        </w:tc>
        <w:tc>
          <w:tcPr>
            <w:tcW w:w="1191" w:type="dxa"/>
            <w:vAlign w:val="center"/>
          </w:tcPr>
          <w:p w14:paraId="1E7C67E7" w14:textId="77777777" w:rsidR="00534250" w:rsidRPr="003117C5" w:rsidRDefault="00534250" w:rsidP="00FC40D8">
            <w:pPr>
              <w:spacing w:after="0" w:line="240" w:lineRule="auto"/>
              <w:contextualSpacing/>
              <w:jc w:val="center"/>
              <w:rPr>
                <w:rFonts w:ascii="Times New Roman" w:eastAsia="Times New Roman" w:hAnsi="Times New Roman" w:cs="Times New Roman"/>
                <w:kern w:val="0"/>
                <w14:ligatures w14:val="none"/>
              </w:rPr>
            </w:pPr>
            <w:r w:rsidRPr="003117C5">
              <w:rPr>
                <w:rFonts w:ascii="Times New Roman" w:eastAsia="Times New Roman" w:hAnsi="Times New Roman" w:cs="Times New Roman"/>
                <w:kern w:val="0"/>
                <w14:ligatures w14:val="none"/>
              </w:rPr>
              <w:t>300 000</w:t>
            </w:r>
          </w:p>
        </w:tc>
        <w:tc>
          <w:tcPr>
            <w:tcW w:w="1134" w:type="dxa"/>
            <w:gridSpan w:val="2"/>
            <w:vAlign w:val="center"/>
          </w:tcPr>
          <w:p w14:paraId="25AABE1E" w14:textId="77777777" w:rsidR="00534250" w:rsidRDefault="00534250" w:rsidP="00FC40D8">
            <w:pPr>
              <w:spacing w:after="0" w:line="240" w:lineRule="auto"/>
              <w:contextualSpacing/>
              <w:jc w:val="center"/>
              <w:rPr>
                <w:rFonts w:ascii="Times New Roman" w:eastAsia="Times New Roman" w:hAnsi="Times New Roman" w:cs="Times New Roman"/>
                <w:bCs/>
                <w:kern w:val="0"/>
                <w:sz w:val="20"/>
                <w:szCs w:val="20"/>
                <w14:ligatures w14:val="none"/>
              </w:rPr>
            </w:pPr>
            <w:r w:rsidRPr="003117C5">
              <w:rPr>
                <w:rFonts w:ascii="Times New Roman" w:eastAsia="Times New Roman" w:hAnsi="Times New Roman" w:cs="Times New Roman"/>
                <w:bCs/>
                <w:kern w:val="0"/>
                <w:sz w:val="20"/>
                <w:szCs w:val="20"/>
                <w14:ligatures w14:val="none"/>
              </w:rPr>
              <w:t>В межах бюджет</w:t>
            </w:r>
          </w:p>
          <w:p w14:paraId="224C5D64" w14:textId="77777777" w:rsidR="00534250" w:rsidRDefault="00534250" w:rsidP="00FC40D8">
            <w:pPr>
              <w:spacing w:after="0" w:line="240" w:lineRule="auto"/>
              <w:contextualSpacing/>
              <w:jc w:val="center"/>
              <w:rPr>
                <w:rFonts w:ascii="Times New Roman" w:eastAsia="Times New Roman" w:hAnsi="Times New Roman" w:cs="Times New Roman"/>
                <w:bCs/>
                <w:kern w:val="0"/>
                <w:sz w:val="20"/>
                <w:szCs w:val="20"/>
                <w14:ligatures w14:val="none"/>
              </w:rPr>
            </w:pPr>
            <w:r w:rsidRPr="003117C5">
              <w:rPr>
                <w:rFonts w:ascii="Times New Roman" w:eastAsia="Times New Roman" w:hAnsi="Times New Roman" w:cs="Times New Roman"/>
                <w:bCs/>
                <w:kern w:val="0"/>
                <w:sz w:val="20"/>
                <w:szCs w:val="20"/>
                <w14:ligatures w14:val="none"/>
              </w:rPr>
              <w:t xml:space="preserve">них </w:t>
            </w:r>
            <w:proofErr w:type="spellStart"/>
            <w:r w:rsidRPr="003117C5">
              <w:rPr>
                <w:rFonts w:ascii="Times New Roman" w:eastAsia="Times New Roman" w:hAnsi="Times New Roman" w:cs="Times New Roman"/>
                <w:bCs/>
                <w:kern w:val="0"/>
                <w:sz w:val="20"/>
                <w:szCs w:val="20"/>
                <w14:ligatures w14:val="none"/>
              </w:rPr>
              <w:t>призна</w:t>
            </w:r>
            <w:proofErr w:type="spellEnd"/>
          </w:p>
          <w:p w14:paraId="66A78CA8" w14:textId="77777777" w:rsidR="00534250" w:rsidRPr="003117C5" w:rsidRDefault="00534250" w:rsidP="00FC40D8">
            <w:pPr>
              <w:spacing w:after="0" w:line="240" w:lineRule="auto"/>
              <w:contextualSpacing/>
              <w:jc w:val="center"/>
              <w:rPr>
                <w:rFonts w:ascii="Times New Roman" w:eastAsia="Times New Roman" w:hAnsi="Times New Roman" w:cs="Times New Roman"/>
                <w:kern w:val="0"/>
                <w:sz w:val="20"/>
                <w:szCs w:val="20"/>
                <w14:ligatures w14:val="none"/>
              </w:rPr>
            </w:pPr>
            <w:proofErr w:type="spellStart"/>
            <w:r w:rsidRPr="003117C5">
              <w:rPr>
                <w:rFonts w:ascii="Times New Roman" w:eastAsia="Times New Roman" w:hAnsi="Times New Roman" w:cs="Times New Roman"/>
                <w:bCs/>
                <w:kern w:val="0"/>
                <w:sz w:val="20"/>
                <w:szCs w:val="20"/>
                <w14:ligatures w14:val="none"/>
              </w:rPr>
              <w:t>чень</w:t>
            </w:r>
            <w:proofErr w:type="spellEnd"/>
          </w:p>
        </w:tc>
        <w:tc>
          <w:tcPr>
            <w:tcW w:w="1134" w:type="dxa"/>
            <w:gridSpan w:val="2"/>
            <w:vAlign w:val="center"/>
          </w:tcPr>
          <w:p w14:paraId="44CC063D" w14:textId="77777777" w:rsidR="00534250" w:rsidRDefault="00534250" w:rsidP="00FC40D8">
            <w:pPr>
              <w:spacing w:after="0" w:line="240" w:lineRule="auto"/>
              <w:contextualSpacing/>
              <w:jc w:val="center"/>
              <w:rPr>
                <w:rFonts w:ascii="Times New Roman" w:eastAsia="Times New Roman" w:hAnsi="Times New Roman" w:cs="Times New Roman"/>
                <w:bCs/>
                <w:kern w:val="0"/>
                <w:sz w:val="20"/>
                <w:szCs w:val="20"/>
                <w14:ligatures w14:val="none"/>
              </w:rPr>
            </w:pPr>
            <w:r w:rsidRPr="003117C5">
              <w:rPr>
                <w:rFonts w:ascii="Times New Roman" w:eastAsia="Times New Roman" w:hAnsi="Times New Roman" w:cs="Times New Roman"/>
                <w:bCs/>
                <w:kern w:val="0"/>
                <w:sz w:val="20"/>
                <w:szCs w:val="20"/>
                <w14:ligatures w14:val="none"/>
              </w:rPr>
              <w:t>В межах бюджет</w:t>
            </w:r>
          </w:p>
          <w:p w14:paraId="621819A4" w14:textId="77777777" w:rsidR="00534250" w:rsidRDefault="00534250" w:rsidP="00FC40D8">
            <w:pPr>
              <w:spacing w:after="0" w:line="240" w:lineRule="auto"/>
              <w:contextualSpacing/>
              <w:jc w:val="center"/>
              <w:rPr>
                <w:rFonts w:ascii="Times New Roman" w:eastAsia="Times New Roman" w:hAnsi="Times New Roman" w:cs="Times New Roman"/>
                <w:bCs/>
                <w:kern w:val="0"/>
                <w:sz w:val="20"/>
                <w:szCs w:val="20"/>
                <w14:ligatures w14:val="none"/>
              </w:rPr>
            </w:pPr>
            <w:r w:rsidRPr="003117C5">
              <w:rPr>
                <w:rFonts w:ascii="Times New Roman" w:eastAsia="Times New Roman" w:hAnsi="Times New Roman" w:cs="Times New Roman"/>
                <w:bCs/>
                <w:kern w:val="0"/>
                <w:sz w:val="20"/>
                <w:szCs w:val="20"/>
                <w14:ligatures w14:val="none"/>
              </w:rPr>
              <w:t xml:space="preserve">них </w:t>
            </w:r>
            <w:proofErr w:type="spellStart"/>
            <w:r w:rsidRPr="003117C5">
              <w:rPr>
                <w:rFonts w:ascii="Times New Roman" w:eastAsia="Times New Roman" w:hAnsi="Times New Roman" w:cs="Times New Roman"/>
                <w:bCs/>
                <w:kern w:val="0"/>
                <w:sz w:val="20"/>
                <w:szCs w:val="20"/>
                <w14:ligatures w14:val="none"/>
              </w:rPr>
              <w:t>призна</w:t>
            </w:r>
            <w:proofErr w:type="spellEnd"/>
          </w:p>
          <w:p w14:paraId="519C8D5B" w14:textId="77777777" w:rsidR="00534250" w:rsidRPr="003117C5" w:rsidRDefault="00534250" w:rsidP="00FC40D8">
            <w:pPr>
              <w:spacing w:after="0" w:line="240" w:lineRule="auto"/>
              <w:contextualSpacing/>
              <w:jc w:val="center"/>
              <w:rPr>
                <w:rFonts w:ascii="Times New Roman" w:eastAsia="Times New Roman" w:hAnsi="Times New Roman" w:cs="Times New Roman"/>
                <w:kern w:val="0"/>
                <w:sz w:val="20"/>
                <w:szCs w:val="20"/>
                <w14:ligatures w14:val="none"/>
              </w:rPr>
            </w:pPr>
            <w:proofErr w:type="spellStart"/>
            <w:r w:rsidRPr="003117C5">
              <w:rPr>
                <w:rFonts w:ascii="Times New Roman" w:eastAsia="Times New Roman" w:hAnsi="Times New Roman" w:cs="Times New Roman"/>
                <w:bCs/>
                <w:kern w:val="0"/>
                <w:sz w:val="20"/>
                <w:szCs w:val="20"/>
                <w14:ligatures w14:val="none"/>
              </w:rPr>
              <w:t>чень</w:t>
            </w:r>
            <w:proofErr w:type="spellEnd"/>
          </w:p>
        </w:tc>
        <w:tc>
          <w:tcPr>
            <w:tcW w:w="1219" w:type="dxa"/>
            <w:gridSpan w:val="2"/>
            <w:vAlign w:val="center"/>
          </w:tcPr>
          <w:p w14:paraId="7DE7C1A8" w14:textId="77777777" w:rsidR="00534250" w:rsidRPr="003117C5"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3117C5">
              <w:rPr>
                <w:rFonts w:ascii="Times New Roman" w:eastAsia="Times New Roman" w:hAnsi="Times New Roman" w:cs="Times New Roman"/>
                <w:kern w:val="0"/>
                <w:lang w:eastAsia="ru-RU"/>
                <w14:ligatures w14:val="none"/>
              </w:rPr>
              <w:t>300 000</w:t>
            </w:r>
          </w:p>
        </w:tc>
        <w:tc>
          <w:tcPr>
            <w:tcW w:w="1417" w:type="dxa"/>
            <w:vAlign w:val="center"/>
          </w:tcPr>
          <w:p w14:paraId="3EFD55EC"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xml:space="preserve">Проведення компенсаційних виплат організаціям-надавачам пільг за </w:t>
            </w:r>
            <w:proofErr w:type="spellStart"/>
            <w:r w:rsidRPr="00E972FF">
              <w:rPr>
                <w:rFonts w:ascii="Times New Roman" w:eastAsia="Times New Roman" w:hAnsi="Times New Roman" w:cs="Times New Roman"/>
                <w:kern w:val="0"/>
                <w:lang w:eastAsia="ru-RU"/>
                <w14:ligatures w14:val="none"/>
              </w:rPr>
              <w:t>ме-дичне</w:t>
            </w:r>
            <w:proofErr w:type="spellEnd"/>
            <w:r w:rsidRPr="00E972FF">
              <w:rPr>
                <w:rFonts w:ascii="Times New Roman" w:eastAsia="Times New Roman" w:hAnsi="Times New Roman" w:cs="Times New Roman"/>
                <w:kern w:val="0"/>
                <w:lang w:eastAsia="ru-RU"/>
                <w14:ligatures w14:val="none"/>
              </w:rPr>
              <w:t xml:space="preserve"> обслуговування </w:t>
            </w:r>
            <w:proofErr w:type="spellStart"/>
            <w:r w:rsidRPr="00E972FF">
              <w:rPr>
                <w:rFonts w:ascii="Times New Roman" w:eastAsia="Times New Roman" w:hAnsi="Times New Roman" w:cs="Times New Roman"/>
                <w:kern w:val="0"/>
                <w:lang w:eastAsia="ru-RU"/>
                <w14:ligatures w14:val="none"/>
              </w:rPr>
              <w:t>грома-дян</w:t>
            </w:r>
            <w:proofErr w:type="spellEnd"/>
            <w:r w:rsidRPr="00E972FF">
              <w:rPr>
                <w:rFonts w:ascii="Times New Roman" w:eastAsia="Times New Roman" w:hAnsi="Times New Roman" w:cs="Times New Roman"/>
                <w:kern w:val="0"/>
                <w:lang w:eastAsia="ru-RU"/>
                <w14:ligatures w14:val="none"/>
              </w:rPr>
              <w:t xml:space="preserve">, які постраждали </w:t>
            </w:r>
            <w:r w:rsidRPr="00E972FF">
              <w:rPr>
                <w:rFonts w:ascii="Times New Roman" w:eastAsia="Times New Roman" w:hAnsi="Times New Roman" w:cs="Times New Roman"/>
                <w:kern w:val="0"/>
                <w:lang w:eastAsia="uk-UA"/>
                <w14:ligatures w14:val="none"/>
              </w:rPr>
              <w:t xml:space="preserve"> внаслідок Чорнобильської катастрофи</w:t>
            </w:r>
          </w:p>
        </w:tc>
      </w:tr>
      <w:tr w:rsidR="00534250" w:rsidRPr="00E972FF" w14:paraId="4127C6F4" w14:textId="77777777" w:rsidTr="00FC40D8">
        <w:tblPrEx>
          <w:tblLook w:val="0000" w:firstRow="0" w:lastRow="0" w:firstColumn="0" w:lastColumn="0" w:noHBand="0" w:noVBand="0"/>
        </w:tblPrEx>
        <w:trPr>
          <w:trHeight w:val="558"/>
        </w:trPr>
        <w:tc>
          <w:tcPr>
            <w:tcW w:w="534" w:type="dxa"/>
            <w:vAlign w:val="center"/>
          </w:tcPr>
          <w:p w14:paraId="0C3188CD"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3.4</w:t>
            </w:r>
          </w:p>
        </w:tc>
        <w:tc>
          <w:tcPr>
            <w:tcW w:w="2296" w:type="dxa"/>
            <w:vAlign w:val="center"/>
          </w:tcPr>
          <w:p w14:paraId="6359D84B"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uk-UA"/>
                <w14:ligatures w14:val="none"/>
              </w:rPr>
              <w:t xml:space="preserve">Проведення </w:t>
            </w:r>
            <w:proofErr w:type="spellStart"/>
            <w:r w:rsidRPr="00E972FF">
              <w:rPr>
                <w:rFonts w:ascii="Times New Roman" w:eastAsia="Times New Roman" w:hAnsi="Times New Roman" w:cs="Times New Roman"/>
                <w:kern w:val="0"/>
                <w:lang w:eastAsia="uk-UA"/>
                <w14:ligatures w14:val="none"/>
              </w:rPr>
              <w:t>компен-саційних</w:t>
            </w:r>
            <w:proofErr w:type="spellEnd"/>
            <w:r w:rsidRPr="00E972FF">
              <w:rPr>
                <w:rFonts w:ascii="Times New Roman" w:eastAsia="Times New Roman" w:hAnsi="Times New Roman" w:cs="Times New Roman"/>
                <w:kern w:val="0"/>
                <w:lang w:eastAsia="uk-UA"/>
                <w14:ligatures w14:val="none"/>
              </w:rPr>
              <w:t xml:space="preserve"> виплат за пільговий проїзд залізничним транс-</w:t>
            </w:r>
            <w:r w:rsidRPr="00E972FF">
              <w:rPr>
                <w:rFonts w:ascii="Times New Roman" w:eastAsia="Times New Roman" w:hAnsi="Times New Roman" w:cs="Times New Roman"/>
                <w:kern w:val="0"/>
                <w:lang w:eastAsia="uk-UA"/>
                <w14:ligatures w14:val="none"/>
              </w:rPr>
              <w:lastRenderedPageBreak/>
              <w:t xml:space="preserve">портом приміського сполучення </w:t>
            </w:r>
            <w:r w:rsidRPr="00E972FF">
              <w:rPr>
                <w:rFonts w:ascii="Times New Roman" w:eastAsia="Times New Roman" w:hAnsi="Times New Roman" w:cs="Times New Roman"/>
                <w:kern w:val="0"/>
                <w:lang w:eastAsia="ru-RU"/>
                <w14:ligatures w14:val="none"/>
              </w:rPr>
              <w:t xml:space="preserve">  </w:t>
            </w:r>
          </w:p>
        </w:tc>
        <w:tc>
          <w:tcPr>
            <w:tcW w:w="2864" w:type="dxa"/>
            <w:vAlign w:val="center"/>
          </w:tcPr>
          <w:p w14:paraId="08CB9B74" w14:textId="328ADD51" w:rsidR="00534250" w:rsidRPr="00E972FF" w:rsidRDefault="00534250" w:rsidP="00FC40D8">
            <w:pPr>
              <w:spacing w:after="0" w:line="240" w:lineRule="auto"/>
              <w:contextualSpacing/>
              <w:jc w:val="both"/>
              <w:rPr>
                <w:rFonts w:ascii="Times New Roman" w:eastAsia="Times New Roman" w:hAnsi="Times New Roman" w:cs="Times New Roman"/>
                <w:kern w:val="0"/>
                <w:u w:val="single"/>
                <w:lang w:eastAsia="uk-UA"/>
                <w14:ligatures w14:val="none"/>
              </w:rPr>
            </w:pPr>
            <w:r w:rsidRPr="00E972FF">
              <w:rPr>
                <w:rFonts w:ascii="Times New Roman" w:eastAsia="Times New Roman" w:hAnsi="Times New Roman" w:cs="Times New Roman"/>
                <w:kern w:val="0"/>
                <w:lang w:eastAsia="uk-UA"/>
                <w14:ligatures w14:val="none"/>
              </w:rPr>
              <w:lastRenderedPageBreak/>
              <w:t>Порядок проведення компенсаційних виплат за пільговий проїзд залізничним транспортом приміського сполучення</w:t>
            </w:r>
            <w:r>
              <w:rPr>
                <w:rFonts w:ascii="Times New Roman" w:eastAsia="Times New Roman" w:hAnsi="Times New Roman" w:cs="Times New Roman"/>
                <w:kern w:val="0"/>
                <w:lang w:eastAsia="uk-UA"/>
                <w14:ligatures w14:val="none"/>
              </w:rPr>
              <w:t>,</w:t>
            </w:r>
            <w:r w:rsidRPr="00E972FF">
              <w:rPr>
                <w:rFonts w:ascii="Times New Roman" w:eastAsia="Times New Roman" w:hAnsi="Times New Roman" w:cs="Times New Roman"/>
                <w:kern w:val="0"/>
                <w:lang w:eastAsia="uk-UA"/>
                <w14:ligatures w14:val="none"/>
              </w:rPr>
              <w:t xml:space="preserve"> </w:t>
            </w:r>
            <w:r w:rsidRPr="00E972FF">
              <w:rPr>
                <w:rFonts w:ascii="Times New Roman" w:eastAsia="Times New Roman" w:hAnsi="Times New Roman" w:cs="Times New Roman"/>
                <w:kern w:val="0"/>
                <w:lang w:eastAsia="ru-RU"/>
                <w14:ligatures w14:val="none"/>
              </w:rPr>
              <w:t xml:space="preserve">  </w:t>
            </w:r>
            <w:r w:rsidRPr="00E972FF">
              <w:rPr>
                <w:rFonts w:ascii="Times New Roman" w:eastAsia="Times New Roman" w:hAnsi="Times New Roman" w:cs="Times New Roman"/>
                <w:kern w:val="0"/>
                <w:lang w:eastAsia="ru-RU"/>
                <w14:ligatures w14:val="none"/>
              </w:rPr>
              <w:lastRenderedPageBreak/>
              <w:t xml:space="preserve">затверджений </w:t>
            </w:r>
            <w:r w:rsidRPr="00E972FF">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w:t>
            </w:r>
            <w:r w:rsidRPr="00534250">
              <w:rPr>
                <w:rFonts w:ascii="Times New Roman" w:eastAsia="Times New Roman" w:hAnsi="Times New Roman" w:cs="Times New Roman"/>
                <w:kern w:val="0"/>
                <w:lang w:eastAsia="uk-UA"/>
                <w14:ligatures w14:val="none"/>
              </w:rPr>
              <w:t xml:space="preserve">20.12.2024 </w:t>
            </w:r>
            <w:r w:rsidRPr="00E972FF">
              <w:rPr>
                <w:rFonts w:ascii="Times New Roman" w:eastAsia="Times New Roman" w:hAnsi="Times New Roman" w:cs="Times New Roman"/>
                <w:kern w:val="0"/>
                <w:lang w:eastAsia="uk-UA"/>
                <w14:ligatures w14:val="none"/>
              </w:rPr>
              <w:t>№</w:t>
            </w:r>
            <w:r w:rsidRPr="00534250">
              <w:rPr>
                <w:rFonts w:ascii="Times New Roman" w:eastAsia="Times New Roman" w:hAnsi="Times New Roman" w:cs="Times New Roman"/>
                <w:kern w:val="0"/>
                <w:lang w:eastAsia="uk-UA"/>
                <w14:ligatures w14:val="none"/>
              </w:rPr>
              <w:t>3031</w:t>
            </w:r>
            <w:r w:rsidRPr="00E972FF">
              <w:rPr>
                <w:rFonts w:ascii="Times New Roman" w:eastAsia="Times New Roman" w:hAnsi="Times New Roman" w:cs="Times New Roman"/>
                <w:kern w:val="0"/>
                <w:lang w:eastAsia="uk-UA"/>
                <w14:ligatures w14:val="none"/>
              </w:rPr>
              <w:t xml:space="preserve"> </w:t>
            </w:r>
          </w:p>
        </w:tc>
        <w:tc>
          <w:tcPr>
            <w:tcW w:w="709" w:type="dxa"/>
            <w:vAlign w:val="center"/>
          </w:tcPr>
          <w:p w14:paraId="06175B54"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lastRenderedPageBreak/>
              <w:t>2025-2027</w:t>
            </w:r>
          </w:p>
        </w:tc>
        <w:tc>
          <w:tcPr>
            <w:tcW w:w="1417" w:type="dxa"/>
            <w:vAlign w:val="center"/>
          </w:tcPr>
          <w:p w14:paraId="4917631B"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 xml:space="preserve">Відділ  соціального захисту населення </w:t>
            </w:r>
            <w:r w:rsidRPr="00E972FF">
              <w:rPr>
                <w:rFonts w:ascii="Times New Roman" w:eastAsia="Times New Roman" w:hAnsi="Times New Roman" w:cs="Times New Roman"/>
                <w:kern w:val="0"/>
                <w:lang w:eastAsia="ru-RU"/>
                <w14:ligatures w14:val="none"/>
              </w:rPr>
              <w:lastRenderedPageBreak/>
              <w:t>Хорольської міської ради</w:t>
            </w:r>
          </w:p>
        </w:tc>
        <w:tc>
          <w:tcPr>
            <w:tcW w:w="1389" w:type="dxa"/>
            <w:gridSpan w:val="2"/>
            <w:vAlign w:val="center"/>
          </w:tcPr>
          <w:p w14:paraId="2141E87D"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lastRenderedPageBreak/>
              <w:t>Бюджет Хорольської міської територіальної громади</w:t>
            </w:r>
          </w:p>
        </w:tc>
        <w:tc>
          <w:tcPr>
            <w:tcW w:w="1191" w:type="dxa"/>
            <w:vAlign w:val="center"/>
          </w:tcPr>
          <w:p w14:paraId="7880C98A"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10 000</w:t>
            </w:r>
          </w:p>
        </w:tc>
        <w:tc>
          <w:tcPr>
            <w:tcW w:w="1134" w:type="dxa"/>
            <w:gridSpan w:val="2"/>
            <w:vAlign w:val="center"/>
          </w:tcPr>
          <w:p w14:paraId="7FC0B3EE"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10 000</w:t>
            </w:r>
          </w:p>
        </w:tc>
        <w:tc>
          <w:tcPr>
            <w:tcW w:w="1134" w:type="dxa"/>
            <w:gridSpan w:val="2"/>
            <w:vAlign w:val="center"/>
          </w:tcPr>
          <w:p w14:paraId="1EC3BAF5"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10 000</w:t>
            </w:r>
          </w:p>
        </w:tc>
        <w:tc>
          <w:tcPr>
            <w:tcW w:w="1219" w:type="dxa"/>
            <w:gridSpan w:val="2"/>
            <w:vAlign w:val="center"/>
          </w:tcPr>
          <w:p w14:paraId="55E80878"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30 000</w:t>
            </w:r>
          </w:p>
        </w:tc>
        <w:tc>
          <w:tcPr>
            <w:tcW w:w="1417" w:type="dxa"/>
            <w:vAlign w:val="center"/>
          </w:tcPr>
          <w:p w14:paraId="4199B7AA"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Проведення компенсаційних виплат організації-</w:t>
            </w:r>
            <w:r w:rsidRPr="00E972FF">
              <w:rPr>
                <w:rFonts w:ascii="Times New Roman" w:eastAsia="Times New Roman" w:hAnsi="Times New Roman" w:cs="Times New Roman"/>
                <w:kern w:val="0"/>
                <w:lang w:eastAsia="ru-RU"/>
                <w14:ligatures w14:val="none"/>
              </w:rPr>
              <w:lastRenderedPageBreak/>
              <w:t>надавачу послуг</w:t>
            </w:r>
          </w:p>
        </w:tc>
      </w:tr>
      <w:tr w:rsidR="00534250" w:rsidRPr="00E972FF" w14:paraId="03F9F390" w14:textId="77777777" w:rsidTr="00FC40D8">
        <w:tblPrEx>
          <w:tblLook w:val="0000" w:firstRow="0" w:lastRow="0" w:firstColumn="0" w:lastColumn="0" w:noHBand="0" w:noVBand="0"/>
        </w:tblPrEx>
        <w:trPr>
          <w:trHeight w:val="558"/>
        </w:trPr>
        <w:tc>
          <w:tcPr>
            <w:tcW w:w="534" w:type="dxa"/>
          </w:tcPr>
          <w:p w14:paraId="2E086272" w14:textId="77777777" w:rsidR="00534250" w:rsidRPr="00580885"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580885">
              <w:rPr>
                <w:rFonts w:ascii="Times New Roman" w:hAnsi="Times New Roman" w:cs="Times New Roman"/>
              </w:rPr>
              <w:lastRenderedPageBreak/>
              <w:t>3.5</w:t>
            </w:r>
          </w:p>
        </w:tc>
        <w:tc>
          <w:tcPr>
            <w:tcW w:w="2296" w:type="dxa"/>
          </w:tcPr>
          <w:p w14:paraId="12B58728" w14:textId="77777777" w:rsidR="00534250" w:rsidRPr="00580885"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580885">
              <w:rPr>
                <w:rFonts w:ascii="Times New Roman" w:hAnsi="Times New Roman" w:cs="Times New Roman"/>
              </w:rPr>
              <w:t>Видатки на установлення телефонів особам з інвалідністю І та ІІ групи</w:t>
            </w:r>
          </w:p>
        </w:tc>
        <w:tc>
          <w:tcPr>
            <w:tcW w:w="2864" w:type="dxa"/>
          </w:tcPr>
          <w:p w14:paraId="590ED7E8" w14:textId="77777777" w:rsidR="00534250" w:rsidRPr="00580885"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580885">
              <w:rPr>
                <w:rFonts w:ascii="Times New Roman" w:hAnsi="Times New Roman" w:cs="Times New Roman"/>
              </w:rPr>
              <w:t>ЗУ «Про основи соціальної захищеності інвалідів в Україні»</w:t>
            </w:r>
          </w:p>
        </w:tc>
        <w:tc>
          <w:tcPr>
            <w:tcW w:w="709" w:type="dxa"/>
          </w:tcPr>
          <w:p w14:paraId="297DB8F9" w14:textId="77777777" w:rsidR="00534250" w:rsidRPr="00580885" w:rsidRDefault="00534250" w:rsidP="00FC40D8">
            <w:pPr>
              <w:spacing w:after="0" w:line="240" w:lineRule="auto"/>
              <w:contextualSpacing/>
              <w:jc w:val="center"/>
              <w:rPr>
                <w:rFonts w:ascii="Times New Roman" w:eastAsia="Times New Roman" w:hAnsi="Times New Roman" w:cs="Times New Roman"/>
                <w:kern w:val="0"/>
                <w14:ligatures w14:val="none"/>
              </w:rPr>
            </w:pPr>
            <w:r w:rsidRPr="00580885">
              <w:rPr>
                <w:rFonts w:ascii="Times New Roman" w:hAnsi="Times New Roman" w:cs="Times New Roman"/>
              </w:rPr>
              <w:t>202</w:t>
            </w:r>
            <w:r>
              <w:rPr>
                <w:rFonts w:ascii="Times New Roman" w:hAnsi="Times New Roman" w:cs="Times New Roman"/>
              </w:rPr>
              <w:t>5</w:t>
            </w:r>
            <w:r w:rsidRPr="00580885">
              <w:rPr>
                <w:rFonts w:ascii="Times New Roman" w:hAnsi="Times New Roman" w:cs="Times New Roman"/>
              </w:rPr>
              <w:t>-202</w:t>
            </w:r>
            <w:r>
              <w:rPr>
                <w:rFonts w:ascii="Times New Roman" w:hAnsi="Times New Roman" w:cs="Times New Roman"/>
              </w:rPr>
              <w:t>7</w:t>
            </w:r>
          </w:p>
        </w:tc>
        <w:tc>
          <w:tcPr>
            <w:tcW w:w="1417" w:type="dxa"/>
          </w:tcPr>
          <w:p w14:paraId="572DEC31" w14:textId="77777777" w:rsidR="00534250" w:rsidRPr="00580885" w:rsidRDefault="00534250" w:rsidP="00FC40D8">
            <w:pPr>
              <w:spacing w:after="0" w:line="240" w:lineRule="auto"/>
              <w:jc w:val="center"/>
              <w:rPr>
                <w:rFonts w:ascii="Times New Roman" w:eastAsia="Times New Roman" w:hAnsi="Times New Roman" w:cs="Times New Roman"/>
                <w:kern w:val="0"/>
                <w:lang w:eastAsia="ru-RU"/>
                <w14:ligatures w14:val="none"/>
              </w:rPr>
            </w:pPr>
            <w:r w:rsidRPr="00580885">
              <w:rPr>
                <w:rFonts w:ascii="Times New Roman" w:hAnsi="Times New Roman" w:cs="Times New Roman"/>
              </w:rPr>
              <w:t>Відділ  соціального захисту населення Хорольської міської ради</w:t>
            </w:r>
          </w:p>
        </w:tc>
        <w:tc>
          <w:tcPr>
            <w:tcW w:w="1389" w:type="dxa"/>
            <w:gridSpan w:val="2"/>
          </w:tcPr>
          <w:p w14:paraId="17CAF56F" w14:textId="77777777" w:rsidR="00534250" w:rsidRPr="00B203B7" w:rsidRDefault="00534250" w:rsidP="00FC40D8">
            <w:pPr>
              <w:spacing w:after="0" w:line="240" w:lineRule="auto"/>
              <w:contextualSpacing/>
              <w:jc w:val="center"/>
              <w:rPr>
                <w:rFonts w:ascii="Times New Roman" w:eastAsia="Times New Roman" w:hAnsi="Times New Roman" w:cs="Times New Roman"/>
                <w:kern w:val="0"/>
                <w:sz w:val="20"/>
                <w:szCs w:val="20"/>
                <w:lang w:eastAsia="ru-RU"/>
                <w14:ligatures w14:val="none"/>
              </w:rPr>
            </w:pPr>
            <w:r w:rsidRPr="00B203B7">
              <w:rPr>
                <w:rFonts w:ascii="Times New Roman" w:hAnsi="Times New Roman" w:cs="Times New Roman"/>
                <w:sz w:val="20"/>
                <w:szCs w:val="20"/>
              </w:rPr>
              <w:t>Обласний бюджет</w:t>
            </w:r>
          </w:p>
        </w:tc>
        <w:tc>
          <w:tcPr>
            <w:tcW w:w="1191" w:type="dxa"/>
          </w:tcPr>
          <w:p w14:paraId="603670CC" w14:textId="77777777" w:rsidR="00534250" w:rsidRPr="00B203B7" w:rsidRDefault="00534250" w:rsidP="00FC40D8">
            <w:pPr>
              <w:spacing w:after="0" w:line="240" w:lineRule="auto"/>
              <w:contextualSpacing/>
              <w:jc w:val="center"/>
              <w:rPr>
                <w:rFonts w:ascii="Times New Roman" w:eastAsia="Times New Roman" w:hAnsi="Times New Roman" w:cs="Times New Roman"/>
                <w:kern w:val="0"/>
                <w:sz w:val="20"/>
                <w:szCs w:val="20"/>
                <w14:ligatures w14:val="none"/>
              </w:rPr>
            </w:pPr>
            <w:r w:rsidRPr="00B203B7">
              <w:rPr>
                <w:rFonts w:ascii="Times New Roman" w:hAnsi="Times New Roman" w:cs="Times New Roman"/>
                <w:sz w:val="20"/>
                <w:szCs w:val="20"/>
              </w:rPr>
              <w:t>100</w:t>
            </w:r>
          </w:p>
        </w:tc>
        <w:tc>
          <w:tcPr>
            <w:tcW w:w="1134" w:type="dxa"/>
            <w:gridSpan w:val="2"/>
          </w:tcPr>
          <w:p w14:paraId="23923B45" w14:textId="77777777" w:rsidR="00534250" w:rsidRDefault="00534250" w:rsidP="00FC40D8">
            <w:pPr>
              <w:spacing w:after="0" w:line="240" w:lineRule="auto"/>
              <w:contextualSpacing/>
              <w:jc w:val="center"/>
              <w:rPr>
                <w:rFonts w:ascii="Times New Roman" w:eastAsia="Times New Roman" w:hAnsi="Times New Roman" w:cs="Times New Roman"/>
                <w:bCs/>
                <w:kern w:val="0"/>
                <w:sz w:val="20"/>
                <w:szCs w:val="20"/>
                <w14:ligatures w14:val="none"/>
              </w:rPr>
            </w:pPr>
            <w:r w:rsidRPr="00B203B7">
              <w:rPr>
                <w:rFonts w:ascii="Times New Roman" w:eastAsia="Times New Roman" w:hAnsi="Times New Roman" w:cs="Times New Roman"/>
                <w:bCs/>
                <w:kern w:val="0"/>
                <w:sz w:val="20"/>
                <w:szCs w:val="20"/>
                <w14:ligatures w14:val="none"/>
              </w:rPr>
              <w:t>В межах бюджет</w:t>
            </w:r>
          </w:p>
          <w:p w14:paraId="3BF894E4" w14:textId="77777777" w:rsidR="00534250" w:rsidRDefault="00534250" w:rsidP="00FC40D8">
            <w:pPr>
              <w:spacing w:after="0" w:line="240" w:lineRule="auto"/>
              <w:contextualSpacing/>
              <w:jc w:val="center"/>
              <w:rPr>
                <w:rFonts w:ascii="Times New Roman" w:eastAsia="Times New Roman" w:hAnsi="Times New Roman" w:cs="Times New Roman"/>
                <w:bCs/>
                <w:kern w:val="0"/>
                <w:sz w:val="20"/>
                <w:szCs w:val="20"/>
                <w14:ligatures w14:val="none"/>
              </w:rPr>
            </w:pPr>
            <w:r w:rsidRPr="00B203B7">
              <w:rPr>
                <w:rFonts w:ascii="Times New Roman" w:eastAsia="Times New Roman" w:hAnsi="Times New Roman" w:cs="Times New Roman"/>
                <w:bCs/>
                <w:kern w:val="0"/>
                <w:sz w:val="20"/>
                <w:szCs w:val="20"/>
                <w14:ligatures w14:val="none"/>
              </w:rPr>
              <w:t xml:space="preserve">них </w:t>
            </w:r>
            <w:proofErr w:type="spellStart"/>
            <w:r w:rsidRPr="00B203B7">
              <w:rPr>
                <w:rFonts w:ascii="Times New Roman" w:eastAsia="Times New Roman" w:hAnsi="Times New Roman" w:cs="Times New Roman"/>
                <w:bCs/>
                <w:kern w:val="0"/>
                <w:sz w:val="20"/>
                <w:szCs w:val="20"/>
                <w14:ligatures w14:val="none"/>
              </w:rPr>
              <w:t>призна</w:t>
            </w:r>
            <w:proofErr w:type="spellEnd"/>
          </w:p>
          <w:p w14:paraId="4A74CBF7" w14:textId="77777777" w:rsidR="00534250" w:rsidRPr="00B203B7" w:rsidRDefault="00534250" w:rsidP="00FC40D8">
            <w:pPr>
              <w:spacing w:after="0" w:line="240" w:lineRule="auto"/>
              <w:contextualSpacing/>
              <w:jc w:val="center"/>
              <w:rPr>
                <w:rFonts w:ascii="Times New Roman" w:eastAsia="Times New Roman" w:hAnsi="Times New Roman" w:cs="Times New Roman"/>
                <w:kern w:val="0"/>
                <w:sz w:val="20"/>
                <w:szCs w:val="20"/>
                <w14:ligatures w14:val="none"/>
              </w:rPr>
            </w:pPr>
            <w:proofErr w:type="spellStart"/>
            <w:r w:rsidRPr="00B203B7">
              <w:rPr>
                <w:rFonts w:ascii="Times New Roman" w:eastAsia="Times New Roman" w:hAnsi="Times New Roman" w:cs="Times New Roman"/>
                <w:bCs/>
                <w:kern w:val="0"/>
                <w:sz w:val="20"/>
                <w:szCs w:val="20"/>
                <w14:ligatures w14:val="none"/>
              </w:rPr>
              <w:t>чень</w:t>
            </w:r>
            <w:proofErr w:type="spellEnd"/>
            <w:r w:rsidRPr="00B203B7">
              <w:rPr>
                <w:rFonts w:ascii="Times New Roman" w:hAnsi="Times New Roman" w:cs="Times New Roman"/>
                <w:sz w:val="20"/>
                <w:szCs w:val="20"/>
              </w:rPr>
              <w:t xml:space="preserve"> </w:t>
            </w:r>
          </w:p>
        </w:tc>
        <w:tc>
          <w:tcPr>
            <w:tcW w:w="1134" w:type="dxa"/>
            <w:gridSpan w:val="2"/>
          </w:tcPr>
          <w:p w14:paraId="7DC19419" w14:textId="77777777" w:rsidR="00534250" w:rsidRDefault="00534250" w:rsidP="00FC40D8">
            <w:pPr>
              <w:spacing w:after="0" w:line="240" w:lineRule="auto"/>
              <w:contextualSpacing/>
              <w:jc w:val="center"/>
              <w:rPr>
                <w:rFonts w:ascii="Times New Roman" w:eastAsia="Times New Roman" w:hAnsi="Times New Roman" w:cs="Times New Roman"/>
                <w:bCs/>
                <w:kern w:val="0"/>
                <w:sz w:val="20"/>
                <w:szCs w:val="20"/>
                <w14:ligatures w14:val="none"/>
              </w:rPr>
            </w:pPr>
            <w:r w:rsidRPr="00B203B7">
              <w:rPr>
                <w:rFonts w:ascii="Times New Roman" w:eastAsia="Times New Roman" w:hAnsi="Times New Roman" w:cs="Times New Roman"/>
                <w:bCs/>
                <w:kern w:val="0"/>
                <w:sz w:val="20"/>
                <w:szCs w:val="20"/>
                <w14:ligatures w14:val="none"/>
              </w:rPr>
              <w:t>В межах бюджет</w:t>
            </w:r>
          </w:p>
          <w:p w14:paraId="065B8D54" w14:textId="77777777" w:rsidR="00534250" w:rsidRDefault="00534250" w:rsidP="00FC40D8">
            <w:pPr>
              <w:spacing w:after="0" w:line="240" w:lineRule="auto"/>
              <w:contextualSpacing/>
              <w:jc w:val="center"/>
              <w:rPr>
                <w:rFonts w:ascii="Times New Roman" w:eastAsia="Times New Roman" w:hAnsi="Times New Roman" w:cs="Times New Roman"/>
                <w:bCs/>
                <w:kern w:val="0"/>
                <w:sz w:val="20"/>
                <w:szCs w:val="20"/>
                <w14:ligatures w14:val="none"/>
              </w:rPr>
            </w:pPr>
            <w:r w:rsidRPr="00B203B7">
              <w:rPr>
                <w:rFonts w:ascii="Times New Roman" w:eastAsia="Times New Roman" w:hAnsi="Times New Roman" w:cs="Times New Roman"/>
                <w:bCs/>
                <w:kern w:val="0"/>
                <w:sz w:val="20"/>
                <w:szCs w:val="20"/>
                <w14:ligatures w14:val="none"/>
              </w:rPr>
              <w:t xml:space="preserve">них </w:t>
            </w:r>
            <w:proofErr w:type="spellStart"/>
            <w:r w:rsidRPr="00B203B7">
              <w:rPr>
                <w:rFonts w:ascii="Times New Roman" w:eastAsia="Times New Roman" w:hAnsi="Times New Roman" w:cs="Times New Roman"/>
                <w:bCs/>
                <w:kern w:val="0"/>
                <w:sz w:val="20"/>
                <w:szCs w:val="20"/>
                <w14:ligatures w14:val="none"/>
              </w:rPr>
              <w:t>призна</w:t>
            </w:r>
            <w:proofErr w:type="spellEnd"/>
          </w:p>
          <w:p w14:paraId="014987F1" w14:textId="77777777" w:rsidR="00534250" w:rsidRPr="00B203B7" w:rsidRDefault="00534250" w:rsidP="00FC40D8">
            <w:pPr>
              <w:spacing w:after="0" w:line="240" w:lineRule="auto"/>
              <w:contextualSpacing/>
              <w:jc w:val="center"/>
              <w:rPr>
                <w:rFonts w:ascii="Times New Roman" w:eastAsia="Times New Roman" w:hAnsi="Times New Roman" w:cs="Times New Roman"/>
                <w:kern w:val="0"/>
                <w:sz w:val="20"/>
                <w:szCs w:val="20"/>
                <w14:ligatures w14:val="none"/>
              </w:rPr>
            </w:pPr>
            <w:proofErr w:type="spellStart"/>
            <w:r w:rsidRPr="00B203B7">
              <w:rPr>
                <w:rFonts w:ascii="Times New Roman" w:eastAsia="Times New Roman" w:hAnsi="Times New Roman" w:cs="Times New Roman"/>
                <w:bCs/>
                <w:kern w:val="0"/>
                <w:sz w:val="20"/>
                <w:szCs w:val="20"/>
                <w14:ligatures w14:val="none"/>
              </w:rPr>
              <w:t>чень</w:t>
            </w:r>
            <w:proofErr w:type="spellEnd"/>
          </w:p>
        </w:tc>
        <w:tc>
          <w:tcPr>
            <w:tcW w:w="1219" w:type="dxa"/>
            <w:gridSpan w:val="2"/>
          </w:tcPr>
          <w:p w14:paraId="7CF0D368" w14:textId="77777777" w:rsidR="00534250" w:rsidRPr="00B203B7" w:rsidRDefault="00534250" w:rsidP="00FC40D8">
            <w:pPr>
              <w:spacing w:after="0" w:line="240" w:lineRule="auto"/>
              <w:contextualSpacing/>
              <w:jc w:val="center"/>
              <w:rPr>
                <w:rFonts w:ascii="Times New Roman" w:eastAsia="Times New Roman" w:hAnsi="Times New Roman" w:cs="Times New Roman"/>
                <w:kern w:val="0"/>
                <w:sz w:val="20"/>
                <w:szCs w:val="20"/>
                <w:lang w:eastAsia="ru-RU"/>
                <w14:ligatures w14:val="none"/>
              </w:rPr>
            </w:pPr>
            <w:r w:rsidRPr="00B203B7">
              <w:rPr>
                <w:rFonts w:ascii="Times New Roman" w:hAnsi="Times New Roman" w:cs="Times New Roman"/>
                <w:sz w:val="20"/>
                <w:szCs w:val="20"/>
              </w:rPr>
              <w:t>100</w:t>
            </w:r>
          </w:p>
        </w:tc>
        <w:tc>
          <w:tcPr>
            <w:tcW w:w="1417" w:type="dxa"/>
          </w:tcPr>
          <w:p w14:paraId="3DEB3917" w14:textId="77777777" w:rsidR="00534250" w:rsidRPr="00580885"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580885">
              <w:rPr>
                <w:rFonts w:ascii="Times New Roman" w:hAnsi="Times New Roman" w:cs="Times New Roman"/>
              </w:rPr>
              <w:t>Поліпшення соціального захисту пільгових категорій населення</w:t>
            </w:r>
          </w:p>
        </w:tc>
      </w:tr>
      <w:tr w:rsidR="00534250" w:rsidRPr="00E972FF" w14:paraId="36F34CAD" w14:textId="77777777" w:rsidTr="00FC40D8">
        <w:tblPrEx>
          <w:tblLook w:val="0000" w:firstRow="0" w:lastRow="0" w:firstColumn="0" w:lastColumn="0" w:noHBand="0" w:noVBand="0"/>
        </w:tblPrEx>
        <w:trPr>
          <w:trHeight w:val="416"/>
        </w:trPr>
        <w:tc>
          <w:tcPr>
            <w:tcW w:w="534" w:type="dxa"/>
            <w:vAlign w:val="center"/>
          </w:tcPr>
          <w:p w14:paraId="27018460"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4</w:t>
            </w:r>
          </w:p>
        </w:tc>
        <w:tc>
          <w:tcPr>
            <w:tcW w:w="14770" w:type="dxa"/>
            <w:gridSpan w:val="14"/>
            <w:vAlign w:val="center"/>
          </w:tcPr>
          <w:p w14:paraId="00401F09"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sz w:val="24"/>
                <w:szCs w:val="24"/>
                <w:lang w:eastAsia="ru-RU"/>
                <w14:ligatures w14:val="none"/>
              </w:rPr>
            </w:pPr>
            <w:r w:rsidRPr="00E972FF">
              <w:rPr>
                <w:rFonts w:ascii="Times New Roman" w:eastAsia="Times New Roman" w:hAnsi="Times New Roman" w:cs="Times New Roman"/>
                <w:kern w:val="0"/>
                <w:sz w:val="24"/>
                <w:szCs w:val="24"/>
                <w:lang w:eastAsia="ru-RU"/>
                <w14:ligatures w14:val="none"/>
              </w:rPr>
              <w:t>Матеріальна допомога:</w:t>
            </w:r>
          </w:p>
        </w:tc>
      </w:tr>
      <w:tr w:rsidR="00534250" w:rsidRPr="00E972FF" w14:paraId="7C49173C" w14:textId="77777777" w:rsidTr="00FC40D8">
        <w:tblPrEx>
          <w:tblLook w:val="0000" w:firstRow="0" w:lastRow="0" w:firstColumn="0" w:lastColumn="0" w:noHBand="0" w:noVBand="0"/>
        </w:tblPrEx>
        <w:trPr>
          <w:trHeight w:val="2543"/>
        </w:trPr>
        <w:tc>
          <w:tcPr>
            <w:tcW w:w="534" w:type="dxa"/>
            <w:vAlign w:val="center"/>
          </w:tcPr>
          <w:p w14:paraId="2ED1495D" w14:textId="77777777" w:rsidR="00534250" w:rsidRPr="00E972FF" w:rsidRDefault="00534250" w:rsidP="00FC40D8">
            <w:pPr>
              <w:spacing w:after="0" w:line="240" w:lineRule="auto"/>
              <w:contextualSpacing/>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4.1</w:t>
            </w:r>
          </w:p>
        </w:tc>
        <w:tc>
          <w:tcPr>
            <w:tcW w:w="2296" w:type="dxa"/>
            <w:vAlign w:val="center"/>
          </w:tcPr>
          <w:p w14:paraId="2DF845B6"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ru-RU"/>
                <w14:ligatures w14:val="none"/>
              </w:rPr>
              <w:t xml:space="preserve">Надання матеріальної допомоги </w:t>
            </w:r>
            <w:proofErr w:type="spellStart"/>
            <w:r w:rsidRPr="00E972FF">
              <w:rPr>
                <w:rFonts w:ascii="Times New Roman" w:eastAsia="Times New Roman" w:hAnsi="Times New Roman" w:cs="Times New Roman"/>
                <w:kern w:val="0"/>
                <w:lang w:eastAsia="ru-RU"/>
                <w14:ligatures w14:val="none"/>
              </w:rPr>
              <w:t>громадя</w:t>
            </w:r>
            <w:proofErr w:type="spellEnd"/>
            <w:r w:rsidRPr="00E972FF">
              <w:rPr>
                <w:rFonts w:ascii="Times New Roman" w:eastAsia="Times New Roman" w:hAnsi="Times New Roman" w:cs="Times New Roman"/>
                <w:kern w:val="0"/>
                <w:lang w:eastAsia="ru-RU"/>
                <w14:ligatures w14:val="none"/>
              </w:rPr>
              <w:t>-нам, які опинилися у складних життєвих обставинах</w:t>
            </w:r>
          </w:p>
        </w:tc>
        <w:tc>
          <w:tcPr>
            <w:tcW w:w="2864" w:type="dxa"/>
            <w:vAlign w:val="center"/>
          </w:tcPr>
          <w:p w14:paraId="28971130" w14:textId="7683E3E6" w:rsidR="00534250" w:rsidRPr="00E972FF"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ru-RU"/>
                <w14:ligatures w14:val="none"/>
              </w:rPr>
              <w:t xml:space="preserve">Порядок надання матеріальної допомоги громадянам, які опинилися у складних життєвих обставинах, затверджений </w:t>
            </w:r>
            <w:r w:rsidRPr="00E972FF">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w:t>
            </w:r>
            <w:r w:rsidRPr="00534250">
              <w:rPr>
                <w:rFonts w:ascii="Times New Roman" w:eastAsia="Times New Roman" w:hAnsi="Times New Roman" w:cs="Times New Roman"/>
                <w:kern w:val="0"/>
                <w:lang w:eastAsia="uk-UA"/>
                <w14:ligatures w14:val="none"/>
              </w:rPr>
              <w:t xml:space="preserve">20.12.2024 </w:t>
            </w:r>
            <w:r w:rsidRPr="00E972FF">
              <w:rPr>
                <w:rFonts w:ascii="Times New Roman" w:eastAsia="Times New Roman" w:hAnsi="Times New Roman" w:cs="Times New Roman"/>
                <w:kern w:val="0"/>
                <w:lang w:eastAsia="uk-UA"/>
                <w14:ligatures w14:val="none"/>
              </w:rPr>
              <w:t>№</w:t>
            </w:r>
            <w:r w:rsidRPr="00534250">
              <w:rPr>
                <w:rFonts w:ascii="Times New Roman" w:eastAsia="Times New Roman" w:hAnsi="Times New Roman" w:cs="Times New Roman"/>
                <w:kern w:val="0"/>
                <w:lang w:eastAsia="uk-UA"/>
                <w14:ligatures w14:val="none"/>
              </w:rPr>
              <w:t>3031</w:t>
            </w:r>
          </w:p>
        </w:tc>
        <w:tc>
          <w:tcPr>
            <w:tcW w:w="709" w:type="dxa"/>
            <w:vAlign w:val="center"/>
          </w:tcPr>
          <w:p w14:paraId="467B2F83"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p>
          <w:p w14:paraId="7EDA7C98"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p>
          <w:p w14:paraId="1EEAC26A"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2025-2027</w:t>
            </w:r>
          </w:p>
        </w:tc>
        <w:tc>
          <w:tcPr>
            <w:tcW w:w="1417" w:type="dxa"/>
            <w:vAlign w:val="center"/>
          </w:tcPr>
          <w:p w14:paraId="2F312544"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vAlign w:val="center"/>
          </w:tcPr>
          <w:p w14:paraId="0B6F637E"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vAlign w:val="center"/>
          </w:tcPr>
          <w:p w14:paraId="4B489EAE" w14:textId="39F3F014" w:rsidR="00534250" w:rsidRPr="00E972FF" w:rsidRDefault="00C60C61" w:rsidP="00FC40D8">
            <w:pPr>
              <w:spacing w:after="0"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2 220 000</w:t>
            </w:r>
          </w:p>
        </w:tc>
        <w:tc>
          <w:tcPr>
            <w:tcW w:w="1134" w:type="dxa"/>
            <w:gridSpan w:val="2"/>
            <w:vAlign w:val="center"/>
          </w:tcPr>
          <w:p w14:paraId="3BFC651C"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1 300 000</w:t>
            </w:r>
          </w:p>
        </w:tc>
        <w:tc>
          <w:tcPr>
            <w:tcW w:w="1134" w:type="dxa"/>
            <w:gridSpan w:val="2"/>
            <w:vAlign w:val="center"/>
          </w:tcPr>
          <w:p w14:paraId="5CBFAC3A"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1 300 000</w:t>
            </w:r>
          </w:p>
        </w:tc>
        <w:tc>
          <w:tcPr>
            <w:tcW w:w="1219" w:type="dxa"/>
            <w:gridSpan w:val="2"/>
            <w:vAlign w:val="center"/>
          </w:tcPr>
          <w:p w14:paraId="403F0ABB" w14:textId="3D2593DA" w:rsidR="00534250" w:rsidRPr="00E972FF" w:rsidRDefault="00AF5B7B" w:rsidP="00FC40D8">
            <w:pPr>
              <w:spacing w:after="0"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4 820 000</w:t>
            </w:r>
          </w:p>
        </w:tc>
        <w:tc>
          <w:tcPr>
            <w:tcW w:w="1417" w:type="dxa"/>
            <w:vAlign w:val="center"/>
          </w:tcPr>
          <w:p w14:paraId="4D8B83B8"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Поліпшення соціального захисту пільгових категорій населення</w:t>
            </w:r>
          </w:p>
        </w:tc>
      </w:tr>
      <w:tr w:rsidR="00534250" w:rsidRPr="00E972FF" w14:paraId="445445E8" w14:textId="77777777" w:rsidTr="00FC40D8">
        <w:tblPrEx>
          <w:tblLook w:val="0000" w:firstRow="0" w:lastRow="0" w:firstColumn="0" w:lastColumn="0" w:noHBand="0" w:noVBand="0"/>
        </w:tblPrEx>
        <w:trPr>
          <w:trHeight w:val="557"/>
        </w:trPr>
        <w:tc>
          <w:tcPr>
            <w:tcW w:w="534" w:type="dxa"/>
            <w:vAlign w:val="center"/>
          </w:tcPr>
          <w:p w14:paraId="1B0D607F"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4.2</w:t>
            </w:r>
          </w:p>
        </w:tc>
        <w:tc>
          <w:tcPr>
            <w:tcW w:w="2296" w:type="dxa"/>
            <w:vAlign w:val="center"/>
          </w:tcPr>
          <w:p w14:paraId="6B3B99D0"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ru-RU"/>
                <w14:ligatures w14:val="none"/>
              </w:rPr>
              <w:t xml:space="preserve">Надання грошової допомоги на </w:t>
            </w:r>
            <w:proofErr w:type="spellStart"/>
            <w:r w:rsidRPr="00E972FF">
              <w:rPr>
                <w:rFonts w:ascii="Times New Roman" w:eastAsia="Times New Roman" w:hAnsi="Times New Roman" w:cs="Times New Roman"/>
                <w:kern w:val="0"/>
                <w:lang w:eastAsia="ru-RU"/>
                <w14:ligatures w14:val="none"/>
              </w:rPr>
              <w:t>похо-вання</w:t>
            </w:r>
            <w:proofErr w:type="spellEnd"/>
            <w:r w:rsidRPr="00E972FF">
              <w:rPr>
                <w:rFonts w:ascii="Times New Roman" w:eastAsia="Times New Roman" w:hAnsi="Times New Roman" w:cs="Times New Roman"/>
                <w:kern w:val="0"/>
                <w:lang w:eastAsia="ru-RU"/>
                <w14:ligatures w14:val="none"/>
              </w:rPr>
              <w:t xml:space="preserve"> деяких </w:t>
            </w:r>
            <w:proofErr w:type="spellStart"/>
            <w:r w:rsidRPr="00E972FF">
              <w:rPr>
                <w:rFonts w:ascii="Times New Roman" w:eastAsia="Times New Roman" w:hAnsi="Times New Roman" w:cs="Times New Roman"/>
                <w:kern w:val="0"/>
                <w:lang w:eastAsia="ru-RU"/>
                <w14:ligatures w14:val="none"/>
              </w:rPr>
              <w:t>катего</w:t>
            </w:r>
            <w:proofErr w:type="spellEnd"/>
            <w:r w:rsidRPr="00E972FF">
              <w:rPr>
                <w:rFonts w:ascii="Times New Roman" w:eastAsia="Times New Roman" w:hAnsi="Times New Roman" w:cs="Times New Roman"/>
                <w:kern w:val="0"/>
                <w:lang w:eastAsia="ru-RU"/>
                <w14:ligatures w14:val="none"/>
              </w:rPr>
              <w:t xml:space="preserve">-рій осіб виконавцю волевиявлення по-мерлого або особі, яка зобов’язалася </w:t>
            </w:r>
            <w:proofErr w:type="spellStart"/>
            <w:r w:rsidRPr="00E972FF">
              <w:rPr>
                <w:rFonts w:ascii="Times New Roman" w:eastAsia="Times New Roman" w:hAnsi="Times New Roman" w:cs="Times New Roman"/>
                <w:kern w:val="0"/>
                <w:lang w:eastAsia="ru-RU"/>
                <w14:ligatures w14:val="none"/>
              </w:rPr>
              <w:t>похо</w:t>
            </w:r>
            <w:proofErr w:type="spellEnd"/>
            <w:r w:rsidRPr="00E972FF">
              <w:rPr>
                <w:rFonts w:ascii="Times New Roman" w:eastAsia="Times New Roman" w:hAnsi="Times New Roman" w:cs="Times New Roman"/>
                <w:kern w:val="0"/>
                <w:lang w:eastAsia="ru-RU"/>
                <w14:ligatures w14:val="none"/>
              </w:rPr>
              <w:t>-вати померлого</w:t>
            </w:r>
          </w:p>
        </w:tc>
        <w:tc>
          <w:tcPr>
            <w:tcW w:w="2864" w:type="dxa"/>
            <w:vAlign w:val="center"/>
          </w:tcPr>
          <w:p w14:paraId="6888AACF" w14:textId="50647E66" w:rsidR="00534250" w:rsidRPr="00E972FF"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ru-RU"/>
                <w14:ligatures w14:val="none"/>
              </w:rPr>
              <w:t xml:space="preserve">Постанова КМУ від 31.01.2007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Порядок надання грошової допомоги на поховання деяких категорій осіб виконавцю волевиявлення померлого або особі, яка </w:t>
            </w:r>
            <w:r w:rsidRPr="00E972FF">
              <w:rPr>
                <w:rFonts w:ascii="Times New Roman" w:eastAsia="Times New Roman" w:hAnsi="Times New Roman" w:cs="Times New Roman"/>
                <w:kern w:val="0"/>
                <w:lang w:eastAsia="ru-RU"/>
                <w14:ligatures w14:val="none"/>
              </w:rPr>
              <w:lastRenderedPageBreak/>
              <w:t xml:space="preserve">зобов’язалася поховати померлого, затверджений </w:t>
            </w:r>
            <w:r w:rsidRPr="00E972FF">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w:t>
            </w:r>
            <w:r w:rsidRPr="00534250">
              <w:rPr>
                <w:rFonts w:ascii="Times New Roman" w:eastAsia="Times New Roman" w:hAnsi="Times New Roman" w:cs="Times New Roman"/>
                <w:kern w:val="0"/>
                <w:lang w:eastAsia="uk-UA"/>
                <w14:ligatures w14:val="none"/>
              </w:rPr>
              <w:t xml:space="preserve">20.12.2024 </w:t>
            </w:r>
            <w:r w:rsidRPr="00E972FF">
              <w:rPr>
                <w:rFonts w:ascii="Times New Roman" w:eastAsia="Times New Roman" w:hAnsi="Times New Roman" w:cs="Times New Roman"/>
                <w:kern w:val="0"/>
                <w:lang w:eastAsia="uk-UA"/>
                <w14:ligatures w14:val="none"/>
              </w:rPr>
              <w:t>№</w:t>
            </w:r>
            <w:r w:rsidRPr="00534250">
              <w:rPr>
                <w:rFonts w:ascii="Times New Roman" w:eastAsia="Times New Roman" w:hAnsi="Times New Roman" w:cs="Times New Roman"/>
                <w:kern w:val="0"/>
                <w:lang w:eastAsia="uk-UA"/>
                <w14:ligatures w14:val="none"/>
              </w:rPr>
              <w:t>3031</w:t>
            </w:r>
          </w:p>
          <w:p w14:paraId="5E0DB6EA"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uk-UA"/>
                <w14:ligatures w14:val="none"/>
              </w:rPr>
            </w:pPr>
            <w:r w:rsidRPr="00E972FF">
              <w:rPr>
                <w:rFonts w:ascii="Times New Roman" w:eastAsia="Times New Roman" w:hAnsi="Times New Roman" w:cs="Times New Roman"/>
                <w:kern w:val="0"/>
                <w:lang w:eastAsia="uk-UA"/>
                <w14:ligatures w14:val="none"/>
              </w:rPr>
              <w:t xml:space="preserve">             </w:t>
            </w:r>
          </w:p>
        </w:tc>
        <w:tc>
          <w:tcPr>
            <w:tcW w:w="709" w:type="dxa"/>
            <w:vAlign w:val="center"/>
          </w:tcPr>
          <w:p w14:paraId="4F2F288A"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p>
          <w:p w14:paraId="5F3327CC"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p>
          <w:p w14:paraId="488AAC01"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2025-2027</w:t>
            </w:r>
          </w:p>
        </w:tc>
        <w:tc>
          <w:tcPr>
            <w:tcW w:w="1417" w:type="dxa"/>
            <w:vAlign w:val="center"/>
          </w:tcPr>
          <w:p w14:paraId="0AF5759D"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p>
          <w:p w14:paraId="05ADB3F2" w14:textId="77777777" w:rsidR="00534250" w:rsidRPr="00E972FF" w:rsidRDefault="00534250" w:rsidP="00FC40D8">
            <w:pPr>
              <w:spacing w:after="0" w:line="240" w:lineRule="auto"/>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vAlign w:val="center"/>
          </w:tcPr>
          <w:p w14:paraId="73DD0F52"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p>
          <w:p w14:paraId="02A1B6C7"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vAlign w:val="center"/>
          </w:tcPr>
          <w:p w14:paraId="10ED98AF"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212 080</w:t>
            </w:r>
          </w:p>
        </w:tc>
        <w:tc>
          <w:tcPr>
            <w:tcW w:w="1134" w:type="dxa"/>
            <w:gridSpan w:val="2"/>
            <w:vAlign w:val="center"/>
          </w:tcPr>
          <w:p w14:paraId="06072162"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212 080</w:t>
            </w:r>
          </w:p>
        </w:tc>
        <w:tc>
          <w:tcPr>
            <w:tcW w:w="1134" w:type="dxa"/>
            <w:gridSpan w:val="2"/>
            <w:vAlign w:val="center"/>
          </w:tcPr>
          <w:p w14:paraId="5A9872BC"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14:ligatures w14:val="none"/>
              </w:rPr>
            </w:pPr>
            <w:r w:rsidRPr="00E972FF">
              <w:rPr>
                <w:rFonts w:ascii="Times New Roman" w:eastAsia="Times New Roman" w:hAnsi="Times New Roman" w:cs="Times New Roman"/>
                <w:kern w:val="0"/>
                <w14:ligatures w14:val="none"/>
              </w:rPr>
              <w:t>212 080</w:t>
            </w:r>
          </w:p>
        </w:tc>
        <w:tc>
          <w:tcPr>
            <w:tcW w:w="1219" w:type="dxa"/>
            <w:gridSpan w:val="2"/>
            <w:vAlign w:val="center"/>
          </w:tcPr>
          <w:p w14:paraId="257670BD" w14:textId="77777777" w:rsidR="00534250" w:rsidRPr="00E972FF"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636 240</w:t>
            </w:r>
          </w:p>
        </w:tc>
        <w:tc>
          <w:tcPr>
            <w:tcW w:w="1417" w:type="dxa"/>
            <w:vAlign w:val="center"/>
          </w:tcPr>
          <w:p w14:paraId="4BCFBF5A"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p w14:paraId="7BECBE7A" w14:textId="77777777" w:rsidR="00534250" w:rsidRPr="00E972FF"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972FF">
              <w:rPr>
                <w:rFonts w:ascii="Times New Roman" w:eastAsia="Times New Roman" w:hAnsi="Times New Roman" w:cs="Times New Roman"/>
                <w:kern w:val="0"/>
                <w:lang w:eastAsia="ru-RU"/>
                <w14:ligatures w14:val="none"/>
              </w:rPr>
              <w:t>Надання одноразової допомоги на поховання</w:t>
            </w:r>
          </w:p>
        </w:tc>
      </w:tr>
      <w:tr w:rsidR="00534250" w:rsidRPr="00E972FF" w14:paraId="54088EC9" w14:textId="77777777" w:rsidTr="00FC40D8">
        <w:tblPrEx>
          <w:tblLook w:val="0000" w:firstRow="0" w:lastRow="0" w:firstColumn="0" w:lastColumn="0" w:noHBand="0" w:noVBand="0"/>
        </w:tblPrEx>
        <w:trPr>
          <w:trHeight w:val="557"/>
        </w:trPr>
        <w:tc>
          <w:tcPr>
            <w:tcW w:w="534" w:type="dxa"/>
            <w:vAlign w:val="center"/>
          </w:tcPr>
          <w:p w14:paraId="700AAB39" w14:textId="77777777" w:rsidR="00534250" w:rsidRPr="00EC61B1"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C61B1">
              <w:rPr>
                <w:rFonts w:ascii="Times New Roman" w:eastAsia="Times New Roman" w:hAnsi="Times New Roman" w:cs="Times New Roman"/>
                <w:kern w:val="0"/>
                <w:lang w:eastAsia="ru-RU"/>
                <w14:ligatures w14:val="none"/>
              </w:rPr>
              <w:t>4.3</w:t>
            </w:r>
          </w:p>
        </w:tc>
        <w:tc>
          <w:tcPr>
            <w:tcW w:w="2296" w:type="dxa"/>
            <w:vAlign w:val="center"/>
          </w:tcPr>
          <w:p w14:paraId="645790A8" w14:textId="77777777" w:rsidR="00534250" w:rsidRPr="00EC61B1"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C61B1">
              <w:rPr>
                <w:rFonts w:ascii="Times New Roman" w:eastAsia="Times New Roman" w:hAnsi="Times New Roman" w:cs="Times New Roman"/>
                <w:kern w:val="0"/>
                <w:lang w:eastAsia="ru-RU"/>
                <w14:ligatures w14:val="none"/>
              </w:rPr>
              <w:t xml:space="preserve">Надання одноразової матеріальної допомоги породіллям, які народили дітей у пологовому відділенні КНП «Хорольська міська лікарня» Хорольської міської ради Лубенського району Полтавської області </w:t>
            </w:r>
          </w:p>
          <w:p w14:paraId="0E556D0D" w14:textId="77777777" w:rsidR="00534250" w:rsidRPr="00EC61B1"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p>
        </w:tc>
        <w:tc>
          <w:tcPr>
            <w:tcW w:w="2864" w:type="dxa"/>
            <w:vAlign w:val="center"/>
          </w:tcPr>
          <w:p w14:paraId="7E455466" w14:textId="77777777" w:rsidR="00534250" w:rsidRPr="00EC61B1"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C61B1">
              <w:rPr>
                <w:rFonts w:ascii="Times New Roman" w:eastAsia="Times New Roman" w:hAnsi="Times New Roman" w:cs="Times New Roman"/>
                <w:kern w:val="0"/>
                <w:lang w:eastAsia="ru-RU"/>
                <w14:ligatures w14:val="none"/>
              </w:rPr>
              <w:t xml:space="preserve">Порядок надання одноразової матеріальної допомоги породіллям, які народили дітей у пологовому відділенні КНП «Хорольська міська лікарня» Хорольської міської ради Лубенського району Полтавської області,  </w:t>
            </w:r>
          </w:p>
          <w:p w14:paraId="27BFE20D" w14:textId="367A5A12" w:rsidR="00534250" w:rsidRPr="00EC61B1"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C61B1">
              <w:rPr>
                <w:rFonts w:ascii="Times New Roman" w:eastAsia="Times New Roman" w:hAnsi="Times New Roman" w:cs="Times New Roman"/>
                <w:kern w:val="0"/>
                <w:lang w:eastAsia="ru-RU"/>
                <w14:ligatures w14:val="none"/>
              </w:rPr>
              <w:t xml:space="preserve">затверджений </w:t>
            </w:r>
            <w:r w:rsidRPr="00EC61B1">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w:t>
            </w:r>
            <w:r w:rsidR="000F5B37" w:rsidRPr="00534250">
              <w:rPr>
                <w:rFonts w:ascii="Times New Roman" w:eastAsia="Times New Roman" w:hAnsi="Times New Roman" w:cs="Times New Roman"/>
                <w:kern w:val="0"/>
                <w:lang w:eastAsia="uk-UA"/>
                <w14:ligatures w14:val="none"/>
              </w:rPr>
              <w:t xml:space="preserve">20.12.2024 </w:t>
            </w:r>
            <w:r w:rsidR="000F5B37" w:rsidRPr="00E972FF">
              <w:rPr>
                <w:rFonts w:ascii="Times New Roman" w:eastAsia="Times New Roman" w:hAnsi="Times New Roman" w:cs="Times New Roman"/>
                <w:kern w:val="0"/>
                <w:lang w:eastAsia="uk-UA"/>
                <w14:ligatures w14:val="none"/>
              </w:rPr>
              <w:t>№</w:t>
            </w:r>
            <w:r w:rsidR="000F5B37" w:rsidRPr="00534250">
              <w:rPr>
                <w:rFonts w:ascii="Times New Roman" w:eastAsia="Times New Roman" w:hAnsi="Times New Roman" w:cs="Times New Roman"/>
                <w:kern w:val="0"/>
                <w:lang w:eastAsia="uk-UA"/>
                <w14:ligatures w14:val="none"/>
              </w:rPr>
              <w:t>3031</w:t>
            </w:r>
            <w:r w:rsidR="000F5B37" w:rsidRPr="00E972FF">
              <w:rPr>
                <w:rFonts w:ascii="Times New Roman" w:eastAsia="Times New Roman" w:hAnsi="Times New Roman" w:cs="Times New Roman"/>
                <w:kern w:val="0"/>
                <w:lang w:eastAsia="uk-UA"/>
                <w14:ligatures w14:val="none"/>
              </w:rPr>
              <w:t xml:space="preserve"> </w:t>
            </w:r>
          </w:p>
        </w:tc>
        <w:tc>
          <w:tcPr>
            <w:tcW w:w="709" w:type="dxa"/>
            <w:vAlign w:val="center"/>
          </w:tcPr>
          <w:p w14:paraId="074FD8DB" w14:textId="77777777" w:rsidR="00534250" w:rsidRPr="00EC61B1" w:rsidRDefault="00534250" w:rsidP="00FC40D8">
            <w:pPr>
              <w:spacing w:after="0" w:line="240" w:lineRule="auto"/>
              <w:jc w:val="center"/>
              <w:rPr>
                <w:rFonts w:ascii="Times New Roman" w:eastAsia="Times New Roman" w:hAnsi="Times New Roman" w:cs="Times New Roman"/>
                <w:kern w:val="0"/>
                <w:lang w:eastAsia="ru-RU"/>
                <w14:ligatures w14:val="none"/>
              </w:rPr>
            </w:pPr>
          </w:p>
          <w:p w14:paraId="1D3EEBA7" w14:textId="77777777" w:rsidR="00534250" w:rsidRPr="00EC61B1" w:rsidRDefault="00534250" w:rsidP="00FC40D8">
            <w:pPr>
              <w:spacing w:after="0" w:line="240" w:lineRule="auto"/>
              <w:jc w:val="center"/>
              <w:rPr>
                <w:rFonts w:ascii="Times New Roman" w:eastAsia="Times New Roman" w:hAnsi="Times New Roman" w:cs="Times New Roman"/>
                <w:kern w:val="0"/>
                <w:lang w:eastAsia="ru-RU"/>
                <w14:ligatures w14:val="none"/>
              </w:rPr>
            </w:pPr>
          </w:p>
          <w:p w14:paraId="11E331F3" w14:textId="77777777" w:rsidR="00534250" w:rsidRPr="00EC61B1" w:rsidRDefault="00534250" w:rsidP="00FC40D8">
            <w:pPr>
              <w:spacing w:after="0" w:line="240" w:lineRule="auto"/>
              <w:jc w:val="center"/>
              <w:rPr>
                <w:rFonts w:ascii="Times New Roman" w:eastAsia="Times New Roman" w:hAnsi="Times New Roman" w:cs="Times New Roman"/>
                <w:kern w:val="0"/>
                <w:lang w:eastAsia="ru-RU"/>
                <w14:ligatures w14:val="none"/>
              </w:rPr>
            </w:pPr>
            <w:r w:rsidRPr="00EC61B1">
              <w:rPr>
                <w:rFonts w:ascii="Times New Roman" w:eastAsia="Times New Roman" w:hAnsi="Times New Roman" w:cs="Times New Roman"/>
                <w:kern w:val="0"/>
                <w:lang w:eastAsia="ru-RU"/>
                <w14:ligatures w14:val="none"/>
              </w:rPr>
              <w:t>2025-2027</w:t>
            </w:r>
          </w:p>
        </w:tc>
        <w:tc>
          <w:tcPr>
            <w:tcW w:w="1417" w:type="dxa"/>
            <w:vAlign w:val="center"/>
          </w:tcPr>
          <w:p w14:paraId="53FFE74E" w14:textId="77777777" w:rsidR="00534250" w:rsidRPr="00EC61B1" w:rsidRDefault="00534250" w:rsidP="00FC40D8">
            <w:pPr>
              <w:spacing w:after="0" w:line="240" w:lineRule="auto"/>
              <w:jc w:val="center"/>
              <w:rPr>
                <w:rFonts w:ascii="Times New Roman" w:eastAsia="Times New Roman" w:hAnsi="Times New Roman" w:cs="Times New Roman"/>
                <w:kern w:val="0"/>
                <w:lang w:eastAsia="ru-RU"/>
                <w14:ligatures w14:val="none"/>
              </w:rPr>
            </w:pPr>
          </w:p>
          <w:p w14:paraId="1B5985BD" w14:textId="77777777" w:rsidR="00534250" w:rsidRPr="00EC61B1" w:rsidRDefault="00534250" w:rsidP="00FC40D8">
            <w:pPr>
              <w:spacing w:after="0" w:line="240" w:lineRule="auto"/>
              <w:jc w:val="center"/>
              <w:rPr>
                <w:rFonts w:ascii="Times New Roman" w:eastAsia="Times New Roman" w:hAnsi="Times New Roman" w:cs="Times New Roman"/>
                <w:kern w:val="0"/>
                <w:lang w:eastAsia="ru-RU"/>
                <w14:ligatures w14:val="none"/>
              </w:rPr>
            </w:pPr>
            <w:r w:rsidRPr="00EC61B1">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vAlign w:val="center"/>
          </w:tcPr>
          <w:p w14:paraId="546C5470" w14:textId="77777777" w:rsidR="00534250" w:rsidRPr="00EC61B1"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p>
          <w:p w14:paraId="5AF0300B" w14:textId="77777777" w:rsidR="00534250" w:rsidRPr="00EC61B1"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C61B1">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vAlign w:val="center"/>
          </w:tcPr>
          <w:p w14:paraId="4B6FEA4A" w14:textId="77777777" w:rsidR="00534250" w:rsidRPr="00EC61B1" w:rsidRDefault="00534250" w:rsidP="00FC40D8">
            <w:pPr>
              <w:spacing w:after="0" w:line="240" w:lineRule="auto"/>
              <w:contextualSpacing/>
              <w:jc w:val="center"/>
              <w:rPr>
                <w:rFonts w:ascii="Times New Roman" w:eastAsia="Times New Roman" w:hAnsi="Times New Roman" w:cs="Times New Roman"/>
                <w:kern w:val="0"/>
                <w14:ligatures w14:val="none"/>
              </w:rPr>
            </w:pPr>
            <w:r w:rsidRPr="00EC61B1">
              <w:rPr>
                <w:rFonts w:ascii="Times New Roman" w:eastAsia="Times New Roman" w:hAnsi="Times New Roman" w:cs="Times New Roman"/>
                <w:kern w:val="0"/>
                <w14:ligatures w14:val="none"/>
              </w:rPr>
              <w:t>5 000 000</w:t>
            </w:r>
          </w:p>
        </w:tc>
        <w:tc>
          <w:tcPr>
            <w:tcW w:w="1134" w:type="dxa"/>
            <w:gridSpan w:val="2"/>
            <w:vAlign w:val="center"/>
          </w:tcPr>
          <w:p w14:paraId="1F7BFFFD" w14:textId="77777777" w:rsidR="00534250" w:rsidRPr="00EC61B1" w:rsidRDefault="00534250" w:rsidP="00FC40D8">
            <w:pPr>
              <w:spacing w:after="0" w:line="240" w:lineRule="auto"/>
              <w:contextualSpacing/>
              <w:jc w:val="center"/>
              <w:rPr>
                <w:rFonts w:ascii="Times New Roman" w:eastAsia="Times New Roman" w:hAnsi="Times New Roman" w:cs="Times New Roman"/>
                <w:kern w:val="0"/>
                <w14:ligatures w14:val="none"/>
              </w:rPr>
            </w:pPr>
            <w:r w:rsidRPr="00EC61B1">
              <w:rPr>
                <w:rFonts w:ascii="Times New Roman" w:eastAsia="Times New Roman" w:hAnsi="Times New Roman" w:cs="Times New Roman"/>
                <w:kern w:val="0"/>
                <w14:ligatures w14:val="none"/>
              </w:rPr>
              <w:t>5 000 000</w:t>
            </w:r>
          </w:p>
        </w:tc>
        <w:tc>
          <w:tcPr>
            <w:tcW w:w="1134" w:type="dxa"/>
            <w:gridSpan w:val="2"/>
            <w:vAlign w:val="center"/>
          </w:tcPr>
          <w:p w14:paraId="73183DFC" w14:textId="77777777" w:rsidR="00534250" w:rsidRPr="00EC61B1" w:rsidRDefault="00534250" w:rsidP="00FC40D8">
            <w:pPr>
              <w:spacing w:after="0" w:line="240" w:lineRule="auto"/>
              <w:contextualSpacing/>
              <w:jc w:val="center"/>
              <w:rPr>
                <w:rFonts w:ascii="Times New Roman" w:eastAsia="Times New Roman" w:hAnsi="Times New Roman" w:cs="Times New Roman"/>
                <w:kern w:val="0"/>
                <w14:ligatures w14:val="none"/>
              </w:rPr>
            </w:pPr>
            <w:r w:rsidRPr="00EC61B1">
              <w:rPr>
                <w:rFonts w:ascii="Times New Roman" w:eastAsia="Times New Roman" w:hAnsi="Times New Roman" w:cs="Times New Roman"/>
                <w:kern w:val="0"/>
                <w14:ligatures w14:val="none"/>
              </w:rPr>
              <w:t>5 000 000</w:t>
            </w:r>
          </w:p>
        </w:tc>
        <w:tc>
          <w:tcPr>
            <w:tcW w:w="1219" w:type="dxa"/>
            <w:gridSpan w:val="2"/>
            <w:vAlign w:val="center"/>
          </w:tcPr>
          <w:p w14:paraId="040EEBC7" w14:textId="77777777" w:rsidR="00534250" w:rsidRPr="00EC61B1" w:rsidRDefault="00534250" w:rsidP="00FC40D8">
            <w:pPr>
              <w:spacing w:after="0" w:line="240" w:lineRule="auto"/>
              <w:contextualSpacing/>
              <w:jc w:val="center"/>
              <w:rPr>
                <w:rFonts w:ascii="Times New Roman" w:eastAsia="Times New Roman" w:hAnsi="Times New Roman" w:cs="Times New Roman"/>
                <w:kern w:val="0"/>
                <w:lang w:eastAsia="ru-RU"/>
                <w14:ligatures w14:val="none"/>
              </w:rPr>
            </w:pPr>
            <w:r w:rsidRPr="00EC61B1">
              <w:rPr>
                <w:rFonts w:ascii="Times New Roman" w:eastAsia="Times New Roman" w:hAnsi="Times New Roman" w:cs="Times New Roman"/>
                <w:kern w:val="0"/>
                <w:lang w:eastAsia="ru-RU"/>
                <w14:ligatures w14:val="none"/>
              </w:rPr>
              <w:t>15 000 000</w:t>
            </w:r>
          </w:p>
        </w:tc>
        <w:tc>
          <w:tcPr>
            <w:tcW w:w="1417" w:type="dxa"/>
            <w:vAlign w:val="center"/>
          </w:tcPr>
          <w:p w14:paraId="4B77F541" w14:textId="77777777" w:rsidR="00534250" w:rsidRPr="00EC61B1" w:rsidRDefault="00534250" w:rsidP="00FC40D8">
            <w:pPr>
              <w:spacing w:after="0" w:line="240" w:lineRule="auto"/>
              <w:contextualSpacing/>
              <w:jc w:val="both"/>
              <w:rPr>
                <w:rFonts w:ascii="Times New Roman" w:eastAsia="Times New Roman" w:hAnsi="Times New Roman" w:cs="Times New Roman"/>
                <w:kern w:val="0"/>
                <w:lang w:eastAsia="ru-RU"/>
                <w14:ligatures w14:val="none"/>
              </w:rPr>
            </w:pPr>
            <w:r w:rsidRPr="00EC61B1">
              <w:rPr>
                <w:rFonts w:ascii="Times New Roman" w:eastAsia="Times New Roman" w:hAnsi="Times New Roman" w:cs="Times New Roman"/>
                <w:kern w:val="0"/>
                <w:lang w:eastAsia="ru-RU"/>
                <w14:ligatures w14:val="none"/>
              </w:rPr>
              <w:t>Надання одноразової матеріальної допомоги породіллям</w:t>
            </w:r>
          </w:p>
        </w:tc>
      </w:tr>
      <w:tr w:rsidR="00534250" w:rsidRPr="00E972FF" w14:paraId="361D55AE" w14:textId="77777777" w:rsidTr="00781723">
        <w:tblPrEx>
          <w:tblLook w:val="0000" w:firstRow="0" w:lastRow="0" w:firstColumn="0" w:lastColumn="0" w:noHBand="0" w:noVBand="0"/>
        </w:tblPrEx>
        <w:trPr>
          <w:trHeight w:val="3556"/>
        </w:trPr>
        <w:tc>
          <w:tcPr>
            <w:tcW w:w="534" w:type="dxa"/>
            <w:vAlign w:val="center"/>
          </w:tcPr>
          <w:p w14:paraId="4EB216E0" w14:textId="02795DD4" w:rsidR="00534250" w:rsidRPr="00534250" w:rsidRDefault="00534250" w:rsidP="00534250">
            <w:pPr>
              <w:spacing w:after="0"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val="en-US" w:eastAsia="ru-RU"/>
                <w14:ligatures w14:val="none"/>
              </w:rPr>
              <w:t>4.4</w:t>
            </w:r>
          </w:p>
        </w:tc>
        <w:tc>
          <w:tcPr>
            <w:tcW w:w="2296" w:type="dxa"/>
          </w:tcPr>
          <w:p w14:paraId="21246D1D" w14:textId="03329D7F" w:rsidR="00534250" w:rsidRPr="00534250" w:rsidRDefault="00534250" w:rsidP="00534250">
            <w:pPr>
              <w:spacing w:after="0" w:line="240" w:lineRule="auto"/>
              <w:contextualSpacing/>
              <w:jc w:val="both"/>
              <w:rPr>
                <w:rFonts w:ascii="Times New Roman" w:eastAsia="Times New Roman" w:hAnsi="Times New Roman" w:cs="Times New Roman"/>
                <w:kern w:val="0"/>
                <w:lang w:eastAsia="ru-RU"/>
                <w14:ligatures w14:val="none"/>
              </w:rPr>
            </w:pPr>
            <w:r w:rsidRPr="00534250">
              <w:rPr>
                <w:rFonts w:ascii="Times New Roman" w:hAnsi="Times New Roman" w:cs="Times New Roman"/>
              </w:rPr>
              <w:t>Надання та виплат</w:t>
            </w:r>
            <w:r w:rsidR="00FE1A7F">
              <w:rPr>
                <w:rFonts w:ascii="Times New Roman" w:hAnsi="Times New Roman" w:cs="Times New Roman"/>
              </w:rPr>
              <w:t>а</w:t>
            </w:r>
            <w:r w:rsidRPr="00534250">
              <w:rPr>
                <w:rFonts w:ascii="Times New Roman" w:hAnsi="Times New Roman" w:cs="Times New Roman"/>
              </w:rPr>
              <w:t xml:space="preserve"> одноразової матеріальної допомоги громадянам, які постраждали внаслідок Чорнобильської катастрофи та проживають на території Хорольської міської ради Лубенського району Полтавської області</w:t>
            </w:r>
          </w:p>
        </w:tc>
        <w:tc>
          <w:tcPr>
            <w:tcW w:w="2864" w:type="dxa"/>
          </w:tcPr>
          <w:p w14:paraId="6815DAA3" w14:textId="77777777" w:rsidR="00534250" w:rsidRDefault="00534250" w:rsidP="00534250">
            <w:pPr>
              <w:spacing w:after="0" w:line="240" w:lineRule="auto"/>
              <w:contextualSpacing/>
              <w:jc w:val="both"/>
              <w:rPr>
                <w:rFonts w:ascii="Times New Roman" w:hAnsi="Times New Roman" w:cs="Times New Roman"/>
                <w:lang w:val="ru-RU"/>
              </w:rPr>
            </w:pPr>
            <w:r w:rsidRPr="00534250">
              <w:rPr>
                <w:rFonts w:ascii="Times New Roman" w:hAnsi="Times New Roman" w:cs="Times New Roman"/>
              </w:rPr>
              <w:t>ЗУ «Про статус і соціальний захист громадян, які постраждали внаслідок Чорнобильської катастрофи»</w:t>
            </w:r>
          </w:p>
          <w:p w14:paraId="2D22F0A0" w14:textId="52F24A33" w:rsidR="000F5B37" w:rsidRPr="000F5B37" w:rsidRDefault="000F5B37" w:rsidP="000F5B37">
            <w:pPr>
              <w:spacing w:after="0" w:line="240" w:lineRule="auto"/>
              <w:contextualSpacing/>
              <w:jc w:val="both"/>
              <w:rPr>
                <w:rFonts w:ascii="Times New Roman" w:hAnsi="Times New Roman" w:cs="Times New Roman"/>
                <w:bCs/>
              </w:rPr>
            </w:pPr>
            <w:r>
              <w:rPr>
                <w:rFonts w:ascii="Times New Roman" w:hAnsi="Times New Roman" w:cs="Times New Roman"/>
                <w:bCs/>
                <w:lang w:val="ru-RU"/>
              </w:rPr>
              <w:t xml:space="preserve">Порядок </w:t>
            </w:r>
            <w:r w:rsidRPr="000F5B37">
              <w:rPr>
                <w:rFonts w:ascii="Times New Roman" w:hAnsi="Times New Roman" w:cs="Times New Roman"/>
                <w:bCs/>
              </w:rPr>
              <w:t xml:space="preserve">надання та виплати </w:t>
            </w:r>
            <w:r w:rsidRPr="000E4F8E">
              <w:rPr>
                <w:rFonts w:ascii="Times New Roman" w:hAnsi="Times New Roman" w:cs="Times New Roman"/>
              </w:rPr>
              <w:t>одноразової</w:t>
            </w:r>
            <w:r w:rsidRPr="000F5B37">
              <w:rPr>
                <w:rFonts w:ascii="Times New Roman" w:hAnsi="Times New Roman" w:cs="Times New Roman"/>
                <w:b/>
                <w:bCs/>
              </w:rPr>
              <w:t xml:space="preserve"> </w:t>
            </w:r>
            <w:r w:rsidRPr="000F5B37">
              <w:rPr>
                <w:rFonts w:ascii="Times New Roman" w:hAnsi="Times New Roman" w:cs="Times New Roman"/>
                <w:bCs/>
              </w:rPr>
              <w:t xml:space="preserve">матеріальної допомоги громадянам, </w:t>
            </w:r>
          </w:p>
          <w:p w14:paraId="3075F3C8" w14:textId="53D17E3A" w:rsidR="000F5B37" w:rsidRPr="000F5B37" w:rsidRDefault="000F5B37" w:rsidP="000F5B37">
            <w:pPr>
              <w:spacing w:after="0" w:line="240" w:lineRule="auto"/>
              <w:contextualSpacing/>
              <w:jc w:val="both"/>
              <w:rPr>
                <w:rFonts w:ascii="Times New Roman" w:hAnsi="Times New Roman" w:cs="Times New Roman"/>
                <w:bCs/>
                <w:lang w:val="ru-RU"/>
              </w:rPr>
            </w:pPr>
            <w:r w:rsidRPr="000F5B37">
              <w:rPr>
                <w:rFonts w:ascii="Times New Roman" w:hAnsi="Times New Roman" w:cs="Times New Roman"/>
                <w:bCs/>
              </w:rPr>
              <w:t xml:space="preserve">які </w:t>
            </w:r>
            <w:r w:rsidRPr="000F5B37">
              <w:rPr>
                <w:rFonts w:ascii="Times New Roman" w:hAnsi="Times New Roman" w:cs="Times New Roman"/>
              </w:rPr>
              <w:t xml:space="preserve">постраждали внаслідок Чорнобильської катастрофи </w:t>
            </w:r>
            <w:r w:rsidRPr="000F5B37">
              <w:rPr>
                <w:rFonts w:ascii="Times New Roman" w:hAnsi="Times New Roman" w:cs="Times New Roman"/>
                <w:bCs/>
              </w:rPr>
              <w:t xml:space="preserve">та проживають на території Хорольської міської ради Лубенського району Полтавської області </w:t>
            </w:r>
            <w:r w:rsidRPr="00EC61B1">
              <w:rPr>
                <w:rFonts w:ascii="Times New Roman" w:eastAsia="Times New Roman" w:hAnsi="Times New Roman" w:cs="Times New Roman"/>
                <w:kern w:val="0"/>
                <w:lang w:eastAsia="uk-UA"/>
                <w14:ligatures w14:val="none"/>
              </w:rPr>
              <w:t xml:space="preserve"> від </w:t>
            </w:r>
            <w:r w:rsidRPr="00534250">
              <w:rPr>
                <w:rFonts w:ascii="Times New Roman" w:eastAsia="Times New Roman" w:hAnsi="Times New Roman" w:cs="Times New Roman"/>
                <w:kern w:val="0"/>
                <w:lang w:eastAsia="uk-UA"/>
                <w14:ligatures w14:val="none"/>
              </w:rPr>
              <w:t xml:space="preserve"> </w:t>
            </w:r>
            <w:r w:rsidRPr="00E972FF">
              <w:rPr>
                <w:rFonts w:ascii="Times New Roman" w:eastAsia="Times New Roman" w:hAnsi="Times New Roman" w:cs="Times New Roman"/>
                <w:kern w:val="0"/>
                <w:lang w:eastAsia="uk-UA"/>
                <w14:ligatures w14:val="none"/>
              </w:rPr>
              <w:t>№</w:t>
            </w:r>
          </w:p>
          <w:p w14:paraId="0D7AADEE" w14:textId="5A0BA54A" w:rsidR="000F5B37" w:rsidRPr="000F5B37" w:rsidRDefault="000F5B37" w:rsidP="00534250">
            <w:pPr>
              <w:spacing w:after="0" w:line="240" w:lineRule="auto"/>
              <w:contextualSpacing/>
              <w:jc w:val="both"/>
              <w:rPr>
                <w:rFonts w:ascii="Times New Roman" w:eastAsia="Times New Roman" w:hAnsi="Times New Roman" w:cs="Times New Roman"/>
                <w:kern w:val="0"/>
                <w:lang w:eastAsia="ru-RU"/>
                <w14:ligatures w14:val="none"/>
              </w:rPr>
            </w:pPr>
          </w:p>
        </w:tc>
        <w:tc>
          <w:tcPr>
            <w:tcW w:w="709" w:type="dxa"/>
          </w:tcPr>
          <w:p w14:paraId="366F465F" w14:textId="7464D7B1" w:rsidR="00534250" w:rsidRPr="000F5B37" w:rsidRDefault="00534250" w:rsidP="00534250">
            <w:pPr>
              <w:spacing w:after="0" w:line="240" w:lineRule="auto"/>
              <w:jc w:val="center"/>
              <w:rPr>
                <w:rFonts w:ascii="Times New Roman" w:eastAsia="Times New Roman" w:hAnsi="Times New Roman" w:cs="Times New Roman"/>
                <w:kern w:val="0"/>
                <w:lang w:val="ru-RU" w:eastAsia="ru-RU"/>
                <w14:ligatures w14:val="none"/>
              </w:rPr>
            </w:pPr>
            <w:r w:rsidRPr="00534250">
              <w:rPr>
                <w:rFonts w:ascii="Times New Roman" w:hAnsi="Times New Roman" w:cs="Times New Roman"/>
              </w:rPr>
              <w:lastRenderedPageBreak/>
              <w:t>202</w:t>
            </w:r>
            <w:r w:rsidR="000F5B37">
              <w:rPr>
                <w:rFonts w:ascii="Times New Roman" w:hAnsi="Times New Roman" w:cs="Times New Roman"/>
                <w:lang w:val="ru-RU"/>
              </w:rPr>
              <w:t>5</w:t>
            </w:r>
            <w:r w:rsidRPr="00534250">
              <w:rPr>
                <w:rFonts w:ascii="Times New Roman" w:hAnsi="Times New Roman" w:cs="Times New Roman"/>
              </w:rPr>
              <w:t>-202</w:t>
            </w:r>
            <w:r w:rsidR="000F5B37">
              <w:rPr>
                <w:rFonts w:ascii="Times New Roman" w:hAnsi="Times New Roman" w:cs="Times New Roman"/>
                <w:lang w:val="ru-RU"/>
              </w:rPr>
              <w:t>7</w:t>
            </w:r>
          </w:p>
        </w:tc>
        <w:tc>
          <w:tcPr>
            <w:tcW w:w="1417" w:type="dxa"/>
          </w:tcPr>
          <w:p w14:paraId="65EB8C37" w14:textId="6B7B1952" w:rsidR="00534250" w:rsidRPr="00534250" w:rsidRDefault="00534250" w:rsidP="00534250">
            <w:pPr>
              <w:spacing w:after="0" w:line="240" w:lineRule="auto"/>
              <w:jc w:val="center"/>
              <w:rPr>
                <w:rFonts w:ascii="Times New Roman" w:eastAsia="Times New Roman" w:hAnsi="Times New Roman" w:cs="Times New Roman"/>
                <w:kern w:val="0"/>
                <w:lang w:eastAsia="ru-RU"/>
                <w14:ligatures w14:val="none"/>
              </w:rPr>
            </w:pPr>
            <w:r w:rsidRPr="00534250">
              <w:rPr>
                <w:rFonts w:ascii="Times New Roman" w:hAnsi="Times New Roman" w:cs="Times New Roman"/>
              </w:rPr>
              <w:t>Відділ  соціального захисту населення Хорольської міської ради</w:t>
            </w:r>
          </w:p>
        </w:tc>
        <w:tc>
          <w:tcPr>
            <w:tcW w:w="1389" w:type="dxa"/>
            <w:gridSpan w:val="2"/>
          </w:tcPr>
          <w:p w14:paraId="186F14CA" w14:textId="6C8744C4" w:rsidR="00534250" w:rsidRPr="00534250" w:rsidRDefault="00534250" w:rsidP="00534250">
            <w:pPr>
              <w:spacing w:after="0" w:line="240" w:lineRule="auto"/>
              <w:contextualSpacing/>
              <w:jc w:val="center"/>
              <w:rPr>
                <w:rFonts w:ascii="Times New Roman" w:eastAsia="Times New Roman" w:hAnsi="Times New Roman" w:cs="Times New Roman"/>
                <w:kern w:val="0"/>
                <w:lang w:eastAsia="ru-RU"/>
                <w14:ligatures w14:val="none"/>
              </w:rPr>
            </w:pPr>
            <w:r w:rsidRPr="00534250">
              <w:rPr>
                <w:rFonts w:ascii="Times New Roman" w:hAnsi="Times New Roman" w:cs="Times New Roman"/>
              </w:rPr>
              <w:t>Бюджет Хорольської міської територіальної громади</w:t>
            </w:r>
          </w:p>
        </w:tc>
        <w:tc>
          <w:tcPr>
            <w:tcW w:w="1191" w:type="dxa"/>
          </w:tcPr>
          <w:p w14:paraId="68D4D2D0" w14:textId="77777777" w:rsidR="00534250" w:rsidRDefault="00534250" w:rsidP="00534250">
            <w:pPr>
              <w:spacing w:after="0" w:line="240" w:lineRule="auto"/>
              <w:contextualSpacing/>
              <w:jc w:val="center"/>
              <w:rPr>
                <w:rFonts w:ascii="Times New Roman" w:hAnsi="Times New Roman" w:cs="Times New Roman"/>
                <w:lang w:val="en-US"/>
              </w:rPr>
            </w:pPr>
            <w:r w:rsidRPr="00534250">
              <w:rPr>
                <w:rFonts w:ascii="Times New Roman" w:hAnsi="Times New Roman" w:cs="Times New Roman"/>
                <w:lang w:val="en-US"/>
              </w:rPr>
              <w:t>1 770 000</w:t>
            </w:r>
          </w:p>
          <w:p w14:paraId="21791762" w14:textId="77777777" w:rsidR="00A01808" w:rsidRPr="00A01808" w:rsidRDefault="00A01808" w:rsidP="00A01808">
            <w:pPr>
              <w:rPr>
                <w:rFonts w:ascii="Times New Roman" w:eastAsia="Times New Roman" w:hAnsi="Times New Roman" w:cs="Times New Roman"/>
                <w:lang w:val="en-US"/>
              </w:rPr>
            </w:pPr>
          </w:p>
          <w:p w14:paraId="5C91CDA0" w14:textId="77777777" w:rsidR="00A01808" w:rsidRPr="00A01808" w:rsidRDefault="00A01808" w:rsidP="00A01808">
            <w:pPr>
              <w:rPr>
                <w:rFonts w:ascii="Times New Roman" w:eastAsia="Times New Roman" w:hAnsi="Times New Roman" w:cs="Times New Roman"/>
                <w:lang w:val="en-US"/>
              </w:rPr>
            </w:pPr>
          </w:p>
          <w:p w14:paraId="362D2097" w14:textId="77777777" w:rsidR="00A01808" w:rsidRDefault="00A01808" w:rsidP="00A01808">
            <w:pPr>
              <w:rPr>
                <w:rFonts w:ascii="Times New Roman" w:hAnsi="Times New Roman" w:cs="Times New Roman"/>
                <w:lang w:val="en-US"/>
              </w:rPr>
            </w:pPr>
          </w:p>
          <w:p w14:paraId="787D580E" w14:textId="71E26EE7" w:rsidR="00A01808" w:rsidRPr="00A01808" w:rsidRDefault="00A01808" w:rsidP="00A01808">
            <w:pPr>
              <w:rPr>
                <w:rFonts w:ascii="Times New Roman" w:eastAsia="Times New Roman" w:hAnsi="Times New Roman" w:cs="Times New Roman"/>
                <w:lang w:val="en-US"/>
              </w:rPr>
            </w:pPr>
          </w:p>
        </w:tc>
        <w:tc>
          <w:tcPr>
            <w:tcW w:w="1134" w:type="dxa"/>
            <w:gridSpan w:val="2"/>
          </w:tcPr>
          <w:p w14:paraId="7BA806A5" w14:textId="0E7FC285" w:rsidR="00534250" w:rsidRPr="00534250" w:rsidRDefault="00534250" w:rsidP="00534250">
            <w:pPr>
              <w:spacing w:after="0" w:line="240" w:lineRule="auto"/>
              <w:contextualSpacing/>
              <w:jc w:val="center"/>
              <w:rPr>
                <w:rFonts w:ascii="Times New Roman" w:eastAsia="Times New Roman" w:hAnsi="Times New Roman" w:cs="Times New Roman"/>
                <w:kern w:val="0"/>
                <w14:ligatures w14:val="none"/>
              </w:rPr>
            </w:pPr>
            <w:r w:rsidRPr="00534250">
              <w:rPr>
                <w:rFonts w:ascii="Times New Roman" w:hAnsi="Times New Roman" w:cs="Times New Roman"/>
              </w:rPr>
              <w:t>0</w:t>
            </w:r>
          </w:p>
        </w:tc>
        <w:tc>
          <w:tcPr>
            <w:tcW w:w="1134" w:type="dxa"/>
            <w:gridSpan w:val="2"/>
          </w:tcPr>
          <w:p w14:paraId="7813E7FE" w14:textId="30CB294F" w:rsidR="00534250" w:rsidRPr="00534250" w:rsidRDefault="00534250" w:rsidP="00534250">
            <w:pPr>
              <w:spacing w:after="0" w:line="240" w:lineRule="auto"/>
              <w:contextualSpacing/>
              <w:jc w:val="center"/>
              <w:rPr>
                <w:rFonts w:ascii="Times New Roman" w:eastAsia="Times New Roman" w:hAnsi="Times New Roman" w:cs="Times New Roman"/>
                <w:kern w:val="0"/>
                <w:lang w:val="en-US"/>
                <w14:ligatures w14:val="none"/>
              </w:rPr>
            </w:pPr>
            <w:r w:rsidRPr="00534250">
              <w:rPr>
                <w:rFonts w:ascii="Times New Roman" w:hAnsi="Times New Roman" w:cs="Times New Roman"/>
                <w:lang w:val="en-US"/>
              </w:rPr>
              <w:t>0</w:t>
            </w:r>
          </w:p>
        </w:tc>
        <w:tc>
          <w:tcPr>
            <w:tcW w:w="1219" w:type="dxa"/>
            <w:gridSpan w:val="2"/>
          </w:tcPr>
          <w:p w14:paraId="2EB7E573" w14:textId="2D3D84B9" w:rsidR="00534250" w:rsidRPr="00534250" w:rsidRDefault="00534250" w:rsidP="00534250">
            <w:pPr>
              <w:spacing w:after="0" w:line="240" w:lineRule="auto"/>
              <w:contextualSpacing/>
              <w:jc w:val="center"/>
              <w:rPr>
                <w:rFonts w:ascii="Times New Roman" w:eastAsia="Times New Roman" w:hAnsi="Times New Roman" w:cs="Times New Roman"/>
                <w:kern w:val="0"/>
                <w:lang w:val="en-US" w:eastAsia="ru-RU"/>
                <w14:ligatures w14:val="none"/>
              </w:rPr>
            </w:pPr>
            <w:r w:rsidRPr="00534250">
              <w:rPr>
                <w:rFonts w:ascii="Times New Roman" w:hAnsi="Times New Roman" w:cs="Times New Roman"/>
                <w:lang w:val="en-US"/>
              </w:rPr>
              <w:t>1 770 000</w:t>
            </w:r>
          </w:p>
        </w:tc>
        <w:tc>
          <w:tcPr>
            <w:tcW w:w="1417" w:type="dxa"/>
          </w:tcPr>
          <w:p w14:paraId="5FEA2F16" w14:textId="5D331C78" w:rsidR="00534250" w:rsidRPr="00534250" w:rsidRDefault="00534250" w:rsidP="00534250">
            <w:pPr>
              <w:spacing w:after="0" w:line="240" w:lineRule="auto"/>
              <w:contextualSpacing/>
              <w:jc w:val="both"/>
              <w:rPr>
                <w:rFonts w:ascii="Times New Roman" w:eastAsia="Times New Roman" w:hAnsi="Times New Roman" w:cs="Times New Roman"/>
                <w:kern w:val="0"/>
                <w:lang w:eastAsia="ru-RU"/>
                <w14:ligatures w14:val="none"/>
              </w:rPr>
            </w:pPr>
            <w:r w:rsidRPr="00534250">
              <w:rPr>
                <w:rFonts w:ascii="Times New Roman" w:hAnsi="Times New Roman" w:cs="Times New Roman"/>
              </w:rPr>
              <w:t>Поліпшення соціального захисту пільгових категорій населення</w:t>
            </w:r>
          </w:p>
        </w:tc>
      </w:tr>
      <w:tr w:rsidR="00534250" w:rsidRPr="00E972FF" w14:paraId="3586582A" w14:textId="77777777" w:rsidTr="00FC40D8">
        <w:tblPrEx>
          <w:tblLook w:val="0000" w:firstRow="0" w:lastRow="0" w:firstColumn="0" w:lastColumn="0" w:noHBand="0" w:noVBand="0"/>
        </w:tblPrEx>
        <w:trPr>
          <w:trHeight w:val="264"/>
        </w:trPr>
        <w:tc>
          <w:tcPr>
            <w:tcW w:w="7836" w:type="dxa"/>
            <w:gridSpan w:val="6"/>
            <w:vMerge w:val="restart"/>
            <w:vAlign w:val="center"/>
          </w:tcPr>
          <w:p w14:paraId="675A9C7E" w14:textId="77777777" w:rsidR="00534250" w:rsidRPr="00EC61B1" w:rsidRDefault="00534250" w:rsidP="00FC40D8">
            <w:pPr>
              <w:spacing w:after="0" w:line="240" w:lineRule="auto"/>
              <w:contextualSpacing/>
              <w:jc w:val="both"/>
              <w:rPr>
                <w:rFonts w:ascii="Times New Roman" w:eastAsia="Times New Roman" w:hAnsi="Times New Roman" w:cs="Times New Roman"/>
                <w:b/>
                <w:bCs/>
                <w:kern w:val="0"/>
                <w:lang w:eastAsia="ru-RU"/>
                <w14:ligatures w14:val="none"/>
              </w:rPr>
            </w:pPr>
            <w:r w:rsidRPr="00EC61B1">
              <w:rPr>
                <w:rFonts w:ascii="Times New Roman" w:eastAsia="Times New Roman" w:hAnsi="Times New Roman" w:cs="Times New Roman"/>
                <w:b/>
                <w:bCs/>
                <w:kern w:val="0"/>
                <w:lang w:eastAsia="ru-RU"/>
                <w14:ligatures w14:val="none"/>
              </w:rPr>
              <w:t>Разом за розділами Програми (грн.)</w:t>
            </w:r>
          </w:p>
        </w:tc>
        <w:tc>
          <w:tcPr>
            <w:tcW w:w="1373" w:type="dxa"/>
            <w:vAlign w:val="center"/>
          </w:tcPr>
          <w:p w14:paraId="1A32880F" w14:textId="77777777" w:rsidR="00534250" w:rsidRPr="00EC61B1" w:rsidRDefault="00534250" w:rsidP="00FC40D8">
            <w:pPr>
              <w:spacing w:after="0" w:line="240" w:lineRule="auto"/>
              <w:contextualSpacing/>
              <w:jc w:val="center"/>
              <w:rPr>
                <w:rFonts w:ascii="Times New Roman" w:eastAsia="Times New Roman" w:hAnsi="Times New Roman" w:cs="Times New Roman"/>
                <w:b/>
                <w:bCs/>
                <w:kern w:val="0"/>
                <w:lang w:eastAsia="ru-RU"/>
                <w14:ligatures w14:val="none"/>
              </w:rPr>
            </w:pPr>
            <w:r w:rsidRPr="00EC61B1">
              <w:rPr>
                <w:rFonts w:ascii="Times New Roman" w:eastAsia="Times New Roman" w:hAnsi="Times New Roman" w:cs="Times New Roman"/>
                <w:b/>
                <w:bCs/>
                <w:kern w:val="0"/>
                <w:lang w:eastAsia="ru-RU"/>
                <w14:ligatures w14:val="none"/>
              </w:rPr>
              <w:t>Бюджет територіальної громади</w:t>
            </w:r>
          </w:p>
        </w:tc>
        <w:tc>
          <w:tcPr>
            <w:tcW w:w="1207" w:type="dxa"/>
            <w:gridSpan w:val="2"/>
            <w:vAlign w:val="center"/>
          </w:tcPr>
          <w:p w14:paraId="1F9A6BB6" w14:textId="62FE681F" w:rsidR="00534250" w:rsidRPr="00EC61B1" w:rsidRDefault="00C60C61" w:rsidP="00FC40D8">
            <w:pPr>
              <w:spacing w:after="0" w:line="240" w:lineRule="auto"/>
              <w:contextualSpacing/>
              <w:jc w:val="center"/>
              <w:rPr>
                <w:rFonts w:ascii="Times New Roman" w:eastAsia="Times New Roman" w:hAnsi="Times New Roman" w:cs="Times New Roman"/>
                <w:b/>
                <w:bCs/>
                <w:kern w:val="0"/>
                <w:lang w:val="ru-RU"/>
                <w14:ligatures w14:val="none"/>
              </w:rPr>
            </w:pPr>
            <w:r>
              <w:rPr>
                <w:rFonts w:ascii="Times New Roman" w:eastAsia="Times New Roman" w:hAnsi="Times New Roman" w:cs="Times New Roman"/>
                <w:b/>
                <w:bCs/>
                <w:kern w:val="0"/>
                <w:lang w:val="ru-RU"/>
                <w14:ligatures w14:val="none"/>
              </w:rPr>
              <w:t>12 473 980</w:t>
            </w:r>
          </w:p>
        </w:tc>
        <w:tc>
          <w:tcPr>
            <w:tcW w:w="1134" w:type="dxa"/>
            <w:gridSpan w:val="2"/>
            <w:vAlign w:val="center"/>
          </w:tcPr>
          <w:p w14:paraId="0222EACE" w14:textId="77777777" w:rsidR="00534250" w:rsidRPr="00EC61B1" w:rsidRDefault="00534250" w:rsidP="00FC40D8">
            <w:pPr>
              <w:spacing w:after="0" w:line="240" w:lineRule="auto"/>
              <w:contextualSpacing/>
              <w:jc w:val="center"/>
              <w:rPr>
                <w:rFonts w:ascii="Times New Roman" w:eastAsia="Times New Roman" w:hAnsi="Times New Roman" w:cs="Times New Roman"/>
                <w:b/>
                <w:bCs/>
                <w:kern w:val="0"/>
                <w:lang w:val="ru-RU"/>
                <w14:ligatures w14:val="none"/>
              </w:rPr>
            </w:pPr>
            <w:r w:rsidRPr="00EC61B1">
              <w:rPr>
                <w:rFonts w:ascii="Times New Roman" w:eastAsia="Times New Roman" w:hAnsi="Times New Roman" w:cs="Times New Roman"/>
                <w:b/>
                <w:bCs/>
                <w:kern w:val="0"/>
                <w:lang w:val="ru-RU"/>
                <w14:ligatures w14:val="none"/>
              </w:rPr>
              <w:t>9 798 980</w:t>
            </w:r>
          </w:p>
        </w:tc>
        <w:tc>
          <w:tcPr>
            <w:tcW w:w="1134" w:type="dxa"/>
            <w:gridSpan w:val="2"/>
            <w:vAlign w:val="center"/>
          </w:tcPr>
          <w:p w14:paraId="10969178" w14:textId="77777777" w:rsidR="00534250" w:rsidRPr="00EC61B1" w:rsidRDefault="00534250" w:rsidP="00FC40D8">
            <w:pPr>
              <w:spacing w:after="0" w:line="240" w:lineRule="auto"/>
              <w:contextualSpacing/>
              <w:jc w:val="center"/>
              <w:rPr>
                <w:rFonts w:ascii="Times New Roman" w:eastAsia="Times New Roman" w:hAnsi="Times New Roman" w:cs="Times New Roman"/>
                <w:b/>
                <w:bCs/>
                <w:kern w:val="0"/>
                <w:lang w:val="ru-RU"/>
                <w14:ligatures w14:val="none"/>
              </w:rPr>
            </w:pPr>
            <w:r w:rsidRPr="00EC61B1">
              <w:rPr>
                <w:rFonts w:ascii="Times New Roman" w:eastAsia="Times New Roman" w:hAnsi="Times New Roman" w:cs="Times New Roman"/>
                <w:b/>
                <w:bCs/>
                <w:kern w:val="0"/>
                <w:lang w:val="ru-RU"/>
                <w14:ligatures w14:val="none"/>
              </w:rPr>
              <w:t>9 886 632</w:t>
            </w:r>
          </w:p>
        </w:tc>
        <w:tc>
          <w:tcPr>
            <w:tcW w:w="1203" w:type="dxa"/>
            <w:vAlign w:val="center"/>
          </w:tcPr>
          <w:p w14:paraId="7B5757A6" w14:textId="7161D18D" w:rsidR="00C60343" w:rsidRPr="00EC61B1" w:rsidRDefault="00C60C61" w:rsidP="00FC40D8">
            <w:pPr>
              <w:spacing w:after="0" w:line="240" w:lineRule="auto"/>
              <w:contextualSpacing/>
              <w:jc w:val="center"/>
              <w:rPr>
                <w:rFonts w:ascii="Times New Roman" w:eastAsia="Times New Roman" w:hAnsi="Times New Roman" w:cs="Times New Roman"/>
                <w:b/>
                <w:bCs/>
                <w:kern w:val="0"/>
                <w:lang w:val="ru-RU" w:eastAsia="ru-RU"/>
                <w14:ligatures w14:val="none"/>
              </w:rPr>
            </w:pPr>
            <w:r>
              <w:rPr>
                <w:rFonts w:ascii="Times New Roman" w:eastAsia="Times New Roman" w:hAnsi="Times New Roman" w:cs="Times New Roman"/>
                <w:b/>
                <w:bCs/>
                <w:kern w:val="0"/>
                <w:lang w:val="ru-RU" w:eastAsia="ru-RU"/>
                <w14:ligatures w14:val="none"/>
              </w:rPr>
              <w:t>32 159592</w:t>
            </w:r>
          </w:p>
        </w:tc>
        <w:tc>
          <w:tcPr>
            <w:tcW w:w="1417" w:type="dxa"/>
            <w:vAlign w:val="center"/>
          </w:tcPr>
          <w:p w14:paraId="60CA6ED8" w14:textId="77777777" w:rsidR="00534250" w:rsidRPr="00EC61B1" w:rsidRDefault="00534250" w:rsidP="00FC40D8">
            <w:pPr>
              <w:spacing w:after="0" w:line="240" w:lineRule="auto"/>
              <w:contextualSpacing/>
              <w:jc w:val="both"/>
              <w:rPr>
                <w:rFonts w:ascii="Times New Roman" w:eastAsia="Times New Roman" w:hAnsi="Times New Roman" w:cs="Times New Roman"/>
                <w:b/>
                <w:bCs/>
                <w:kern w:val="0"/>
                <w:lang w:eastAsia="ru-RU"/>
                <w14:ligatures w14:val="none"/>
              </w:rPr>
            </w:pPr>
          </w:p>
          <w:p w14:paraId="510B31E7" w14:textId="77777777" w:rsidR="00534250" w:rsidRPr="00EC61B1" w:rsidRDefault="00534250" w:rsidP="00FC40D8">
            <w:pPr>
              <w:spacing w:after="0" w:line="240" w:lineRule="auto"/>
              <w:contextualSpacing/>
              <w:jc w:val="both"/>
              <w:rPr>
                <w:rFonts w:ascii="Times New Roman" w:eastAsia="Times New Roman" w:hAnsi="Times New Roman" w:cs="Times New Roman"/>
                <w:b/>
                <w:bCs/>
                <w:kern w:val="0"/>
                <w:lang w:eastAsia="ru-RU"/>
                <w14:ligatures w14:val="none"/>
              </w:rPr>
            </w:pPr>
          </w:p>
        </w:tc>
      </w:tr>
      <w:tr w:rsidR="00534250" w:rsidRPr="00E972FF" w14:paraId="6CEE3011" w14:textId="77777777" w:rsidTr="00FC40D8">
        <w:tblPrEx>
          <w:tblLook w:val="0000" w:firstRow="0" w:lastRow="0" w:firstColumn="0" w:lastColumn="0" w:noHBand="0" w:noVBand="0"/>
        </w:tblPrEx>
        <w:trPr>
          <w:trHeight w:val="230"/>
        </w:trPr>
        <w:tc>
          <w:tcPr>
            <w:tcW w:w="7836" w:type="dxa"/>
            <w:gridSpan w:val="6"/>
            <w:vMerge/>
            <w:vAlign w:val="center"/>
          </w:tcPr>
          <w:p w14:paraId="7DF116A6" w14:textId="77777777" w:rsidR="00534250" w:rsidRPr="00EC61B1" w:rsidRDefault="00534250" w:rsidP="00FC40D8">
            <w:pPr>
              <w:spacing w:after="0" w:line="240" w:lineRule="auto"/>
              <w:contextualSpacing/>
              <w:jc w:val="both"/>
              <w:rPr>
                <w:rFonts w:ascii="Times New Roman" w:eastAsia="Times New Roman" w:hAnsi="Times New Roman" w:cs="Times New Roman"/>
                <w:b/>
                <w:bCs/>
                <w:kern w:val="0"/>
                <w:lang w:eastAsia="ru-RU"/>
                <w14:ligatures w14:val="none"/>
              </w:rPr>
            </w:pPr>
          </w:p>
        </w:tc>
        <w:tc>
          <w:tcPr>
            <w:tcW w:w="1373" w:type="dxa"/>
            <w:vAlign w:val="center"/>
          </w:tcPr>
          <w:p w14:paraId="24FEE4E1" w14:textId="77777777" w:rsidR="00534250" w:rsidRPr="00EC61B1" w:rsidRDefault="00534250" w:rsidP="00FC40D8">
            <w:pPr>
              <w:spacing w:after="0" w:line="240" w:lineRule="auto"/>
              <w:contextualSpacing/>
              <w:jc w:val="center"/>
              <w:rPr>
                <w:rFonts w:ascii="Times New Roman" w:eastAsia="Times New Roman" w:hAnsi="Times New Roman" w:cs="Times New Roman"/>
                <w:b/>
                <w:bCs/>
                <w:kern w:val="0"/>
                <w:lang w:eastAsia="ru-RU"/>
                <w14:ligatures w14:val="none"/>
              </w:rPr>
            </w:pPr>
            <w:r w:rsidRPr="00EC61B1">
              <w:rPr>
                <w:rFonts w:ascii="Times New Roman" w:eastAsia="Times New Roman" w:hAnsi="Times New Roman" w:cs="Times New Roman"/>
                <w:b/>
                <w:bCs/>
                <w:kern w:val="0"/>
                <w:lang w:eastAsia="ru-RU"/>
                <w14:ligatures w14:val="none"/>
              </w:rPr>
              <w:t>Обласний бюджет</w:t>
            </w:r>
          </w:p>
        </w:tc>
        <w:tc>
          <w:tcPr>
            <w:tcW w:w="1207" w:type="dxa"/>
            <w:gridSpan w:val="2"/>
          </w:tcPr>
          <w:p w14:paraId="619F47E7" w14:textId="77777777" w:rsidR="00534250" w:rsidRPr="00EC61B1" w:rsidRDefault="00534250" w:rsidP="00FC40D8">
            <w:pPr>
              <w:spacing w:after="0" w:line="240" w:lineRule="auto"/>
              <w:contextualSpacing/>
              <w:jc w:val="both"/>
              <w:rPr>
                <w:rFonts w:ascii="Times New Roman" w:eastAsia="Times New Roman" w:hAnsi="Times New Roman" w:cs="Times New Roman"/>
                <w:b/>
                <w:bCs/>
                <w:kern w:val="0"/>
                <w:lang w:val="ru-RU"/>
                <w14:ligatures w14:val="none"/>
              </w:rPr>
            </w:pPr>
            <w:r w:rsidRPr="00EC61B1">
              <w:rPr>
                <w:rFonts w:ascii="Times New Roman" w:eastAsia="Times New Roman" w:hAnsi="Times New Roman" w:cs="Times New Roman"/>
                <w:b/>
                <w:bCs/>
                <w:kern w:val="0"/>
                <w:lang w:val="ru-RU"/>
                <w14:ligatures w14:val="none"/>
              </w:rPr>
              <w:t>300 100</w:t>
            </w:r>
          </w:p>
        </w:tc>
        <w:tc>
          <w:tcPr>
            <w:tcW w:w="1134" w:type="dxa"/>
            <w:gridSpan w:val="2"/>
          </w:tcPr>
          <w:p w14:paraId="369663A7" w14:textId="77777777" w:rsidR="00534250" w:rsidRPr="00EC61B1" w:rsidRDefault="00534250" w:rsidP="00FC40D8">
            <w:pPr>
              <w:spacing w:after="0" w:line="240" w:lineRule="auto"/>
              <w:contextualSpacing/>
              <w:jc w:val="center"/>
              <w:rPr>
                <w:rFonts w:ascii="Times New Roman" w:eastAsia="Times New Roman" w:hAnsi="Times New Roman" w:cs="Times New Roman"/>
                <w:b/>
                <w:bCs/>
                <w:kern w:val="0"/>
                <w:lang w:val="ru-RU"/>
                <w14:ligatures w14:val="none"/>
              </w:rPr>
            </w:pPr>
            <w:r w:rsidRPr="00EC61B1">
              <w:rPr>
                <w:rFonts w:ascii="Times New Roman" w:eastAsia="Times New Roman" w:hAnsi="Times New Roman" w:cs="Times New Roman"/>
                <w:b/>
                <w:bCs/>
                <w:kern w:val="0"/>
                <w:lang w:val="ru-RU"/>
                <w14:ligatures w14:val="none"/>
              </w:rPr>
              <w:t>-</w:t>
            </w:r>
          </w:p>
        </w:tc>
        <w:tc>
          <w:tcPr>
            <w:tcW w:w="1134" w:type="dxa"/>
            <w:gridSpan w:val="2"/>
          </w:tcPr>
          <w:p w14:paraId="4279C560" w14:textId="77777777" w:rsidR="00534250" w:rsidRPr="00EC61B1" w:rsidRDefault="00534250" w:rsidP="00FC40D8">
            <w:pPr>
              <w:spacing w:after="0" w:line="240" w:lineRule="auto"/>
              <w:contextualSpacing/>
              <w:jc w:val="center"/>
              <w:rPr>
                <w:rFonts w:ascii="Times New Roman" w:eastAsia="Times New Roman" w:hAnsi="Times New Roman" w:cs="Times New Roman"/>
                <w:b/>
                <w:bCs/>
                <w:kern w:val="0"/>
                <w:lang w:val="ru-RU"/>
                <w14:ligatures w14:val="none"/>
              </w:rPr>
            </w:pPr>
            <w:r w:rsidRPr="00EC61B1">
              <w:rPr>
                <w:rFonts w:ascii="Times New Roman" w:eastAsia="Times New Roman" w:hAnsi="Times New Roman" w:cs="Times New Roman"/>
                <w:b/>
                <w:bCs/>
                <w:kern w:val="0"/>
                <w:lang w:val="ru-RU"/>
                <w14:ligatures w14:val="none"/>
              </w:rPr>
              <w:t>-</w:t>
            </w:r>
          </w:p>
        </w:tc>
        <w:tc>
          <w:tcPr>
            <w:tcW w:w="1203" w:type="dxa"/>
          </w:tcPr>
          <w:p w14:paraId="5495C732" w14:textId="77777777" w:rsidR="00534250" w:rsidRPr="00EC61B1" w:rsidRDefault="00534250" w:rsidP="00FC40D8">
            <w:pPr>
              <w:spacing w:after="0" w:line="240" w:lineRule="auto"/>
              <w:ind w:left="-34" w:right="-104" w:firstLine="34"/>
              <w:contextualSpacing/>
              <w:jc w:val="both"/>
              <w:rPr>
                <w:rFonts w:ascii="Times New Roman" w:eastAsia="Times New Roman" w:hAnsi="Times New Roman" w:cs="Times New Roman"/>
                <w:b/>
                <w:bCs/>
                <w:kern w:val="0"/>
                <w:lang w:val="ru-RU" w:eastAsia="ru-RU"/>
                <w14:ligatures w14:val="none"/>
              </w:rPr>
            </w:pPr>
            <w:r w:rsidRPr="00EC61B1">
              <w:rPr>
                <w:rFonts w:ascii="Times New Roman" w:eastAsia="Times New Roman" w:hAnsi="Times New Roman" w:cs="Times New Roman"/>
                <w:b/>
                <w:bCs/>
                <w:kern w:val="0"/>
                <w:lang w:val="ru-RU"/>
                <w14:ligatures w14:val="none"/>
              </w:rPr>
              <w:t>300 100</w:t>
            </w:r>
          </w:p>
        </w:tc>
        <w:tc>
          <w:tcPr>
            <w:tcW w:w="1417" w:type="dxa"/>
            <w:vAlign w:val="center"/>
          </w:tcPr>
          <w:p w14:paraId="1107A268" w14:textId="77777777" w:rsidR="00534250" w:rsidRPr="00EC61B1" w:rsidRDefault="00534250" w:rsidP="00FC40D8">
            <w:pPr>
              <w:spacing w:after="0" w:line="240" w:lineRule="auto"/>
              <w:contextualSpacing/>
              <w:jc w:val="both"/>
              <w:rPr>
                <w:rFonts w:ascii="Times New Roman" w:eastAsia="Times New Roman" w:hAnsi="Times New Roman" w:cs="Times New Roman"/>
                <w:b/>
                <w:bCs/>
                <w:kern w:val="0"/>
                <w:lang w:eastAsia="ru-RU"/>
                <w14:ligatures w14:val="none"/>
              </w:rPr>
            </w:pPr>
          </w:p>
        </w:tc>
      </w:tr>
      <w:tr w:rsidR="00534250" w:rsidRPr="00E972FF" w14:paraId="653EF451" w14:textId="77777777" w:rsidTr="00FC40D8">
        <w:tblPrEx>
          <w:tblLook w:val="0000" w:firstRow="0" w:lastRow="0" w:firstColumn="0" w:lastColumn="0" w:noHBand="0" w:noVBand="0"/>
        </w:tblPrEx>
        <w:trPr>
          <w:trHeight w:val="141"/>
        </w:trPr>
        <w:tc>
          <w:tcPr>
            <w:tcW w:w="9209" w:type="dxa"/>
            <w:gridSpan w:val="7"/>
            <w:vAlign w:val="center"/>
          </w:tcPr>
          <w:p w14:paraId="08B6F68A" w14:textId="77777777" w:rsidR="00534250" w:rsidRPr="00EC61B1" w:rsidRDefault="00534250" w:rsidP="00FC40D8">
            <w:pPr>
              <w:spacing w:after="0" w:line="240" w:lineRule="auto"/>
              <w:contextualSpacing/>
              <w:jc w:val="both"/>
              <w:rPr>
                <w:rFonts w:ascii="Times New Roman" w:eastAsia="Times New Roman" w:hAnsi="Times New Roman" w:cs="Times New Roman"/>
                <w:b/>
                <w:bCs/>
                <w:kern w:val="0"/>
                <w:lang w:eastAsia="ru-RU"/>
                <w14:ligatures w14:val="none"/>
              </w:rPr>
            </w:pPr>
            <w:r w:rsidRPr="00EC61B1">
              <w:rPr>
                <w:rFonts w:ascii="Times New Roman" w:eastAsia="Times New Roman" w:hAnsi="Times New Roman" w:cs="Times New Roman"/>
                <w:b/>
                <w:bCs/>
                <w:kern w:val="0"/>
                <w14:ligatures w14:val="none"/>
              </w:rPr>
              <w:t>Разом по Програмі (грн.):</w:t>
            </w:r>
          </w:p>
        </w:tc>
        <w:tc>
          <w:tcPr>
            <w:tcW w:w="1207" w:type="dxa"/>
            <w:gridSpan w:val="2"/>
          </w:tcPr>
          <w:p w14:paraId="6E1CB112" w14:textId="71D4402C" w:rsidR="00C60343" w:rsidRPr="00EC61B1" w:rsidRDefault="00C60C61" w:rsidP="00FC40D8">
            <w:pPr>
              <w:spacing w:after="0" w:line="240" w:lineRule="auto"/>
              <w:contextualSpacing/>
              <w:jc w:val="both"/>
              <w:rPr>
                <w:rFonts w:ascii="Times New Roman" w:eastAsia="Times New Roman" w:hAnsi="Times New Roman" w:cs="Times New Roman"/>
                <w:b/>
                <w:bCs/>
                <w:kern w:val="0"/>
                <w:lang w:val="ru-RU"/>
                <w14:ligatures w14:val="none"/>
              </w:rPr>
            </w:pPr>
            <w:r>
              <w:rPr>
                <w:rFonts w:ascii="Times New Roman" w:eastAsia="Times New Roman" w:hAnsi="Times New Roman" w:cs="Times New Roman"/>
                <w:b/>
                <w:bCs/>
                <w:kern w:val="0"/>
                <w:lang w:val="ru-RU"/>
                <w14:ligatures w14:val="none"/>
              </w:rPr>
              <w:t>12774080</w:t>
            </w:r>
          </w:p>
        </w:tc>
        <w:tc>
          <w:tcPr>
            <w:tcW w:w="1134" w:type="dxa"/>
            <w:gridSpan w:val="2"/>
            <w:vAlign w:val="center"/>
          </w:tcPr>
          <w:p w14:paraId="5DC1EE6E" w14:textId="77777777" w:rsidR="00534250" w:rsidRPr="00EC61B1" w:rsidRDefault="00534250" w:rsidP="00FC40D8">
            <w:pPr>
              <w:spacing w:after="0" w:line="240" w:lineRule="auto"/>
              <w:contextualSpacing/>
              <w:jc w:val="both"/>
              <w:rPr>
                <w:rFonts w:ascii="Times New Roman" w:eastAsia="Times New Roman" w:hAnsi="Times New Roman" w:cs="Times New Roman"/>
                <w:b/>
                <w:bCs/>
                <w:kern w:val="0"/>
                <w:lang w:val="ru-RU"/>
                <w14:ligatures w14:val="none"/>
              </w:rPr>
            </w:pPr>
            <w:r w:rsidRPr="00EC61B1">
              <w:rPr>
                <w:rFonts w:ascii="Times New Roman" w:eastAsia="Times New Roman" w:hAnsi="Times New Roman" w:cs="Times New Roman"/>
                <w:b/>
                <w:bCs/>
                <w:kern w:val="0"/>
                <w:lang w:val="ru-RU"/>
                <w14:ligatures w14:val="none"/>
              </w:rPr>
              <w:t>9 798 980</w:t>
            </w:r>
          </w:p>
        </w:tc>
        <w:tc>
          <w:tcPr>
            <w:tcW w:w="1134" w:type="dxa"/>
            <w:gridSpan w:val="2"/>
            <w:vAlign w:val="center"/>
          </w:tcPr>
          <w:p w14:paraId="73E4EB91" w14:textId="77777777" w:rsidR="00534250" w:rsidRPr="00EC61B1" w:rsidRDefault="00534250" w:rsidP="00FC40D8">
            <w:pPr>
              <w:spacing w:after="0" w:line="240" w:lineRule="auto"/>
              <w:contextualSpacing/>
              <w:jc w:val="both"/>
              <w:rPr>
                <w:rFonts w:ascii="Times New Roman" w:eastAsia="Times New Roman" w:hAnsi="Times New Roman" w:cs="Times New Roman"/>
                <w:b/>
                <w:bCs/>
                <w:kern w:val="0"/>
                <w:lang w:val="ru-RU"/>
                <w14:ligatures w14:val="none"/>
              </w:rPr>
            </w:pPr>
            <w:r w:rsidRPr="00EC61B1">
              <w:rPr>
                <w:rFonts w:ascii="Times New Roman" w:eastAsia="Times New Roman" w:hAnsi="Times New Roman" w:cs="Times New Roman"/>
                <w:b/>
                <w:bCs/>
                <w:kern w:val="0"/>
                <w:lang w:val="ru-RU"/>
                <w14:ligatures w14:val="none"/>
              </w:rPr>
              <w:t>9 886 632</w:t>
            </w:r>
          </w:p>
        </w:tc>
        <w:tc>
          <w:tcPr>
            <w:tcW w:w="1203" w:type="dxa"/>
            <w:vAlign w:val="center"/>
          </w:tcPr>
          <w:p w14:paraId="302E1250" w14:textId="0115FE1B" w:rsidR="00534250" w:rsidRPr="00EC61B1" w:rsidRDefault="00C60C61" w:rsidP="00FC40D8">
            <w:pPr>
              <w:spacing w:after="0" w:line="240" w:lineRule="auto"/>
              <w:contextualSpacing/>
              <w:jc w:val="both"/>
              <w:rPr>
                <w:rFonts w:ascii="Times New Roman" w:eastAsia="Times New Roman" w:hAnsi="Times New Roman" w:cs="Times New Roman"/>
                <w:b/>
                <w:bCs/>
                <w:kern w:val="0"/>
                <w:lang w:val="ru-RU" w:eastAsia="ru-RU"/>
                <w14:ligatures w14:val="none"/>
              </w:rPr>
            </w:pPr>
            <w:r>
              <w:rPr>
                <w:rFonts w:ascii="Times New Roman" w:eastAsia="Times New Roman" w:hAnsi="Times New Roman" w:cs="Times New Roman"/>
                <w:b/>
                <w:bCs/>
                <w:kern w:val="0"/>
                <w:lang w:val="ru-RU" w:eastAsia="ru-RU"/>
                <w14:ligatures w14:val="none"/>
              </w:rPr>
              <w:t>32 459692</w:t>
            </w:r>
          </w:p>
        </w:tc>
        <w:tc>
          <w:tcPr>
            <w:tcW w:w="1417" w:type="dxa"/>
            <w:vAlign w:val="center"/>
          </w:tcPr>
          <w:p w14:paraId="72814B9E" w14:textId="77777777" w:rsidR="00534250" w:rsidRPr="00EC61B1" w:rsidRDefault="00534250" w:rsidP="00FC40D8">
            <w:pPr>
              <w:spacing w:after="0" w:line="240" w:lineRule="auto"/>
              <w:contextualSpacing/>
              <w:jc w:val="both"/>
              <w:rPr>
                <w:rFonts w:ascii="Times New Roman" w:eastAsia="Times New Roman" w:hAnsi="Times New Roman" w:cs="Times New Roman"/>
                <w:b/>
                <w:bCs/>
                <w:kern w:val="0"/>
                <w:lang w:eastAsia="ru-RU"/>
                <w14:ligatures w14:val="none"/>
              </w:rPr>
            </w:pPr>
          </w:p>
        </w:tc>
      </w:tr>
    </w:tbl>
    <w:p w14:paraId="3B2FB472" w14:textId="77777777" w:rsidR="00534250" w:rsidRPr="00E972FF" w:rsidRDefault="00534250" w:rsidP="00534250">
      <w:pPr>
        <w:spacing w:after="0" w:line="240" w:lineRule="auto"/>
        <w:rPr>
          <w:rFonts w:ascii="Times New Roman" w:eastAsia="Times New Roman" w:hAnsi="Times New Roman" w:cs="Times New Roman"/>
          <w:kern w:val="0"/>
          <w:sz w:val="28"/>
          <w:szCs w:val="28"/>
          <w:lang w:eastAsia="ru-RU"/>
          <w14:ligatures w14:val="none"/>
        </w:rPr>
      </w:pPr>
      <w:r w:rsidRPr="00E972FF">
        <w:rPr>
          <w:rFonts w:ascii="Times New Roman" w:eastAsia="Times New Roman" w:hAnsi="Times New Roman" w:cs="Times New Roman"/>
          <w:kern w:val="0"/>
          <w:sz w:val="28"/>
          <w:szCs w:val="28"/>
          <w:lang w:eastAsia="ru-RU"/>
          <w14:ligatures w14:val="none"/>
        </w:rPr>
        <w:t xml:space="preserve">                           </w:t>
      </w:r>
      <w:r w:rsidRPr="00E972FF">
        <w:rPr>
          <w:rFonts w:ascii="Times New Roman" w:eastAsia="Times New Roman" w:hAnsi="Times New Roman" w:cs="Times New Roman"/>
          <w:kern w:val="0"/>
          <w:sz w:val="28"/>
          <w:szCs w:val="28"/>
          <w:lang w:eastAsia="ru-RU"/>
          <w14:ligatures w14:val="none"/>
        </w:rPr>
        <w:tab/>
      </w:r>
      <w:r w:rsidRPr="00E972FF">
        <w:rPr>
          <w:rFonts w:ascii="Times New Roman" w:eastAsia="Times New Roman" w:hAnsi="Times New Roman" w:cs="Times New Roman"/>
          <w:kern w:val="0"/>
          <w:sz w:val="28"/>
          <w:szCs w:val="28"/>
          <w:lang w:eastAsia="ru-RU"/>
          <w14:ligatures w14:val="none"/>
        </w:rPr>
        <w:tab/>
      </w:r>
    </w:p>
    <w:p w14:paraId="302A5E45" w14:textId="77777777" w:rsidR="00534250" w:rsidRPr="00E972FF" w:rsidRDefault="00534250" w:rsidP="00534250">
      <w:pPr>
        <w:spacing w:after="0" w:line="240" w:lineRule="auto"/>
        <w:rPr>
          <w:rFonts w:ascii="Times New Roman" w:eastAsia="Times New Roman" w:hAnsi="Times New Roman" w:cs="Times New Roman"/>
          <w:kern w:val="0"/>
          <w:sz w:val="28"/>
          <w:szCs w:val="28"/>
          <w:lang w:eastAsia="ru-RU"/>
          <w14:ligatures w14:val="none"/>
        </w:rPr>
      </w:pPr>
    </w:p>
    <w:p w14:paraId="646F4346" w14:textId="77777777" w:rsidR="00534250" w:rsidRPr="00E972FF" w:rsidRDefault="00534250" w:rsidP="00534250">
      <w:pPr>
        <w:spacing w:after="0" w:line="240" w:lineRule="auto"/>
        <w:rPr>
          <w:rFonts w:ascii="Times New Roman" w:eastAsia="Times New Roman" w:hAnsi="Times New Roman" w:cs="Times New Roman"/>
          <w:kern w:val="0"/>
          <w:sz w:val="28"/>
          <w:szCs w:val="28"/>
          <w:lang w:eastAsia="ru-RU"/>
          <w14:ligatures w14:val="none"/>
        </w:rPr>
      </w:pPr>
    </w:p>
    <w:p w14:paraId="33935AEF" w14:textId="553F8059" w:rsidR="003D6737" w:rsidRPr="000701D9" w:rsidRDefault="00534250" w:rsidP="0017054E">
      <w:pPr>
        <w:spacing w:after="0" w:line="240" w:lineRule="auto"/>
        <w:sectPr w:rsidR="003D6737" w:rsidRPr="000701D9" w:rsidSect="005D4AC2">
          <w:headerReference w:type="even" r:id="rId9"/>
          <w:headerReference w:type="default" r:id="rId10"/>
          <w:footerReference w:type="even" r:id="rId11"/>
          <w:footerReference w:type="default" r:id="rId12"/>
          <w:headerReference w:type="first" r:id="rId13"/>
          <w:footerReference w:type="first" r:id="rId14"/>
          <w:pgSz w:w="16838" w:h="11906" w:orient="landscape"/>
          <w:pgMar w:top="1276" w:right="284" w:bottom="426" w:left="1134" w:header="709" w:footer="709" w:gutter="0"/>
          <w:cols w:space="708"/>
          <w:docGrid w:linePitch="360"/>
        </w:sectPr>
      </w:pPr>
      <w:r w:rsidRPr="00E972FF">
        <w:rPr>
          <w:rFonts w:ascii="Times New Roman" w:eastAsia="Times New Roman" w:hAnsi="Times New Roman" w:cs="Times New Roman"/>
          <w:kern w:val="0"/>
          <w:sz w:val="28"/>
          <w:szCs w:val="28"/>
          <w:lang w:eastAsia="ru-RU"/>
          <w14:ligatures w14:val="none"/>
        </w:rPr>
        <w:t>Секретар міської ради                                                                                                                                                 Юлія БОЙКО</w:t>
      </w:r>
    </w:p>
    <w:p w14:paraId="1B865067" w14:textId="77777777" w:rsidR="00032245" w:rsidRPr="000701D9" w:rsidRDefault="00032245" w:rsidP="00C60C61">
      <w:pPr>
        <w:spacing w:after="0" w:line="240" w:lineRule="auto"/>
        <w:ind w:left="5387"/>
      </w:pPr>
    </w:p>
    <w:sectPr w:rsidR="00032245" w:rsidRPr="000701D9" w:rsidSect="000701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D17BAC" w14:textId="77777777" w:rsidR="001D7767" w:rsidRDefault="001D7767">
      <w:pPr>
        <w:spacing w:after="0" w:line="240" w:lineRule="auto"/>
      </w:pPr>
      <w:r>
        <w:separator/>
      </w:r>
    </w:p>
  </w:endnote>
  <w:endnote w:type="continuationSeparator" w:id="0">
    <w:p w14:paraId="2B127355" w14:textId="77777777" w:rsidR="001D7767" w:rsidRDefault="001D77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8ECA9" w14:textId="77777777" w:rsidR="00534250" w:rsidRDefault="0053425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0B4C2" w14:textId="77777777" w:rsidR="00534250" w:rsidRDefault="0053425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39512" w14:textId="77777777" w:rsidR="00534250" w:rsidRDefault="0053425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25421" w14:textId="77777777" w:rsidR="001D7767" w:rsidRDefault="001D7767">
      <w:pPr>
        <w:spacing w:after="0" w:line="240" w:lineRule="auto"/>
      </w:pPr>
      <w:r>
        <w:separator/>
      </w:r>
    </w:p>
  </w:footnote>
  <w:footnote w:type="continuationSeparator" w:id="0">
    <w:p w14:paraId="3667B3A2" w14:textId="77777777" w:rsidR="001D7767" w:rsidRDefault="001D77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2475623"/>
      <w:docPartObj>
        <w:docPartGallery w:val="Page Numbers (Top of Page)"/>
        <w:docPartUnique/>
      </w:docPartObj>
    </w:sdtPr>
    <w:sdtEndPr/>
    <w:sdtContent>
      <w:p w14:paraId="5B10584B" w14:textId="77777777" w:rsidR="00E24AF8" w:rsidRDefault="00E24AF8">
        <w:pPr>
          <w:pStyle w:val="a3"/>
          <w:jc w:val="center"/>
        </w:pPr>
        <w:r>
          <w:fldChar w:fldCharType="begin"/>
        </w:r>
        <w:r>
          <w:instrText>PAGE   \* MERGEFORMAT</w:instrText>
        </w:r>
        <w:r>
          <w:fldChar w:fldCharType="separate"/>
        </w:r>
        <w:r w:rsidR="002D66EF">
          <w:rPr>
            <w:noProof/>
          </w:rPr>
          <w:t>15</w:t>
        </w:r>
        <w:r>
          <w:fldChar w:fldCharType="end"/>
        </w:r>
      </w:p>
    </w:sdtContent>
  </w:sdt>
  <w:p w14:paraId="1D181455" w14:textId="77777777" w:rsidR="00E24AF8" w:rsidRDefault="00E24AF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0B1AD" w14:textId="77777777" w:rsidR="00534250" w:rsidRDefault="00534250">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2759024"/>
      <w:docPartObj>
        <w:docPartGallery w:val="Page Numbers (Top of Page)"/>
        <w:docPartUnique/>
      </w:docPartObj>
    </w:sdtPr>
    <w:sdtEndPr/>
    <w:sdtContent>
      <w:p w14:paraId="33952F6E" w14:textId="77777777" w:rsidR="00534250" w:rsidRDefault="00534250">
        <w:pPr>
          <w:pStyle w:val="a3"/>
          <w:jc w:val="center"/>
        </w:pPr>
        <w:r>
          <w:fldChar w:fldCharType="begin"/>
        </w:r>
        <w:r>
          <w:instrText>PAGE   \* MERGEFORMAT</w:instrText>
        </w:r>
        <w:r>
          <w:fldChar w:fldCharType="separate"/>
        </w:r>
        <w:r>
          <w:rPr>
            <w:noProof/>
          </w:rPr>
          <w:t>21</w:t>
        </w:r>
        <w:r>
          <w:fldChar w:fldCharType="end"/>
        </w:r>
      </w:p>
    </w:sdtContent>
  </w:sdt>
  <w:p w14:paraId="7D49504C" w14:textId="77777777" w:rsidR="00534250" w:rsidRDefault="00534250">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A8267" w14:textId="77777777" w:rsidR="00534250" w:rsidRDefault="0053425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4DC"/>
    <w:rsid w:val="00001961"/>
    <w:rsid w:val="000040BA"/>
    <w:rsid w:val="00032245"/>
    <w:rsid w:val="000701D9"/>
    <w:rsid w:val="00085563"/>
    <w:rsid w:val="00095E9F"/>
    <w:rsid w:val="000D3799"/>
    <w:rsid w:val="000E28DE"/>
    <w:rsid w:val="000E3E1E"/>
    <w:rsid w:val="000E4F8E"/>
    <w:rsid w:val="000F5B37"/>
    <w:rsid w:val="00117B73"/>
    <w:rsid w:val="0012702F"/>
    <w:rsid w:val="001320EF"/>
    <w:rsid w:val="0013551D"/>
    <w:rsid w:val="001524B0"/>
    <w:rsid w:val="0017054E"/>
    <w:rsid w:val="001735E3"/>
    <w:rsid w:val="001801C6"/>
    <w:rsid w:val="00186617"/>
    <w:rsid w:val="00196F97"/>
    <w:rsid w:val="001D21E2"/>
    <w:rsid w:val="001D7767"/>
    <w:rsid w:val="001E6B45"/>
    <w:rsid w:val="001F2C78"/>
    <w:rsid w:val="00261F20"/>
    <w:rsid w:val="0026500B"/>
    <w:rsid w:val="00277BE5"/>
    <w:rsid w:val="00283576"/>
    <w:rsid w:val="00283A50"/>
    <w:rsid w:val="002D3689"/>
    <w:rsid w:val="002D4E63"/>
    <w:rsid w:val="002D50C5"/>
    <w:rsid w:val="002D66EF"/>
    <w:rsid w:val="003118A8"/>
    <w:rsid w:val="003A7AEC"/>
    <w:rsid w:val="003C3FFC"/>
    <w:rsid w:val="003D2582"/>
    <w:rsid w:val="003D6737"/>
    <w:rsid w:val="004319FD"/>
    <w:rsid w:val="004648BE"/>
    <w:rsid w:val="004911FB"/>
    <w:rsid w:val="004A32FB"/>
    <w:rsid w:val="004D3391"/>
    <w:rsid w:val="004D4083"/>
    <w:rsid w:val="00502376"/>
    <w:rsid w:val="00510E9D"/>
    <w:rsid w:val="00534250"/>
    <w:rsid w:val="005610DB"/>
    <w:rsid w:val="005675F5"/>
    <w:rsid w:val="005D3CE2"/>
    <w:rsid w:val="005D4AC2"/>
    <w:rsid w:val="005F412C"/>
    <w:rsid w:val="005F59F7"/>
    <w:rsid w:val="006103F8"/>
    <w:rsid w:val="00627D44"/>
    <w:rsid w:val="006429B9"/>
    <w:rsid w:val="0065484F"/>
    <w:rsid w:val="006624DC"/>
    <w:rsid w:val="00675D29"/>
    <w:rsid w:val="006925C6"/>
    <w:rsid w:val="00695C02"/>
    <w:rsid w:val="006B7727"/>
    <w:rsid w:val="006C392A"/>
    <w:rsid w:val="006D5D6A"/>
    <w:rsid w:val="00717423"/>
    <w:rsid w:val="007307D9"/>
    <w:rsid w:val="007324D4"/>
    <w:rsid w:val="00781723"/>
    <w:rsid w:val="007A2661"/>
    <w:rsid w:val="007E6CF7"/>
    <w:rsid w:val="007F4411"/>
    <w:rsid w:val="008103F9"/>
    <w:rsid w:val="00825CFE"/>
    <w:rsid w:val="0083668D"/>
    <w:rsid w:val="00843953"/>
    <w:rsid w:val="00855003"/>
    <w:rsid w:val="008634DF"/>
    <w:rsid w:val="008C7B1C"/>
    <w:rsid w:val="008D0967"/>
    <w:rsid w:val="008E24D7"/>
    <w:rsid w:val="008F4097"/>
    <w:rsid w:val="00925731"/>
    <w:rsid w:val="0092672A"/>
    <w:rsid w:val="00930F6F"/>
    <w:rsid w:val="009A1BAA"/>
    <w:rsid w:val="009A2EA9"/>
    <w:rsid w:val="009A51B9"/>
    <w:rsid w:val="009B0FD5"/>
    <w:rsid w:val="009D5FB7"/>
    <w:rsid w:val="009E6D60"/>
    <w:rsid w:val="009E7B3A"/>
    <w:rsid w:val="00A01808"/>
    <w:rsid w:val="00A06DF6"/>
    <w:rsid w:val="00A608AF"/>
    <w:rsid w:val="00A81799"/>
    <w:rsid w:val="00AA769E"/>
    <w:rsid w:val="00AE0FFA"/>
    <w:rsid w:val="00AF5B7B"/>
    <w:rsid w:val="00B075A3"/>
    <w:rsid w:val="00B21D85"/>
    <w:rsid w:val="00B33DE2"/>
    <w:rsid w:val="00B524A7"/>
    <w:rsid w:val="00B62F98"/>
    <w:rsid w:val="00B82964"/>
    <w:rsid w:val="00BA30DC"/>
    <w:rsid w:val="00BD3CF3"/>
    <w:rsid w:val="00C40D55"/>
    <w:rsid w:val="00C57B2C"/>
    <w:rsid w:val="00C60343"/>
    <w:rsid w:val="00C60C61"/>
    <w:rsid w:val="00C71FE2"/>
    <w:rsid w:val="00C813FF"/>
    <w:rsid w:val="00C93D51"/>
    <w:rsid w:val="00CD2F0D"/>
    <w:rsid w:val="00CE78C4"/>
    <w:rsid w:val="00CF1CA2"/>
    <w:rsid w:val="00D631E8"/>
    <w:rsid w:val="00D640F5"/>
    <w:rsid w:val="00DF3670"/>
    <w:rsid w:val="00DF5054"/>
    <w:rsid w:val="00E24AF8"/>
    <w:rsid w:val="00E3120F"/>
    <w:rsid w:val="00E56AF2"/>
    <w:rsid w:val="00E7549C"/>
    <w:rsid w:val="00E77B85"/>
    <w:rsid w:val="00F026CE"/>
    <w:rsid w:val="00F04CFD"/>
    <w:rsid w:val="00F17686"/>
    <w:rsid w:val="00F2025B"/>
    <w:rsid w:val="00F26CF2"/>
    <w:rsid w:val="00F57039"/>
    <w:rsid w:val="00F75A39"/>
    <w:rsid w:val="00F864D7"/>
    <w:rsid w:val="00F94E67"/>
    <w:rsid w:val="00FC37F0"/>
    <w:rsid w:val="00FE1A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E585F"/>
  <w15:chartTrackingRefBased/>
  <w15:docId w15:val="{83C5623E-B334-492B-BF0F-475217072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24AF8"/>
    <w:pPr>
      <w:tabs>
        <w:tab w:val="center" w:pos="4513"/>
        <w:tab w:val="right" w:pos="9026"/>
      </w:tabs>
      <w:spacing w:after="0" w:line="240" w:lineRule="auto"/>
    </w:pPr>
  </w:style>
  <w:style w:type="character" w:customStyle="1" w:styleId="a4">
    <w:name w:val="Верхній колонтитул Знак"/>
    <w:basedOn w:val="a0"/>
    <w:link w:val="a3"/>
    <w:uiPriority w:val="99"/>
    <w:semiHidden/>
    <w:rsid w:val="00E24AF8"/>
  </w:style>
  <w:style w:type="paragraph" w:styleId="a5">
    <w:name w:val="footer"/>
    <w:basedOn w:val="a"/>
    <w:link w:val="a6"/>
    <w:uiPriority w:val="99"/>
    <w:semiHidden/>
    <w:unhideWhenUsed/>
    <w:rsid w:val="00E24AF8"/>
    <w:pPr>
      <w:tabs>
        <w:tab w:val="center" w:pos="4513"/>
        <w:tab w:val="right" w:pos="9026"/>
      </w:tabs>
      <w:spacing w:after="0" w:line="240" w:lineRule="auto"/>
    </w:pPr>
  </w:style>
  <w:style w:type="character" w:customStyle="1" w:styleId="a6">
    <w:name w:val="Нижній колонтитул Знак"/>
    <w:basedOn w:val="a0"/>
    <w:link w:val="a5"/>
    <w:uiPriority w:val="99"/>
    <w:semiHidden/>
    <w:rsid w:val="00E24AF8"/>
  </w:style>
  <w:style w:type="paragraph" w:styleId="a7">
    <w:name w:val="Balloon Text"/>
    <w:basedOn w:val="a"/>
    <w:link w:val="a8"/>
    <w:uiPriority w:val="99"/>
    <w:semiHidden/>
    <w:unhideWhenUsed/>
    <w:rsid w:val="00717423"/>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717423"/>
    <w:rPr>
      <w:rFonts w:ascii="Segoe UI" w:hAnsi="Segoe UI" w:cs="Segoe UI"/>
      <w:sz w:val="18"/>
      <w:szCs w:val="18"/>
    </w:rPr>
  </w:style>
  <w:style w:type="paragraph" w:styleId="a9">
    <w:name w:val="List Paragraph"/>
    <w:basedOn w:val="a"/>
    <w:uiPriority w:val="34"/>
    <w:qFormat/>
    <w:rsid w:val="000D37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4254243">
      <w:bodyDiv w:val="1"/>
      <w:marLeft w:val="0"/>
      <w:marRight w:val="0"/>
      <w:marTop w:val="0"/>
      <w:marBottom w:val="0"/>
      <w:divBdr>
        <w:top w:val="none" w:sz="0" w:space="0" w:color="auto"/>
        <w:left w:val="none" w:sz="0" w:space="0" w:color="auto"/>
        <w:bottom w:val="none" w:sz="0" w:space="0" w:color="auto"/>
        <w:right w:val="none" w:sz="0" w:space="0" w:color="auto"/>
      </w:divBdr>
    </w:div>
    <w:div w:id="1130440495">
      <w:bodyDiv w:val="1"/>
      <w:marLeft w:val="0"/>
      <w:marRight w:val="0"/>
      <w:marTop w:val="0"/>
      <w:marBottom w:val="0"/>
      <w:divBdr>
        <w:top w:val="none" w:sz="0" w:space="0" w:color="auto"/>
        <w:left w:val="none" w:sz="0" w:space="0" w:color="auto"/>
        <w:bottom w:val="none" w:sz="0" w:space="0" w:color="auto"/>
        <w:right w:val="none" w:sz="0" w:space="0" w:color="auto"/>
      </w:divBdr>
    </w:div>
    <w:div w:id="1156916332">
      <w:bodyDiv w:val="1"/>
      <w:marLeft w:val="0"/>
      <w:marRight w:val="0"/>
      <w:marTop w:val="0"/>
      <w:marBottom w:val="0"/>
      <w:divBdr>
        <w:top w:val="none" w:sz="0" w:space="0" w:color="auto"/>
        <w:left w:val="none" w:sz="0" w:space="0" w:color="auto"/>
        <w:bottom w:val="none" w:sz="0" w:space="0" w:color="auto"/>
        <w:right w:val="none" w:sz="0" w:space="0" w:color="auto"/>
      </w:divBdr>
    </w:div>
    <w:div w:id="1318806028">
      <w:bodyDiv w:val="1"/>
      <w:marLeft w:val="0"/>
      <w:marRight w:val="0"/>
      <w:marTop w:val="0"/>
      <w:marBottom w:val="0"/>
      <w:divBdr>
        <w:top w:val="none" w:sz="0" w:space="0" w:color="auto"/>
        <w:left w:val="none" w:sz="0" w:space="0" w:color="auto"/>
        <w:bottom w:val="none" w:sz="0" w:space="0" w:color="auto"/>
        <w:right w:val="none" w:sz="0" w:space="0" w:color="auto"/>
      </w:divBdr>
    </w:div>
    <w:div w:id="1368219401">
      <w:bodyDiv w:val="1"/>
      <w:marLeft w:val="0"/>
      <w:marRight w:val="0"/>
      <w:marTop w:val="0"/>
      <w:marBottom w:val="0"/>
      <w:divBdr>
        <w:top w:val="none" w:sz="0" w:space="0" w:color="auto"/>
        <w:left w:val="none" w:sz="0" w:space="0" w:color="auto"/>
        <w:bottom w:val="none" w:sz="0" w:space="0" w:color="auto"/>
        <w:right w:val="none" w:sz="0" w:space="0" w:color="auto"/>
      </w:divBdr>
    </w:div>
    <w:div w:id="185862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70DEC2-E16A-4881-8712-F47FC3323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8</Pages>
  <Words>6875</Words>
  <Characters>3920</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Віта Панченко</dc:creator>
  <cp:keywords/>
  <dc:description/>
  <cp:lastModifiedBy>IRA</cp:lastModifiedBy>
  <cp:revision>41</cp:revision>
  <cp:lastPrinted>2025-04-30T07:18:00Z</cp:lastPrinted>
  <dcterms:created xsi:type="dcterms:W3CDTF">2025-02-17T19:01:00Z</dcterms:created>
  <dcterms:modified xsi:type="dcterms:W3CDTF">2025-04-30T07:18:00Z</dcterms:modified>
</cp:coreProperties>
</file>