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FBCBA" w14:textId="77777777" w:rsidR="00376386" w:rsidRPr="0002444A" w:rsidRDefault="00C56248" w:rsidP="00C56248">
      <w:pPr>
        <w:pStyle w:val="a3"/>
        <w:ind w:right="0" w:firstLine="0"/>
        <w:jc w:val="center"/>
        <w:rPr>
          <w:w w:val="200"/>
          <w:szCs w:val="28"/>
          <w:lang w:val="ru-RU"/>
        </w:rPr>
      </w:pPr>
      <w:r>
        <w:rPr>
          <w:w w:val="200"/>
          <w:szCs w:val="28"/>
          <w:lang w:val="ru-RU"/>
        </w:rPr>
        <w:t xml:space="preserve"> </w:t>
      </w:r>
      <w:r w:rsidR="00376386">
        <w:rPr>
          <w:noProof/>
          <w:szCs w:val="28"/>
          <w:lang w:val="ru-RU" w:eastAsia="ru-RU"/>
        </w:rPr>
        <w:drawing>
          <wp:inline distT="0" distB="0" distL="0" distR="0" wp14:anchorId="28391ADB" wp14:editId="31C80BDE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7E318" w14:textId="77777777" w:rsidR="00376386" w:rsidRPr="00F56F64" w:rsidRDefault="00376386" w:rsidP="00C56248">
      <w:pPr>
        <w:jc w:val="center"/>
        <w:rPr>
          <w:b/>
          <w:sz w:val="28"/>
          <w:szCs w:val="28"/>
        </w:rPr>
      </w:pPr>
      <w:r w:rsidRPr="00F56F64">
        <w:rPr>
          <w:b/>
          <w:sz w:val="28"/>
          <w:szCs w:val="28"/>
        </w:rPr>
        <w:t>ХОРОЛЬСЬКА МІСЬКА РАДА</w:t>
      </w:r>
    </w:p>
    <w:p w14:paraId="773FDA0B" w14:textId="77777777" w:rsidR="00376386" w:rsidRPr="0002444A" w:rsidRDefault="00376386" w:rsidP="00C562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14:paraId="679CDF64" w14:textId="77777777" w:rsidR="00376386" w:rsidRDefault="00376386" w:rsidP="00C56248">
      <w:pPr>
        <w:jc w:val="center"/>
        <w:rPr>
          <w:b/>
          <w:color w:val="FF0000"/>
          <w:sz w:val="28"/>
          <w:szCs w:val="28"/>
        </w:rPr>
      </w:pPr>
    </w:p>
    <w:p w14:paraId="7C787BFE" w14:textId="77777777" w:rsidR="00452456" w:rsidRDefault="00452456" w:rsidP="004524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перше пленарне засідання шістдесят восьмої позачергової </w:t>
      </w:r>
      <w:r w:rsidRPr="00AD1EAE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</w:p>
    <w:p w14:paraId="3539C911" w14:textId="77777777" w:rsidR="00452456" w:rsidRDefault="00452456" w:rsidP="00452456">
      <w:pPr>
        <w:jc w:val="center"/>
        <w:rPr>
          <w:sz w:val="28"/>
          <w:szCs w:val="28"/>
        </w:rPr>
      </w:pPr>
      <w:r w:rsidRPr="00AD1EAE">
        <w:rPr>
          <w:sz w:val="28"/>
          <w:szCs w:val="28"/>
        </w:rPr>
        <w:t>восьмого скликання</w:t>
      </w:r>
    </w:p>
    <w:p w14:paraId="230F894B" w14:textId="77777777" w:rsidR="00376386" w:rsidRDefault="00376386" w:rsidP="00C56248">
      <w:pPr>
        <w:jc w:val="center"/>
        <w:rPr>
          <w:b/>
          <w:color w:val="FF0000"/>
          <w:sz w:val="28"/>
          <w:szCs w:val="28"/>
        </w:rPr>
      </w:pPr>
    </w:p>
    <w:p w14:paraId="2612C9F4" w14:textId="77777777" w:rsidR="00376386" w:rsidRPr="00E31964" w:rsidRDefault="00376386" w:rsidP="00C56248">
      <w:pPr>
        <w:jc w:val="center"/>
        <w:rPr>
          <w:b/>
          <w:sz w:val="28"/>
          <w:szCs w:val="28"/>
        </w:rPr>
      </w:pPr>
      <w:r w:rsidRPr="00E31964">
        <w:rPr>
          <w:b/>
          <w:sz w:val="28"/>
          <w:szCs w:val="28"/>
        </w:rPr>
        <w:t>РІШЕННЯ</w:t>
      </w:r>
    </w:p>
    <w:p w14:paraId="39DA68F6" w14:textId="77777777" w:rsidR="00C56248" w:rsidRDefault="00C56248" w:rsidP="00C56248">
      <w:pPr>
        <w:pStyle w:val="7"/>
        <w:ind w:right="0"/>
        <w:jc w:val="both"/>
        <w:rPr>
          <w:sz w:val="28"/>
          <w:szCs w:val="28"/>
        </w:rPr>
      </w:pPr>
    </w:p>
    <w:p w14:paraId="0AF97E9C" w14:textId="77777777" w:rsidR="00376386" w:rsidRPr="009A632D" w:rsidRDefault="00C56248" w:rsidP="00C56248">
      <w:pPr>
        <w:pStyle w:val="7"/>
        <w:ind w:right="0"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25</w:t>
      </w:r>
      <w:r w:rsidR="00376386">
        <w:rPr>
          <w:sz w:val="28"/>
          <w:szCs w:val="28"/>
        </w:rPr>
        <w:t xml:space="preserve"> </w:t>
      </w:r>
      <w:r w:rsidR="00AB7B0D">
        <w:rPr>
          <w:sz w:val="28"/>
          <w:szCs w:val="28"/>
        </w:rPr>
        <w:t>квітня 2025</w:t>
      </w:r>
      <w:r w:rsidR="00376386" w:rsidRPr="009A632D">
        <w:rPr>
          <w:sz w:val="28"/>
          <w:szCs w:val="28"/>
        </w:rPr>
        <w:t xml:space="preserve"> року</w:t>
      </w:r>
      <w:r w:rsidR="00376386" w:rsidRPr="009A632D">
        <w:rPr>
          <w:sz w:val="28"/>
          <w:szCs w:val="28"/>
        </w:rPr>
        <w:tab/>
        <w:t xml:space="preserve">                </w:t>
      </w:r>
      <w:r w:rsidR="00376386" w:rsidRPr="009A632D">
        <w:rPr>
          <w:sz w:val="28"/>
          <w:szCs w:val="28"/>
        </w:rPr>
        <w:tab/>
        <w:t xml:space="preserve">                   </w:t>
      </w:r>
      <w:r w:rsidR="00376386">
        <w:rPr>
          <w:sz w:val="28"/>
          <w:szCs w:val="28"/>
        </w:rPr>
        <w:t xml:space="preserve">               </w:t>
      </w:r>
      <w:r w:rsidR="009A240A">
        <w:rPr>
          <w:sz w:val="28"/>
          <w:szCs w:val="28"/>
        </w:rPr>
        <w:t xml:space="preserve">            </w:t>
      </w:r>
      <w:r w:rsidR="00376386">
        <w:rPr>
          <w:sz w:val="28"/>
          <w:szCs w:val="28"/>
        </w:rPr>
        <w:t xml:space="preserve">    </w:t>
      </w:r>
      <w:r w:rsidR="009A240A">
        <w:rPr>
          <w:sz w:val="28"/>
          <w:szCs w:val="28"/>
        </w:rPr>
        <w:t xml:space="preserve">  </w:t>
      </w:r>
      <w:r w:rsidR="00376386">
        <w:rPr>
          <w:sz w:val="28"/>
          <w:szCs w:val="28"/>
        </w:rPr>
        <w:t xml:space="preserve">  </w:t>
      </w:r>
      <w:r w:rsidR="004300C4">
        <w:rPr>
          <w:sz w:val="28"/>
          <w:szCs w:val="28"/>
        </w:rPr>
        <w:t xml:space="preserve">    </w:t>
      </w:r>
      <w:r w:rsidR="00376386">
        <w:rPr>
          <w:sz w:val="28"/>
          <w:szCs w:val="28"/>
        </w:rPr>
        <w:t xml:space="preserve">    </w:t>
      </w:r>
      <w:r w:rsidR="00376386" w:rsidRPr="009A632D">
        <w:rPr>
          <w:sz w:val="28"/>
          <w:szCs w:val="28"/>
        </w:rPr>
        <w:t xml:space="preserve">  </w:t>
      </w:r>
      <w:r w:rsidR="00376386">
        <w:rPr>
          <w:sz w:val="28"/>
          <w:szCs w:val="28"/>
        </w:rPr>
        <w:t xml:space="preserve"> </w:t>
      </w:r>
      <w:r w:rsidR="00376386" w:rsidRPr="009A632D">
        <w:rPr>
          <w:sz w:val="28"/>
          <w:szCs w:val="28"/>
        </w:rPr>
        <w:t>№</w:t>
      </w:r>
      <w:r w:rsidR="009A240A">
        <w:rPr>
          <w:sz w:val="28"/>
          <w:szCs w:val="28"/>
        </w:rPr>
        <w:t>3227</w:t>
      </w:r>
    </w:p>
    <w:p w14:paraId="207AE6F6" w14:textId="77777777" w:rsidR="00376386" w:rsidRPr="009A632D" w:rsidRDefault="00376386" w:rsidP="00C56248">
      <w:pPr>
        <w:tabs>
          <w:tab w:val="left" w:pos="4860"/>
        </w:tabs>
        <w:jc w:val="both"/>
        <w:rPr>
          <w:bCs/>
          <w:sz w:val="28"/>
        </w:rPr>
      </w:pPr>
    </w:p>
    <w:p w14:paraId="25FB3F5D" w14:textId="77777777" w:rsidR="00376386" w:rsidRPr="009A632D" w:rsidRDefault="00376386" w:rsidP="00C56248">
      <w:pPr>
        <w:tabs>
          <w:tab w:val="left" w:pos="4860"/>
        </w:tabs>
        <w:jc w:val="both"/>
        <w:rPr>
          <w:bCs/>
          <w:sz w:val="28"/>
        </w:rPr>
      </w:pPr>
    </w:p>
    <w:p w14:paraId="32BA9E04" w14:textId="77777777" w:rsidR="00AB7B0D" w:rsidRPr="00FD64C8" w:rsidRDefault="00AB7B0D" w:rsidP="004300C4">
      <w:pPr>
        <w:ind w:right="4819"/>
        <w:jc w:val="both"/>
        <w:rPr>
          <w:rFonts w:eastAsia="Calibri"/>
          <w:color w:val="FF0000"/>
          <w:kern w:val="2"/>
          <w:sz w:val="28"/>
          <w:szCs w:val="28"/>
        </w:rPr>
      </w:pPr>
      <w:r w:rsidRPr="007307C0">
        <w:rPr>
          <w:rFonts w:eastAsia="Calibri"/>
          <w:kern w:val="2"/>
          <w:sz w:val="28"/>
          <w:szCs w:val="28"/>
        </w:rPr>
        <w:t>Про пооб’єктний перелік робіт з</w:t>
      </w:r>
      <w:r w:rsidR="004300C4">
        <w:rPr>
          <w:rFonts w:eastAsia="Calibri"/>
          <w:kern w:val="2"/>
          <w:sz w:val="28"/>
          <w:szCs w:val="28"/>
        </w:rPr>
        <w:t xml:space="preserve"> </w:t>
      </w:r>
      <w:r w:rsidRPr="007307C0">
        <w:rPr>
          <w:rFonts w:eastAsia="Calibri"/>
          <w:kern w:val="2"/>
          <w:sz w:val="28"/>
          <w:szCs w:val="28"/>
        </w:rPr>
        <w:t>інвентаризації земельних ділянок,</w:t>
      </w:r>
      <w:r w:rsidR="004300C4">
        <w:rPr>
          <w:rFonts w:eastAsia="Calibri"/>
          <w:kern w:val="2"/>
          <w:sz w:val="28"/>
          <w:szCs w:val="28"/>
        </w:rPr>
        <w:t xml:space="preserve"> </w:t>
      </w:r>
      <w:r w:rsidRPr="007307C0">
        <w:rPr>
          <w:rFonts w:eastAsia="Calibri"/>
          <w:kern w:val="2"/>
          <w:sz w:val="28"/>
          <w:szCs w:val="28"/>
        </w:rPr>
        <w:t>розташованих на території</w:t>
      </w:r>
      <w:r w:rsidR="004300C4">
        <w:rPr>
          <w:rFonts w:eastAsia="Calibri"/>
          <w:kern w:val="2"/>
          <w:sz w:val="28"/>
          <w:szCs w:val="28"/>
        </w:rPr>
        <w:t xml:space="preserve"> </w:t>
      </w:r>
      <w:r w:rsidR="003B70AD" w:rsidRPr="00651104">
        <w:rPr>
          <w:sz w:val="28"/>
          <w:szCs w:val="28"/>
        </w:rPr>
        <w:t xml:space="preserve">Хорольської міської </w:t>
      </w:r>
      <w:r w:rsidR="003B70AD">
        <w:rPr>
          <w:sz w:val="28"/>
          <w:szCs w:val="28"/>
        </w:rPr>
        <w:t>ради</w:t>
      </w:r>
    </w:p>
    <w:p w14:paraId="3C4CC104" w14:textId="77777777" w:rsidR="00AB7B0D" w:rsidRDefault="00AB7B0D" w:rsidP="00C56248">
      <w:pPr>
        <w:rPr>
          <w:rFonts w:eastAsia="Calibri"/>
          <w:kern w:val="2"/>
          <w:sz w:val="28"/>
          <w:szCs w:val="28"/>
        </w:rPr>
      </w:pPr>
    </w:p>
    <w:p w14:paraId="67958DD1" w14:textId="77777777" w:rsidR="00C56248" w:rsidRPr="007307C0" w:rsidRDefault="00C56248" w:rsidP="00C56248">
      <w:pPr>
        <w:rPr>
          <w:rFonts w:eastAsia="Calibri"/>
          <w:kern w:val="2"/>
          <w:sz w:val="28"/>
          <w:szCs w:val="28"/>
        </w:rPr>
      </w:pPr>
    </w:p>
    <w:p w14:paraId="6F6E832F" w14:textId="77777777" w:rsidR="00FD64C8" w:rsidRDefault="00AB7B0D" w:rsidP="00C56248">
      <w:pPr>
        <w:tabs>
          <w:tab w:val="left" w:pos="1134"/>
        </w:tabs>
        <w:ind w:firstLine="709"/>
        <w:jc w:val="both"/>
        <w:rPr>
          <w:rFonts w:eastAsia="Calibri"/>
          <w:kern w:val="2"/>
          <w:sz w:val="28"/>
          <w:szCs w:val="28"/>
        </w:rPr>
      </w:pPr>
      <w:r w:rsidRPr="007307C0">
        <w:rPr>
          <w:rFonts w:eastAsia="Calibri"/>
          <w:kern w:val="2"/>
          <w:sz w:val="28"/>
          <w:szCs w:val="28"/>
        </w:rPr>
        <w:t xml:space="preserve">Керуючись пунктом 34 частини 1 статті 26 Закону України «Про місцеве самоврядування в Україні», Земельним кодексом України, Програмою ефективного використання земельних ресурсів Полтавщини на період 2022 – 2027 років та Порядок використання коштів обласного бюджету на виконання заходів Програми ефективного використання земельних ресурсів Полтавщини на період 2022 – 2027 років, затвердженим  рішенням десятої позачергової сесії восьмого скликання Полтавської обласної ради від 24.12.2021№361(зі змінами), з метою наповнення даних Державного земельного кадастру, </w:t>
      </w:r>
      <w:r w:rsidR="00FD64C8">
        <w:rPr>
          <w:rFonts w:eastAsia="Calibri"/>
          <w:kern w:val="2"/>
          <w:sz w:val="28"/>
          <w:szCs w:val="28"/>
        </w:rPr>
        <w:t>міська рада</w:t>
      </w:r>
    </w:p>
    <w:p w14:paraId="7DAB905D" w14:textId="77777777" w:rsidR="00FD64C8" w:rsidRDefault="00FD64C8" w:rsidP="00C56248">
      <w:pPr>
        <w:tabs>
          <w:tab w:val="left" w:pos="1134"/>
        </w:tabs>
        <w:ind w:firstLine="709"/>
        <w:jc w:val="both"/>
        <w:rPr>
          <w:rFonts w:eastAsia="Calibri"/>
          <w:kern w:val="2"/>
          <w:sz w:val="28"/>
          <w:szCs w:val="28"/>
        </w:rPr>
      </w:pPr>
    </w:p>
    <w:p w14:paraId="39CE4E60" w14:textId="77777777" w:rsidR="00AB7B0D" w:rsidRDefault="00AB7B0D" w:rsidP="00C56248">
      <w:pPr>
        <w:tabs>
          <w:tab w:val="left" w:pos="1134"/>
        </w:tabs>
        <w:ind w:firstLine="709"/>
        <w:jc w:val="both"/>
        <w:rPr>
          <w:rFonts w:eastAsia="Calibri"/>
          <w:kern w:val="2"/>
          <w:sz w:val="28"/>
          <w:szCs w:val="28"/>
        </w:rPr>
      </w:pPr>
      <w:r w:rsidRPr="007307C0">
        <w:rPr>
          <w:rFonts w:eastAsia="Calibri"/>
          <w:kern w:val="2"/>
          <w:sz w:val="28"/>
          <w:szCs w:val="28"/>
        </w:rPr>
        <w:t>ВИРІШИЛА:</w:t>
      </w:r>
    </w:p>
    <w:p w14:paraId="3AA185D4" w14:textId="77777777" w:rsidR="00FD64C8" w:rsidRPr="007307C0" w:rsidRDefault="00FD64C8" w:rsidP="00C56248">
      <w:pPr>
        <w:tabs>
          <w:tab w:val="left" w:pos="1134"/>
        </w:tabs>
        <w:ind w:firstLine="709"/>
        <w:jc w:val="both"/>
        <w:rPr>
          <w:rFonts w:eastAsia="Calibri"/>
          <w:kern w:val="2"/>
          <w:sz w:val="28"/>
          <w:szCs w:val="28"/>
        </w:rPr>
      </w:pPr>
    </w:p>
    <w:p w14:paraId="6197DE65" w14:textId="77777777" w:rsidR="00FD64C8" w:rsidRDefault="00FD64C8" w:rsidP="00C56248">
      <w:pPr>
        <w:pStyle w:val="1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6839">
        <w:rPr>
          <w:rFonts w:ascii="Times New Roman" w:hAnsi="Times New Roman" w:cs="Times New Roman"/>
          <w:sz w:val="28"/>
          <w:szCs w:val="28"/>
          <w:lang w:val="uk-UA"/>
        </w:rPr>
        <w:t>Провести інвентаризацію земель водного фонду шляхом формування земельних ділянок для наповнення Державного земельного кадастру.</w:t>
      </w:r>
    </w:p>
    <w:p w14:paraId="1A3BB45E" w14:textId="77777777" w:rsidR="00FD64C8" w:rsidRPr="00C56248" w:rsidRDefault="00FD64C8" w:rsidP="00C56248">
      <w:pPr>
        <w:pStyle w:val="1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F832E4C" w14:textId="77777777" w:rsidR="00AB7B0D" w:rsidRDefault="00AB7B0D" w:rsidP="00C56248">
      <w:pPr>
        <w:pStyle w:val="1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6839"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Пооб’єктний перелік робіт з інвентаризації земельних </w:t>
      </w:r>
      <w:r w:rsidRPr="003B70AD">
        <w:rPr>
          <w:rFonts w:ascii="Times New Roman" w:hAnsi="Times New Roman" w:cs="Times New Roman"/>
          <w:sz w:val="28"/>
          <w:szCs w:val="28"/>
          <w:lang w:val="uk-UA"/>
        </w:rPr>
        <w:t xml:space="preserve">ділянок водного фонду, розташованих на території Хорольської міської ради </w:t>
      </w:r>
      <w:r w:rsidRPr="00651104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Pr="0065110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69403A2" w14:textId="77777777" w:rsidR="00FD64C8" w:rsidRPr="00C56248" w:rsidRDefault="00FD64C8" w:rsidP="00C56248">
      <w:pPr>
        <w:pStyle w:val="ad"/>
        <w:tabs>
          <w:tab w:val="left" w:pos="1134"/>
        </w:tabs>
        <w:spacing w:line="278" w:lineRule="auto"/>
        <w:ind w:left="0" w:firstLine="709"/>
        <w:jc w:val="both"/>
        <w:rPr>
          <w:rFonts w:eastAsia="Calibri"/>
          <w:kern w:val="2"/>
          <w:sz w:val="12"/>
          <w:szCs w:val="12"/>
        </w:rPr>
      </w:pPr>
    </w:p>
    <w:p w14:paraId="575C3897" w14:textId="77777777" w:rsidR="00AB7B0D" w:rsidRPr="00FD64C8" w:rsidRDefault="00FD64C8" w:rsidP="00C56248">
      <w:pPr>
        <w:pStyle w:val="ad"/>
        <w:numPr>
          <w:ilvl w:val="0"/>
          <w:numId w:val="2"/>
        </w:numPr>
        <w:tabs>
          <w:tab w:val="left" w:pos="1134"/>
        </w:tabs>
        <w:spacing w:line="278" w:lineRule="auto"/>
        <w:ind w:left="0" w:firstLine="709"/>
        <w:jc w:val="both"/>
        <w:rPr>
          <w:rFonts w:eastAsia="Calibri"/>
          <w:kern w:val="2"/>
          <w:sz w:val="28"/>
          <w:szCs w:val="28"/>
        </w:rPr>
      </w:pPr>
      <w:r w:rsidRPr="00CE6839">
        <w:rPr>
          <w:sz w:val="28"/>
          <w:szCs w:val="28"/>
        </w:rPr>
        <w:t xml:space="preserve">Хорольська міська </w:t>
      </w:r>
      <w:r w:rsidR="004300C4">
        <w:rPr>
          <w:sz w:val="28"/>
          <w:szCs w:val="28"/>
        </w:rPr>
        <w:t xml:space="preserve">рада </w:t>
      </w:r>
      <w:r w:rsidR="00AB7B0D" w:rsidRPr="00FD64C8">
        <w:rPr>
          <w:rFonts w:eastAsia="Calibri"/>
          <w:kern w:val="2"/>
          <w:sz w:val="28"/>
          <w:szCs w:val="28"/>
        </w:rPr>
        <w:t xml:space="preserve">зобов’язується перерахувати міжбюджетну субвенцію до обласного бюджету на виконання заходів  Програми ефективного використання земельних ресурсів Полтавщини на період 2022 – 2027 років, затвердженим  рішенням десятої позачергової сесії восьмого скликання Полтавської обласної ради від 24.12.2021№361(зі змінами), в розмірі </w:t>
      </w:r>
      <w:r w:rsidR="003B70AD">
        <w:rPr>
          <w:rFonts w:eastAsia="Calibri"/>
          <w:kern w:val="2"/>
          <w:sz w:val="28"/>
          <w:szCs w:val="28"/>
        </w:rPr>
        <w:t>1742,</w:t>
      </w:r>
      <w:r w:rsidR="004300C4">
        <w:rPr>
          <w:rFonts w:eastAsia="Calibri"/>
          <w:kern w:val="2"/>
          <w:sz w:val="28"/>
          <w:szCs w:val="28"/>
        </w:rPr>
        <w:t>12</w:t>
      </w:r>
      <w:r w:rsidR="00AB7B0D" w:rsidRPr="00FD64C8">
        <w:rPr>
          <w:rFonts w:eastAsia="Calibri"/>
          <w:kern w:val="2"/>
          <w:sz w:val="28"/>
          <w:szCs w:val="28"/>
        </w:rPr>
        <w:t xml:space="preserve"> (</w:t>
      </w:r>
      <w:r w:rsidR="003B70AD">
        <w:rPr>
          <w:rFonts w:eastAsia="Calibri"/>
          <w:kern w:val="2"/>
          <w:sz w:val="28"/>
          <w:szCs w:val="28"/>
        </w:rPr>
        <w:t>одна тисяча сімсот сорок дві</w:t>
      </w:r>
      <w:r w:rsidR="004300C4">
        <w:rPr>
          <w:rFonts w:eastAsia="Calibri"/>
          <w:kern w:val="2"/>
          <w:sz w:val="28"/>
          <w:szCs w:val="28"/>
        </w:rPr>
        <w:t xml:space="preserve"> грн. дванадцять коп.</w:t>
      </w:r>
      <w:r w:rsidR="00AB7B0D" w:rsidRPr="00FD64C8">
        <w:rPr>
          <w:rFonts w:eastAsia="Calibri"/>
          <w:kern w:val="2"/>
          <w:sz w:val="28"/>
          <w:szCs w:val="28"/>
        </w:rPr>
        <w:t>) грн.</w:t>
      </w:r>
    </w:p>
    <w:p w14:paraId="07F3D16D" w14:textId="77777777" w:rsidR="00376386" w:rsidRDefault="00376386" w:rsidP="00C56248">
      <w:pPr>
        <w:pStyle w:val="a5"/>
        <w:ind w:left="0" w:right="0" w:firstLine="720"/>
        <w:rPr>
          <w:b/>
          <w:szCs w:val="28"/>
        </w:rPr>
      </w:pPr>
    </w:p>
    <w:p w14:paraId="2FB5EA89" w14:textId="77777777" w:rsidR="00376386" w:rsidRDefault="00376386" w:rsidP="00C56248">
      <w:pPr>
        <w:pStyle w:val="a5"/>
        <w:ind w:left="0" w:right="0" w:firstLine="720"/>
        <w:rPr>
          <w:b/>
          <w:szCs w:val="28"/>
        </w:rPr>
      </w:pPr>
    </w:p>
    <w:p w14:paraId="70F35C7D" w14:textId="77777777" w:rsidR="00376386" w:rsidRDefault="00376386" w:rsidP="00C56248">
      <w:pPr>
        <w:ind w:firstLine="720"/>
        <w:rPr>
          <w:sz w:val="28"/>
        </w:rPr>
      </w:pPr>
    </w:p>
    <w:p w14:paraId="433015A1" w14:textId="77777777" w:rsidR="00376386" w:rsidRDefault="00376386" w:rsidP="00C56248">
      <w:pPr>
        <w:rPr>
          <w:sz w:val="28"/>
        </w:rPr>
      </w:pPr>
      <w:r>
        <w:rPr>
          <w:sz w:val="28"/>
        </w:rPr>
        <w:t xml:space="preserve">Міський голова                                                                             Сергій ВОЛОШИН </w:t>
      </w:r>
    </w:p>
    <w:p w14:paraId="26BAA2D2" w14:textId="77777777" w:rsidR="00376386" w:rsidRDefault="00376386" w:rsidP="00C56248">
      <w:pPr>
        <w:rPr>
          <w:sz w:val="28"/>
        </w:rPr>
        <w:sectPr w:rsidR="00376386" w:rsidSect="00376386">
          <w:headerReference w:type="default" r:id="rId8"/>
          <w:pgSz w:w="11906" w:h="16838"/>
          <w:pgMar w:top="284" w:right="566" w:bottom="1134" w:left="1701" w:header="0" w:footer="709" w:gutter="0"/>
          <w:cols w:space="708"/>
          <w:titlePg/>
          <w:docGrid w:linePitch="360"/>
        </w:sectPr>
      </w:pPr>
    </w:p>
    <w:p w14:paraId="61052A41" w14:textId="77777777" w:rsidR="00AB7B0D" w:rsidRPr="00A25092" w:rsidRDefault="00AB7B0D" w:rsidP="00AB7B0D">
      <w:pPr>
        <w:keepNext/>
        <w:keepLines/>
        <w:ind w:right="284" w:firstLine="10065"/>
        <w:outlineLvl w:val="0"/>
        <w:rPr>
          <w:sz w:val="28"/>
          <w:szCs w:val="28"/>
        </w:rPr>
      </w:pPr>
      <w:r w:rsidRPr="00A25092">
        <w:rPr>
          <w:sz w:val="28"/>
          <w:szCs w:val="28"/>
        </w:rPr>
        <w:lastRenderedPageBreak/>
        <w:t xml:space="preserve">Додаток </w:t>
      </w:r>
      <w:r w:rsidR="004300C4">
        <w:rPr>
          <w:sz w:val="28"/>
          <w:szCs w:val="28"/>
        </w:rPr>
        <w:t xml:space="preserve"> 1</w:t>
      </w:r>
    </w:p>
    <w:p w14:paraId="1E32E2E5" w14:textId="77777777" w:rsidR="009A240A" w:rsidRDefault="00AB7B0D" w:rsidP="00AB7B0D">
      <w:pPr>
        <w:pStyle w:val="30"/>
        <w:spacing w:after="0"/>
        <w:ind w:left="10065" w:right="284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д</w:t>
      </w:r>
      <w:r w:rsidRPr="00A25092">
        <w:rPr>
          <w:b w:val="0"/>
          <w:bCs w:val="0"/>
          <w:sz w:val="28"/>
          <w:szCs w:val="28"/>
          <w:lang w:val="uk-UA"/>
        </w:rPr>
        <w:t>о рішення</w:t>
      </w:r>
      <w:r w:rsidR="004300C4">
        <w:rPr>
          <w:b w:val="0"/>
          <w:bCs w:val="0"/>
          <w:sz w:val="28"/>
          <w:szCs w:val="28"/>
          <w:lang w:val="uk-UA"/>
        </w:rPr>
        <w:t xml:space="preserve"> першого пленарного засідання</w:t>
      </w:r>
      <w:r w:rsidRPr="00A25092">
        <w:rPr>
          <w:b w:val="0"/>
          <w:bCs w:val="0"/>
          <w:sz w:val="28"/>
          <w:szCs w:val="28"/>
          <w:lang w:val="uk-UA"/>
        </w:rPr>
        <w:t xml:space="preserve"> </w:t>
      </w:r>
      <w:r w:rsidR="00FD64C8" w:rsidRPr="00FD64C8">
        <w:rPr>
          <w:b w:val="0"/>
          <w:sz w:val="28"/>
          <w:szCs w:val="28"/>
          <w:lang w:val="uk-UA"/>
        </w:rPr>
        <w:t>ш</w:t>
      </w:r>
      <w:r w:rsidR="00FD64C8" w:rsidRPr="001E2CED">
        <w:rPr>
          <w:b w:val="0"/>
          <w:sz w:val="28"/>
          <w:szCs w:val="28"/>
          <w:lang w:val="uk-UA"/>
        </w:rPr>
        <w:t>істдесят восьм</w:t>
      </w:r>
      <w:r w:rsidR="00FD64C8" w:rsidRPr="00FD64C8">
        <w:rPr>
          <w:b w:val="0"/>
          <w:sz w:val="28"/>
          <w:szCs w:val="28"/>
          <w:lang w:val="uk-UA"/>
        </w:rPr>
        <w:t>ої</w:t>
      </w:r>
      <w:r w:rsidR="00FD64C8" w:rsidRPr="00A25092">
        <w:rPr>
          <w:b w:val="0"/>
          <w:bCs w:val="0"/>
          <w:sz w:val="28"/>
          <w:szCs w:val="28"/>
          <w:lang w:val="uk-UA"/>
        </w:rPr>
        <w:t xml:space="preserve"> </w:t>
      </w:r>
      <w:r w:rsidR="00D724A3">
        <w:rPr>
          <w:b w:val="0"/>
          <w:bCs w:val="0"/>
          <w:sz w:val="28"/>
          <w:szCs w:val="28"/>
          <w:lang w:val="uk-UA"/>
        </w:rPr>
        <w:t xml:space="preserve">позачергової </w:t>
      </w:r>
      <w:r w:rsidRPr="00A25092">
        <w:rPr>
          <w:b w:val="0"/>
          <w:bCs w:val="0"/>
          <w:sz w:val="28"/>
          <w:szCs w:val="28"/>
          <w:lang w:val="uk-UA"/>
        </w:rPr>
        <w:t xml:space="preserve">сесії Хорольської міської ради восьмого скликання </w:t>
      </w:r>
    </w:p>
    <w:p w14:paraId="21373885" w14:textId="77777777" w:rsidR="00AB7B0D" w:rsidRPr="00A25092" w:rsidRDefault="00AB7B0D" w:rsidP="00AB7B0D">
      <w:pPr>
        <w:pStyle w:val="30"/>
        <w:spacing w:after="0"/>
        <w:ind w:left="10065" w:right="284"/>
        <w:jc w:val="both"/>
        <w:rPr>
          <w:b w:val="0"/>
          <w:bCs w:val="0"/>
          <w:sz w:val="28"/>
          <w:szCs w:val="28"/>
          <w:lang w:val="uk-UA"/>
        </w:rPr>
      </w:pPr>
      <w:r w:rsidRPr="00A25092">
        <w:rPr>
          <w:b w:val="0"/>
          <w:bCs w:val="0"/>
          <w:sz w:val="28"/>
          <w:szCs w:val="28"/>
          <w:lang w:val="uk-UA"/>
        </w:rPr>
        <w:t xml:space="preserve">від </w:t>
      </w:r>
      <w:r w:rsidR="00C56248">
        <w:rPr>
          <w:b w:val="0"/>
          <w:bCs w:val="0"/>
          <w:sz w:val="28"/>
          <w:szCs w:val="28"/>
          <w:lang w:val="uk-UA"/>
        </w:rPr>
        <w:t>25</w:t>
      </w:r>
      <w:r w:rsidRPr="00A25092">
        <w:rPr>
          <w:b w:val="0"/>
          <w:bCs w:val="0"/>
          <w:sz w:val="28"/>
          <w:szCs w:val="28"/>
          <w:lang w:val="uk-UA"/>
        </w:rPr>
        <w:t>.04.202</w:t>
      </w:r>
      <w:r w:rsidR="00AE3843">
        <w:rPr>
          <w:b w:val="0"/>
          <w:bCs w:val="0"/>
          <w:sz w:val="28"/>
          <w:szCs w:val="28"/>
          <w:lang w:val="uk-UA"/>
        </w:rPr>
        <w:t>5</w:t>
      </w:r>
      <w:r w:rsidR="009A240A">
        <w:rPr>
          <w:b w:val="0"/>
          <w:bCs w:val="0"/>
          <w:sz w:val="28"/>
          <w:szCs w:val="28"/>
          <w:lang w:val="uk-UA"/>
        </w:rPr>
        <w:t xml:space="preserve"> №3227</w:t>
      </w:r>
    </w:p>
    <w:p w14:paraId="5E800B2D" w14:textId="77777777" w:rsidR="00AB7B0D" w:rsidRPr="00852FDC" w:rsidRDefault="00AB7B0D" w:rsidP="00AB7B0D">
      <w:pPr>
        <w:pStyle w:val="20"/>
        <w:tabs>
          <w:tab w:val="left" w:leader="underscore" w:pos="1594"/>
          <w:tab w:val="left" w:leader="underscore" w:pos="2482"/>
          <w:tab w:val="left" w:leader="underscore" w:pos="8117"/>
          <w:tab w:val="left" w:leader="underscore" w:pos="9163"/>
        </w:tabs>
        <w:rPr>
          <w:sz w:val="24"/>
          <w:lang w:val="uk-UA"/>
        </w:rPr>
      </w:pPr>
    </w:p>
    <w:p w14:paraId="71399469" w14:textId="77777777" w:rsidR="00AB7B0D" w:rsidRDefault="00AB7B0D" w:rsidP="00AB7B0D">
      <w:pPr>
        <w:pStyle w:val="20"/>
        <w:tabs>
          <w:tab w:val="left" w:leader="underscore" w:pos="1594"/>
          <w:tab w:val="left" w:leader="underscore" w:pos="2482"/>
          <w:tab w:val="left" w:leader="underscore" w:pos="8117"/>
          <w:tab w:val="left" w:leader="underscore" w:pos="9163"/>
        </w:tabs>
        <w:rPr>
          <w:lang w:val="uk-UA"/>
        </w:rPr>
      </w:pPr>
      <w:r w:rsidRPr="00CE6839">
        <w:rPr>
          <w:lang w:val="uk-UA"/>
        </w:rPr>
        <w:t xml:space="preserve">Пооб’єктний перелік робіт з інвентаризації земель водного фонду, розташованих на території Хорольської міської </w:t>
      </w:r>
      <w:r>
        <w:rPr>
          <w:lang w:val="uk-UA"/>
        </w:rPr>
        <w:t>ради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2303"/>
        <w:gridCol w:w="2268"/>
        <w:gridCol w:w="3084"/>
        <w:gridCol w:w="1207"/>
        <w:gridCol w:w="3080"/>
        <w:gridCol w:w="2092"/>
      </w:tblGrid>
      <w:tr w:rsidR="00AB7B0D" w:rsidRPr="00C86392" w14:paraId="3B8A7199" w14:textId="77777777" w:rsidTr="00D35718">
        <w:trPr>
          <w:trHeight w:hRule="exact" w:val="129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F82E5" w14:textId="77777777" w:rsidR="00AB7B0D" w:rsidRPr="00C86392" w:rsidRDefault="00AB7B0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D63AF" w14:textId="77777777" w:rsidR="00AB7B0D" w:rsidRPr="00C86392" w:rsidRDefault="00AB7B0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Адміністративний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5F7E7" w14:textId="77777777" w:rsidR="00AB7B0D" w:rsidRPr="00C86392" w:rsidRDefault="00AB7B0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Колишня міська, сільська (селищна) рада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45620" w14:textId="77777777" w:rsidR="00AB7B0D" w:rsidRPr="00C86392" w:rsidRDefault="00AB7B0D" w:rsidP="00D35718">
            <w:pPr>
              <w:contextualSpacing/>
              <w:jc w:val="center"/>
            </w:pPr>
            <w:r w:rsidRPr="00C86392">
              <w:t>Населений пункт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8D12E" w14:textId="77777777" w:rsidR="00AB7B0D" w:rsidRPr="00C86392" w:rsidRDefault="00AB7B0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Орієнтовна площа, га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DBD76" w14:textId="77777777" w:rsidR="00AB7B0D" w:rsidRPr="00C86392" w:rsidRDefault="00AB7B0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Статус (ставок, озеро, водосховище), номер водного об’єкта</w:t>
            </w:r>
          </w:p>
          <w:p w14:paraId="0EBA1324" w14:textId="77777777" w:rsidR="00AB7B0D" w:rsidRPr="00C86392" w:rsidRDefault="00AB7B0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(БКН в разі наявності)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CF332" w14:textId="77777777" w:rsidR="00AB7B0D" w:rsidRPr="00C86392" w:rsidRDefault="00AB7B0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Дата розроблення паспорта водного об’єкта</w:t>
            </w:r>
          </w:p>
        </w:tc>
      </w:tr>
      <w:tr w:rsidR="00AB7B0D" w:rsidRPr="00C86392" w14:paraId="10D2A292" w14:textId="77777777" w:rsidTr="00D35718">
        <w:trPr>
          <w:trHeight w:hRule="exact" w:val="518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4C968" w14:textId="77777777" w:rsidR="00AB7B0D" w:rsidRPr="00C86392" w:rsidRDefault="00AB7B0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F77EC" w14:textId="77777777" w:rsidR="00AB7B0D" w:rsidRPr="00C86392" w:rsidRDefault="00AB7B0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4843BF" w14:textId="77777777" w:rsidR="00AB7B0D" w:rsidRPr="00C86392" w:rsidRDefault="00FD64C8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Андріївська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BB3E7" w14:textId="77777777" w:rsidR="00AB7B0D" w:rsidRPr="00C86392" w:rsidRDefault="00AB7B0D" w:rsidP="00FD64C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 xml:space="preserve">за межами с. </w:t>
            </w:r>
            <w:proofErr w:type="spellStart"/>
            <w:r w:rsidR="00FD64C8">
              <w:rPr>
                <w:sz w:val="24"/>
                <w:szCs w:val="24"/>
                <w:lang w:val="uk-UA"/>
              </w:rPr>
              <w:t>В’язівок</w:t>
            </w:r>
            <w:proofErr w:type="spell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183A1" w14:textId="77777777" w:rsidR="00AB7B0D" w:rsidRPr="00C86392" w:rsidRDefault="00FD64C8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5,1202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381BE" w14:textId="77777777" w:rsidR="00AB7B0D" w:rsidRPr="00C86392" w:rsidRDefault="00AB7B0D" w:rsidP="00FD64C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Ставок 22:0</w:t>
            </w:r>
            <w:r w:rsidR="00FD64C8">
              <w:rPr>
                <w:sz w:val="24"/>
                <w:szCs w:val="24"/>
                <w:lang w:val="uk-UA"/>
              </w:rPr>
              <w:t>29</w:t>
            </w:r>
            <w:r w:rsidRPr="00C86392">
              <w:rPr>
                <w:sz w:val="24"/>
                <w:szCs w:val="24"/>
                <w:lang w:val="uk-UA"/>
              </w:rPr>
              <w:t>:0</w:t>
            </w:r>
            <w:r w:rsidR="00FD64C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53015" w14:textId="77777777" w:rsidR="00AB7B0D" w:rsidRPr="00C86392" w:rsidRDefault="00FD64C8" w:rsidP="00D35718">
            <w:pPr>
              <w:contextualSpacing/>
              <w:jc w:val="center"/>
            </w:pPr>
            <w:r>
              <w:t>12.10.2020</w:t>
            </w:r>
          </w:p>
        </w:tc>
      </w:tr>
      <w:tr w:rsidR="00AB7B0D" w:rsidRPr="00C86392" w14:paraId="0BB3FDF1" w14:textId="77777777" w:rsidTr="00D35718">
        <w:trPr>
          <w:trHeight w:hRule="exact" w:val="518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38823" w14:textId="77777777" w:rsidR="00AB7B0D" w:rsidRPr="00C86392" w:rsidRDefault="001E2CE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AA366" w14:textId="77777777" w:rsidR="00AB7B0D" w:rsidRPr="00C86392" w:rsidRDefault="00AB7B0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B3D1F" w14:textId="77777777" w:rsidR="00AB7B0D" w:rsidRPr="00C86392" w:rsidRDefault="00FD64C8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Клепачівська</w:t>
            </w:r>
            <w:proofErr w:type="spell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4A987" w14:textId="77777777" w:rsidR="00AB7B0D" w:rsidRPr="00C86392" w:rsidRDefault="00AB7B0D" w:rsidP="00FD64C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 xml:space="preserve">за межами с. </w:t>
            </w:r>
            <w:r w:rsidR="00FD64C8">
              <w:rPr>
                <w:sz w:val="24"/>
                <w:szCs w:val="24"/>
                <w:lang w:val="uk-UA"/>
              </w:rPr>
              <w:t>Левченки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85CAA" w14:textId="77777777" w:rsidR="00AB7B0D" w:rsidRPr="00C86392" w:rsidRDefault="00FD64C8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4,0000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79737" w14:textId="77777777" w:rsidR="00AB7B0D" w:rsidRPr="00C86392" w:rsidRDefault="00AB7B0D" w:rsidP="00AE3843">
            <w:pPr>
              <w:contextualSpacing/>
              <w:jc w:val="center"/>
            </w:pPr>
            <w:r w:rsidRPr="00C86392">
              <w:t xml:space="preserve">Ставок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0C7F7" w14:textId="77777777" w:rsidR="00AB7B0D" w:rsidRPr="00C86392" w:rsidRDefault="00AE3843" w:rsidP="00D35718">
            <w:pPr>
              <w:contextualSpacing/>
              <w:jc w:val="center"/>
            </w:pPr>
            <w:r>
              <w:t>02.01.2025</w:t>
            </w:r>
          </w:p>
        </w:tc>
      </w:tr>
      <w:tr w:rsidR="00AE3843" w:rsidRPr="00C86392" w14:paraId="1F5E7B00" w14:textId="77777777" w:rsidTr="00D35718">
        <w:trPr>
          <w:trHeight w:hRule="exact" w:val="518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21BB4E" w14:textId="77777777" w:rsidR="00AE3843" w:rsidRPr="00C86392" w:rsidRDefault="001E2CE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B4E05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8CCF84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Клепачівська</w:t>
            </w:r>
            <w:proofErr w:type="spell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1A92E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 xml:space="preserve">за межами с. </w:t>
            </w:r>
            <w:r>
              <w:rPr>
                <w:sz w:val="24"/>
                <w:szCs w:val="24"/>
                <w:lang w:val="uk-UA"/>
              </w:rPr>
              <w:t>Левченки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44CB0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4,3000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ED9F9" w14:textId="77777777" w:rsidR="00AE3843" w:rsidRPr="00C86392" w:rsidRDefault="00AE3843" w:rsidP="00AE3843">
            <w:pPr>
              <w:contextualSpacing/>
              <w:jc w:val="center"/>
            </w:pPr>
            <w:r w:rsidRPr="00C86392">
              <w:t xml:space="preserve">Ставок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CFDB9" w14:textId="77777777" w:rsidR="00AE3843" w:rsidRPr="00C86392" w:rsidRDefault="00AE3843" w:rsidP="00D35718">
            <w:pPr>
              <w:contextualSpacing/>
              <w:jc w:val="center"/>
            </w:pPr>
            <w:r>
              <w:t>02.01.2025</w:t>
            </w:r>
          </w:p>
        </w:tc>
      </w:tr>
      <w:tr w:rsidR="00AE3843" w:rsidRPr="00C86392" w14:paraId="2D7A058B" w14:textId="77777777" w:rsidTr="00D35718">
        <w:trPr>
          <w:trHeight w:hRule="exact" w:val="518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A16BD8" w14:textId="77777777" w:rsidR="00AE3843" w:rsidRPr="00C86392" w:rsidRDefault="001E2CE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303D3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A6A4FE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Клепачівська</w:t>
            </w:r>
            <w:proofErr w:type="spell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4A17B" w14:textId="77777777" w:rsidR="00AE3843" w:rsidRPr="00C86392" w:rsidRDefault="00AE3843" w:rsidP="00AE3843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 xml:space="preserve">за межами с. </w:t>
            </w:r>
            <w:r>
              <w:rPr>
                <w:sz w:val="24"/>
                <w:szCs w:val="24"/>
                <w:lang w:val="uk-UA"/>
              </w:rPr>
              <w:t>Вергуни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3B32B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0,6934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D370A" w14:textId="77777777" w:rsidR="00AE3843" w:rsidRPr="00C86392" w:rsidRDefault="00AE3843" w:rsidP="00AE3843">
            <w:pPr>
              <w:contextualSpacing/>
              <w:jc w:val="center"/>
            </w:pPr>
            <w:r w:rsidRPr="00C86392">
              <w:t>Ставок 22:0</w:t>
            </w:r>
            <w:r>
              <w:t>30</w:t>
            </w:r>
            <w:r w:rsidRPr="00C86392">
              <w:t>:00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539DF" w14:textId="77777777" w:rsidR="00AE3843" w:rsidRPr="00C86392" w:rsidRDefault="00AE3843" w:rsidP="00D35718">
            <w:pPr>
              <w:contextualSpacing/>
              <w:jc w:val="center"/>
            </w:pPr>
            <w:r w:rsidRPr="00C86392">
              <w:t>28.09.2020</w:t>
            </w:r>
          </w:p>
        </w:tc>
      </w:tr>
      <w:tr w:rsidR="00AE3843" w:rsidRPr="00C86392" w14:paraId="5FA7636D" w14:textId="77777777" w:rsidTr="00D35718">
        <w:trPr>
          <w:trHeight w:hRule="exact" w:val="71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35DC5" w14:textId="77777777" w:rsidR="00AE3843" w:rsidRPr="00C86392" w:rsidRDefault="001E2CE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111D9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36B662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Клепачівська</w:t>
            </w:r>
            <w:proofErr w:type="spell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F8D83" w14:textId="77777777" w:rsidR="00AE3843" w:rsidRPr="00C86392" w:rsidRDefault="00AE3843" w:rsidP="00AE3843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 xml:space="preserve">за межами с. </w:t>
            </w:r>
            <w:proofErr w:type="spellStart"/>
            <w:r>
              <w:rPr>
                <w:sz w:val="24"/>
                <w:szCs w:val="24"/>
                <w:lang w:val="uk-UA"/>
              </w:rPr>
              <w:t>Новачиха</w:t>
            </w:r>
            <w:proofErr w:type="spell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4D878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1,7611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1536D" w14:textId="77777777" w:rsidR="00AE3843" w:rsidRPr="00C86392" w:rsidRDefault="00AE3843" w:rsidP="00AE3843">
            <w:pPr>
              <w:contextualSpacing/>
              <w:jc w:val="center"/>
            </w:pPr>
            <w:r w:rsidRPr="00C86392">
              <w:t>Ставок 22:0</w:t>
            </w:r>
            <w:r>
              <w:t>20</w:t>
            </w:r>
            <w:r w:rsidRPr="00C86392">
              <w:t>:00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A62A6" w14:textId="77777777" w:rsidR="00AE3843" w:rsidRPr="00C86392" w:rsidRDefault="00AE3843" w:rsidP="00D35718">
            <w:pPr>
              <w:contextualSpacing/>
              <w:jc w:val="center"/>
            </w:pPr>
            <w:r>
              <w:t>29.12.2018</w:t>
            </w:r>
          </w:p>
        </w:tc>
      </w:tr>
      <w:tr w:rsidR="00AE3843" w:rsidRPr="00C86392" w14:paraId="6B2A0673" w14:textId="77777777" w:rsidTr="00D35718">
        <w:trPr>
          <w:trHeight w:hRule="exact" w:val="518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E46BB" w14:textId="77777777" w:rsidR="00AE3843" w:rsidRPr="00C86392" w:rsidRDefault="001E2CE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C509E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7DB1B0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Клепачівська</w:t>
            </w:r>
            <w:proofErr w:type="spell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6832E" w14:textId="77777777" w:rsidR="00AE3843" w:rsidRPr="00C86392" w:rsidRDefault="00AE3843" w:rsidP="00AE3843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 xml:space="preserve">за межами с. </w:t>
            </w:r>
            <w:r>
              <w:rPr>
                <w:sz w:val="24"/>
                <w:szCs w:val="24"/>
                <w:lang w:val="uk-UA"/>
              </w:rPr>
              <w:t>Шишаки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3582D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12,3239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A6F5E" w14:textId="77777777" w:rsidR="00AE3843" w:rsidRPr="00C86392" w:rsidRDefault="00AE3843" w:rsidP="00AE3843">
            <w:pPr>
              <w:contextualSpacing/>
              <w:jc w:val="center"/>
            </w:pPr>
            <w:r w:rsidRPr="00C86392">
              <w:t>Ставок 22:0</w:t>
            </w:r>
            <w:r>
              <w:t>04</w:t>
            </w:r>
            <w:r w:rsidRPr="00C86392">
              <w:t>:0</w:t>
            </w:r>
            <w: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F4BC2" w14:textId="77777777" w:rsidR="00AE3843" w:rsidRPr="00C86392" w:rsidRDefault="00AE3843" w:rsidP="00D35718">
            <w:pPr>
              <w:contextualSpacing/>
              <w:jc w:val="center"/>
            </w:pPr>
            <w:r>
              <w:t>08.09.2020</w:t>
            </w:r>
          </w:p>
        </w:tc>
      </w:tr>
      <w:tr w:rsidR="00AE3843" w:rsidRPr="00C86392" w14:paraId="69E81616" w14:textId="77777777" w:rsidTr="00D35718">
        <w:trPr>
          <w:trHeight w:hRule="exact" w:val="518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653BA" w14:textId="77777777" w:rsidR="00AE3843" w:rsidRPr="00C86392" w:rsidRDefault="001E2CED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6DA6B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F5F82B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Штомпелівська</w:t>
            </w:r>
            <w:proofErr w:type="spell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E2D10" w14:textId="77777777" w:rsidR="00AE3843" w:rsidRPr="00C86392" w:rsidRDefault="00AE3843" w:rsidP="00AE3843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 w:rsidRPr="00C86392">
              <w:rPr>
                <w:sz w:val="24"/>
                <w:szCs w:val="24"/>
                <w:lang w:val="uk-UA"/>
              </w:rPr>
              <w:t xml:space="preserve">за межами с. </w:t>
            </w:r>
            <w:proofErr w:type="spellStart"/>
            <w:r>
              <w:rPr>
                <w:sz w:val="24"/>
                <w:szCs w:val="24"/>
                <w:lang w:val="uk-UA"/>
              </w:rPr>
              <w:t>Шарківщина</w:t>
            </w:r>
            <w:proofErr w:type="spellEnd"/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3956D" w14:textId="77777777" w:rsidR="00AE3843" w:rsidRPr="00C86392" w:rsidRDefault="00AE3843" w:rsidP="00D35718">
            <w:pPr>
              <w:pStyle w:val="ac"/>
              <w:contextualSpacing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6,6238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875E6" w14:textId="77777777" w:rsidR="00AE3843" w:rsidRPr="00C86392" w:rsidRDefault="00AE3843" w:rsidP="00D35718">
            <w:pPr>
              <w:contextualSpacing/>
              <w:jc w:val="center"/>
            </w:pPr>
            <w:r w:rsidRPr="00C86392">
              <w:t>Ставок</w:t>
            </w:r>
            <w:r>
              <w:t xml:space="preserve"> 22:006:01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FE9C6" w14:textId="77777777" w:rsidR="00AE3843" w:rsidRPr="00C86392" w:rsidRDefault="00AE3843" w:rsidP="00D35718">
            <w:pPr>
              <w:contextualSpacing/>
              <w:jc w:val="center"/>
            </w:pPr>
            <w:r>
              <w:t>29.12.2018</w:t>
            </w:r>
          </w:p>
        </w:tc>
      </w:tr>
    </w:tbl>
    <w:p w14:paraId="07A43CF0" w14:textId="77777777" w:rsidR="00AB7B0D" w:rsidRDefault="00AB7B0D" w:rsidP="00AB7B0D">
      <w:pPr>
        <w:pStyle w:val="20"/>
        <w:tabs>
          <w:tab w:val="left" w:leader="underscore" w:pos="1594"/>
          <w:tab w:val="left" w:leader="underscore" w:pos="2482"/>
          <w:tab w:val="left" w:leader="underscore" w:pos="8117"/>
          <w:tab w:val="left" w:leader="underscore" w:pos="9163"/>
        </w:tabs>
        <w:jc w:val="left"/>
        <w:rPr>
          <w:lang w:val="uk-UA"/>
        </w:rPr>
      </w:pPr>
    </w:p>
    <w:p w14:paraId="42C268BA" w14:textId="77777777" w:rsidR="00C56248" w:rsidRDefault="00C56248" w:rsidP="00AB7B0D">
      <w:pPr>
        <w:pStyle w:val="20"/>
        <w:tabs>
          <w:tab w:val="left" w:leader="underscore" w:pos="1594"/>
          <w:tab w:val="left" w:leader="underscore" w:pos="2482"/>
          <w:tab w:val="left" w:leader="underscore" w:pos="8117"/>
          <w:tab w:val="left" w:leader="underscore" w:pos="9163"/>
        </w:tabs>
        <w:jc w:val="left"/>
        <w:rPr>
          <w:lang w:val="uk-UA"/>
        </w:rPr>
      </w:pPr>
    </w:p>
    <w:p w14:paraId="3738817C" w14:textId="77777777" w:rsidR="00AB7B0D" w:rsidRDefault="00AB7B0D" w:rsidP="00AB7B0D">
      <w:pPr>
        <w:pStyle w:val="20"/>
        <w:tabs>
          <w:tab w:val="left" w:leader="underscore" w:pos="1594"/>
          <w:tab w:val="left" w:leader="underscore" w:pos="2482"/>
          <w:tab w:val="left" w:leader="underscore" w:pos="8117"/>
          <w:tab w:val="left" w:leader="underscore" w:pos="9163"/>
        </w:tabs>
        <w:jc w:val="left"/>
        <w:rPr>
          <w:lang w:val="uk-UA"/>
        </w:rPr>
      </w:pPr>
    </w:p>
    <w:p w14:paraId="0DCC4AB1" w14:textId="77777777" w:rsidR="00AB7B0D" w:rsidRDefault="00AB7B0D" w:rsidP="00AB7B0D">
      <w:pPr>
        <w:pStyle w:val="20"/>
        <w:tabs>
          <w:tab w:val="left" w:leader="underscore" w:pos="1594"/>
          <w:tab w:val="left" w:leader="underscore" w:pos="2482"/>
          <w:tab w:val="left" w:leader="underscore" w:pos="8117"/>
          <w:tab w:val="left" w:leader="underscore" w:pos="9163"/>
        </w:tabs>
        <w:rPr>
          <w:bCs w:val="0"/>
          <w:lang w:val="uk-UA"/>
        </w:rPr>
      </w:pPr>
      <w:r w:rsidRPr="00651104">
        <w:rPr>
          <w:b w:val="0"/>
          <w:lang w:val="uk-UA"/>
        </w:rPr>
        <w:t>Секретар міської ради                                                                                              Юлія БОЙКО</w:t>
      </w:r>
    </w:p>
    <w:p w14:paraId="715A1734" w14:textId="77777777" w:rsidR="0009275C" w:rsidRDefault="0009275C" w:rsidP="00AB7B0D">
      <w:pPr>
        <w:ind w:left="10348" w:right="-57"/>
        <w:jc w:val="both"/>
      </w:pPr>
    </w:p>
    <w:sectPr w:rsidR="0009275C" w:rsidSect="00B02514">
      <w:pgSz w:w="16838" w:h="11906" w:orient="landscape" w:code="9"/>
      <w:pgMar w:top="426" w:right="962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72311" w14:textId="77777777" w:rsidR="00642B3E" w:rsidRDefault="00642B3E">
      <w:r>
        <w:separator/>
      </w:r>
    </w:p>
  </w:endnote>
  <w:endnote w:type="continuationSeparator" w:id="0">
    <w:p w14:paraId="633F44E1" w14:textId="77777777" w:rsidR="00642B3E" w:rsidRDefault="0064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5258B" w14:textId="77777777" w:rsidR="00642B3E" w:rsidRDefault="00642B3E">
      <w:r>
        <w:separator/>
      </w:r>
    </w:p>
  </w:footnote>
  <w:footnote w:type="continuationSeparator" w:id="0">
    <w:p w14:paraId="29437CA1" w14:textId="77777777" w:rsidR="00642B3E" w:rsidRDefault="00642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FD03C" w14:textId="77777777" w:rsidR="00452456" w:rsidRDefault="0059598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00C4">
      <w:rPr>
        <w:noProof/>
      </w:rPr>
      <w:t>2</w:t>
    </w:r>
    <w:r>
      <w:fldChar w:fldCharType="end"/>
    </w:r>
  </w:p>
  <w:p w14:paraId="3C2470DA" w14:textId="77777777" w:rsidR="00452456" w:rsidRDefault="004524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16C51"/>
    <w:multiLevelType w:val="hybridMultilevel"/>
    <w:tmpl w:val="643A9B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615D1"/>
    <w:multiLevelType w:val="hybridMultilevel"/>
    <w:tmpl w:val="0BC24D46"/>
    <w:lvl w:ilvl="0" w:tplc="C9DA351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75292027">
    <w:abstractNumId w:val="0"/>
  </w:num>
  <w:num w:numId="2" w16cid:durableId="1105226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E20"/>
    <w:rsid w:val="00056E20"/>
    <w:rsid w:val="0009275C"/>
    <w:rsid w:val="000A55FC"/>
    <w:rsid w:val="000E02E0"/>
    <w:rsid w:val="00172BE1"/>
    <w:rsid w:val="001E2CED"/>
    <w:rsid w:val="00263706"/>
    <w:rsid w:val="00376386"/>
    <w:rsid w:val="00387A04"/>
    <w:rsid w:val="003B70AD"/>
    <w:rsid w:val="004300C4"/>
    <w:rsid w:val="0044155C"/>
    <w:rsid w:val="00452456"/>
    <w:rsid w:val="004E68AE"/>
    <w:rsid w:val="00520712"/>
    <w:rsid w:val="00564F07"/>
    <w:rsid w:val="00581F34"/>
    <w:rsid w:val="0059598C"/>
    <w:rsid w:val="00642B3E"/>
    <w:rsid w:val="00695C02"/>
    <w:rsid w:val="0078356F"/>
    <w:rsid w:val="008537FE"/>
    <w:rsid w:val="009A240A"/>
    <w:rsid w:val="00A51220"/>
    <w:rsid w:val="00AB7B0D"/>
    <w:rsid w:val="00AE3843"/>
    <w:rsid w:val="00B02514"/>
    <w:rsid w:val="00C56248"/>
    <w:rsid w:val="00D724A3"/>
    <w:rsid w:val="00DF202D"/>
    <w:rsid w:val="00E31964"/>
    <w:rsid w:val="00E91F1A"/>
    <w:rsid w:val="00FD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FA3C"/>
  <w15:docId w15:val="{18E413D8-A371-43C8-BD3E-388569D5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7">
    <w:name w:val="heading 7"/>
    <w:basedOn w:val="a"/>
    <w:next w:val="a"/>
    <w:link w:val="70"/>
    <w:qFormat/>
    <w:rsid w:val="00376386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76386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ody Text Indent"/>
    <w:basedOn w:val="a"/>
    <w:link w:val="a4"/>
    <w:rsid w:val="00376386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76386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76386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7638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76386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37638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76386"/>
    <w:rPr>
      <w:rFonts w:ascii="Tahoma" w:eastAsia="Times New Roman" w:hAnsi="Tahoma" w:cs="Tahoma"/>
      <w:sz w:val="16"/>
      <w:szCs w:val="16"/>
      <w:lang w:val="uk-UA"/>
    </w:rPr>
  </w:style>
  <w:style w:type="character" w:customStyle="1" w:styleId="aa">
    <w:name w:val="Основной текст_"/>
    <w:basedOn w:val="a0"/>
    <w:link w:val="1"/>
    <w:rsid w:val="00AB7B0D"/>
    <w:rPr>
      <w:rFonts w:ascii="Arial" w:eastAsia="Arial" w:hAnsi="Arial" w:cs="Arial"/>
    </w:rPr>
  </w:style>
  <w:style w:type="paragraph" w:customStyle="1" w:styleId="1">
    <w:name w:val="Основной текст1"/>
    <w:basedOn w:val="a"/>
    <w:link w:val="aa"/>
    <w:rsid w:val="00AB7B0D"/>
    <w:pPr>
      <w:widowControl w:val="0"/>
      <w:spacing w:after="240"/>
      <w:ind w:firstLine="400"/>
    </w:pPr>
    <w:rPr>
      <w:rFonts w:ascii="Arial" w:eastAsia="Arial" w:hAnsi="Arial" w:cs="Arial"/>
      <w:sz w:val="22"/>
      <w:szCs w:val="22"/>
      <w:lang w:val="ru-RU"/>
    </w:rPr>
  </w:style>
  <w:style w:type="character" w:customStyle="1" w:styleId="3">
    <w:name w:val="Основной текст (3)_"/>
    <w:basedOn w:val="a0"/>
    <w:link w:val="30"/>
    <w:rsid w:val="00AB7B0D"/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AB7B0D"/>
    <w:pPr>
      <w:widowControl w:val="0"/>
      <w:spacing w:after="120"/>
    </w:pPr>
    <w:rPr>
      <w:b/>
      <w:bCs/>
      <w:sz w:val="22"/>
      <w:szCs w:val="22"/>
      <w:lang w:val="ru-RU"/>
    </w:rPr>
  </w:style>
  <w:style w:type="character" w:customStyle="1" w:styleId="2">
    <w:name w:val="Основной текст (2)_"/>
    <w:basedOn w:val="a0"/>
    <w:link w:val="20"/>
    <w:rsid w:val="00AB7B0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">
    <w:name w:val="Другое_"/>
    <w:basedOn w:val="a0"/>
    <w:link w:val="ac"/>
    <w:rsid w:val="00AB7B0D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AB7B0D"/>
    <w:pPr>
      <w:widowControl w:val="0"/>
      <w:jc w:val="center"/>
    </w:pPr>
    <w:rPr>
      <w:b/>
      <w:bCs/>
      <w:sz w:val="28"/>
      <w:szCs w:val="28"/>
      <w:lang w:val="ru-RU"/>
    </w:rPr>
  </w:style>
  <w:style w:type="paragraph" w:customStyle="1" w:styleId="ac">
    <w:name w:val="Другое"/>
    <w:basedOn w:val="a"/>
    <w:link w:val="ab"/>
    <w:rsid w:val="00AB7B0D"/>
    <w:pPr>
      <w:widowControl w:val="0"/>
      <w:jc w:val="center"/>
    </w:pPr>
    <w:rPr>
      <w:sz w:val="22"/>
      <w:szCs w:val="22"/>
      <w:lang w:val="ru-RU"/>
    </w:rPr>
  </w:style>
  <w:style w:type="paragraph" w:styleId="ad">
    <w:name w:val="List Paragraph"/>
    <w:basedOn w:val="a"/>
    <w:uiPriority w:val="34"/>
    <w:qFormat/>
    <w:rsid w:val="00FD6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IRA</cp:lastModifiedBy>
  <cp:revision>16</cp:revision>
  <cp:lastPrinted>2025-04-25T11:46:00Z</cp:lastPrinted>
  <dcterms:created xsi:type="dcterms:W3CDTF">2024-02-28T09:27:00Z</dcterms:created>
  <dcterms:modified xsi:type="dcterms:W3CDTF">2025-04-30T07:32:00Z</dcterms:modified>
</cp:coreProperties>
</file>