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3B21E8" w:rsidRDefault="003B21E8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3B21E8" w:rsidRDefault="00ED0D42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3B21E8" w:rsidRPr="005943AE" w:rsidRDefault="00ED0D42" w:rsidP="005943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3AE"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569A9B92" w14:textId="77777777" w:rsidR="003B21E8" w:rsidRPr="005943AE" w:rsidRDefault="00ED0D42" w:rsidP="005943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3AE"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0B20896C" w14:textId="77777777" w:rsidR="003B21E8" w:rsidRPr="005943AE" w:rsidRDefault="003B21E8" w:rsidP="005943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96E0A3" w14:textId="5AC55695" w:rsidR="003B21E8" w:rsidRPr="007903AF" w:rsidRDefault="007903AF" w:rsidP="005943AE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ш</w:t>
      </w:r>
      <w:r w:rsidR="00ED0D42" w:rsidRPr="007903AF">
        <w:rPr>
          <w:rFonts w:ascii="Times New Roman" w:hAnsi="Times New Roman"/>
          <w:sz w:val="28"/>
          <w:szCs w:val="28"/>
          <w:lang w:val="uk-UA"/>
        </w:rPr>
        <w:t>істдесят шоста позачергова сесія восьмого скликання</w:t>
      </w:r>
    </w:p>
    <w:p w14:paraId="0F675A06" w14:textId="77777777" w:rsidR="003B21E8" w:rsidRPr="005943AE" w:rsidRDefault="003B21E8" w:rsidP="005943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C88D05" w14:textId="0815A6DD" w:rsidR="003B21E8" w:rsidRPr="005943AE" w:rsidRDefault="00ED0D42" w:rsidP="005943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3AE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2D0FB21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1CE06D8C" w14:textId="5FC6D665" w:rsidR="003B21E8" w:rsidRPr="005943AE" w:rsidRDefault="00ED0D42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  <w:lang w:val="uk-UA"/>
        </w:rPr>
        <w:t xml:space="preserve">10 </w:t>
      </w:r>
      <w:r w:rsidRPr="005943AE">
        <w:rPr>
          <w:rFonts w:ascii="Times New Roman" w:hAnsi="Times New Roman"/>
          <w:sz w:val="28"/>
          <w:szCs w:val="28"/>
        </w:rPr>
        <w:t>лют</w:t>
      </w:r>
      <w:r w:rsidR="005943AE">
        <w:rPr>
          <w:rFonts w:ascii="Times New Roman" w:hAnsi="Times New Roman"/>
          <w:sz w:val="28"/>
          <w:szCs w:val="28"/>
          <w:lang w:val="uk-UA"/>
        </w:rPr>
        <w:t>ого</w:t>
      </w:r>
      <w:r w:rsidRPr="005943AE">
        <w:rPr>
          <w:rFonts w:ascii="Times New Roman" w:hAnsi="Times New Roman"/>
          <w:sz w:val="28"/>
          <w:szCs w:val="28"/>
        </w:rPr>
        <w:t xml:space="preserve"> 2025 року</w:t>
      </w:r>
      <w:r w:rsidRPr="005943AE">
        <w:rPr>
          <w:rFonts w:ascii="Times New Roman" w:hAnsi="Times New Roman"/>
          <w:sz w:val="28"/>
          <w:szCs w:val="28"/>
        </w:rPr>
        <w:tab/>
      </w:r>
      <w:r w:rsidRPr="005943AE">
        <w:rPr>
          <w:rFonts w:ascii="Times New Roman" w:hAnsi="Times New Roman"/>
          <w:sz w:val="28"/>
          <w:szCs w:val="28"/>
        </w:rPr>
        <w:tab/>
      </w:r>
      <w:r w:rsidRPr="005943AE">
        <w:rPr>
          <w:rFonts w:ascii="Times New Roman" w:hAnsi="Times New Roman"/>
          <w:sz w:val="28"/>
          <w:szCs w:val="28"/>
        </w:rPr>
        <w:tab/>
      </w:r>
      <w:r w:rsidRPr="005943AE">
        <w:rPr>
          <w:rFonts w:ascii="Times New Roman" w:hAnsi="Times New Roman"/>
          <w:sz w:val="28"/>
          <w:szCs w:val="28"/>
        </w:rPr>
        <w:tab/>
        <w:t xml:space="preserve">                                                       №</w:t>
      </w:r>
      <w:r w:rsidR="009435F7">
        <w:rPr>
          <w:rFonts w:ascii="Times New Roman" w:hAnsi="Times New Roman"/>
          <w:sz w:val="28"/>
          <w:szCs w:val="28"/>
          <w:lang w:val="uk-UA"/>
        </w:rPr>
        <w:t>3110</w:t>
      </w:r>
    </w:p>
    <w:p w14:paraId="2127A4F8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7B91AB5E" w14:textId="616C24D0" w:rsidR="003B21E8" w:rsidRPr="005943AE" w:rsidRDefault="00ED0D42" w:rsidP="009435F7">
      <w:pPr>
        <w:pStyle w:val="a9"/>
        <w:ind w:right="4818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</w:rPr>
        <w:t>Про в</w:t>
      </w:r>
      <w:r w:rsidRPr="005943AE">
        <w:rPr>
          <w:rFonts w:ascii="Times New Roman" w:hAnsi="Times New Roman"/>
          <w:sz w:val="28"/>
          <w:szCs w:val="28"/>
          <w:lang w:val="uk-UA"/>
        </w:rPr>
        <w:t>становлення меморіальних дошок захисникам України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43AE">
        <w:rPr>
          <w:rFonts w:ascii="Times New Roman" w:hAnsi="Times New Roman"/>
          <w:sz w:val="28"/>
          <w:szCs w:val="28"/>
        </w:rPr>
        <w:t>Дешевому О.М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Pr="005943AE">
        <w:rPr>
          <w:rFonts w:ascii="Times New Roman" w:hAnsi="Times New Roman"/>
          <w:sz w:val="28"/>
          <w:szCs w:val="28"/>
        </w:rPr>
        <w:t>Манженку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Я.Г.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943AE">
        <w:rPr>
          <w:rFonts w:ascii="Times New Roman" w:hAnsi="Times New Roman"/>
          <w:sz w:val="28"/>
          <w:szCs w:val="28"/>
        </w:rPr>
        <w:t>К</w:t>
      </w:r>
      <w:proofErr w:type="spellStart"/>
      <w:r w:rsidRPr="005943AE">
        <w:rPr>
          <w:rFonts w:ascii="Times New Roman" w:hAnsi="Times New Roman"/>
          <w:sz w:val="28"/>
          <w:szCs w:val="28"/>
          <w:lang w:val="uk-UA"/>
        </w:rPr>
        <w:t>ірію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 xml:space="preserve"> І.С.</w:t>
      </w:r>
    </w:p>
    <w:p w14:paraId="34DE2460" w14:textId="77777777" w:rsidR="005943AE" w:rsidRDefault="005943AE" w:rsidP="009435F7">
      <w:pPr>
        <w:pStyle w:val="a9"/>
        <w:ind w:right="4818"/>
        <w:jc w:val="both"/>
        <w:rPr>
          <w:rFonts w:ascii="Times New Roman" w:hAnsi="Times New Roman"/>
          <w:sz w:val="28"/>
          <w:szCs w:val="28"/>
        </w:rPr>
      </w:pPr>
    </w:p>
    <w:p w14:paraId="3A0B9BC3" w14:textId="0CCD23AC" w:rsidR="003B21E8" w:rsidRPr="005943AE" w:rsidRDefault="00ED0D42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43AE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до ст.26, 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5943AE">
        <w:rPr>
          <w:rFonts w:ascii="Times New Roman" w:hAnsi="Times New Roman"/>
          <w:sz w:val="28"/>
          <w:szCs w:val="28"/>
        </w:rPr>
        <w:t xml:space="preserve">ст. 59 Закону </w:t>
      </w:r>
      <w:proofErr w:type="spellStart"/>
      <w:r w:rsidRPr="005943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</w:t>
      </w:r>
      <w:r w:rsidRPr="005943AE">
        <w:rPr>
          <w:rFonts w:ascii="Times New Roman" w:hAnsi="Times New Roman"/>
          <w:sz w:val="28"/>
          <w:szCs w:val="28"/>
          <w:lang w:val="uk-UA"/>
        </w:rPr>
        <w:t>“</w:t>
      </w:r>
      <w:r w:rsidRPr="005943A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943AE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43A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943AE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>”</w:t>
      </w:r>
      <w:r w:rsidRPr="005943AE">
        <w:rPr>
          <w:rFonts w:ascii="Times New Roman" w:hAnsi="Times New Roman"/>
          <w:sz w:val="28"/>
          <w:szCs w:val="28"/>
        </w:rPr>
        <w:t xml:space="preserve">, 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 2189 від 20.09.2023 року та враховуючи клопотання жителів </w:t>
      </w:r>
      <w:proofErr w:type="spellStart"/>
      <w:r w:rsidRPr="005943AE">
        <w:rPr>
          <w:rFonts w:ascii="Times New Roman" w:hAnsi="Times New Roman"/>
          <w:sz w:val="28"/>
          <w:szCs w:val="28"/>
          <w:lang w:val="uk-UA"/>
        </w:rPr>
        <w:t>Вишняківського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5943AE">
        <w:rPr>
          <w:rFonts w:ascii="Times New Roman" w:hAnsi="Times New Roman"/>
          <w:sz w:val="28"/>
          <w:szCs w:val="28"/>
          <w:lang w:val="uk-UA"/>
        </w:rPr>
        <w:t>Штомпелівського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 xml:space="preserve"> старостатів “Про встановлення меморіальних дошок загиблим захисникам України, землякам”, міська </w:t>
      </w:r>
      <w:r w:rsidRPr="005943AE">
        <w:rPr>
          <w:rFonts w:ascii="Times New Roman" w:hAnsi="Times New Roman"/>
          <w:sz w:val="28"/>
          <w:szCs w:val="28"/>
        </w:rPr>
        <w:t>рад</w:t>
      </w:r>
      <w:r w:rsidRPr="005943AE">
        <w:rPr>
          <w:rFonts w:ascii="Times New Roman" w:hAnsi="Times New Roman"/>
          <w:sz w:val="28"/>
          <w:szCs w:val="28"/>
          <w:lang w:val="uk-UA"/>
        </w:rPr>
        <w:t>а</w:t>
      </w:r>
      <w:r w:rsidRPr="005943AE">
        <w:rPr>
          <w:rFonts w:ascii="Times New Roman" w:hAnsi="Times New Roman"/>
          <w:sz w:val="28"/>
          <w:szCs w:val="28"/>
        </w:rPr>
        <w:t xml:space="preserve"> </w:t>
      </w:r>
    </w:p>
    <w:p w14:paraId="1DD444C1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32C2ABE5" w14:textId="77777777" w:rsidR="003B21E8" w:rsidRPr="005943AE" w:rsidRDefault="00ED0D42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</w:rPr>
        <w:t>ВИРІШИ</w:t>
      </w:r>
      <w:r w:rsidRPr="005943AE">
        <w:rPr>
          <w:rFonts w:ascii="Times New Roman" w:hAnsi="Times New Roman"/>
          <w:sz w:val="28"/>
          <w:szCs w:val="28"/>
          <w:lang w:val="uk-UA"/>
        </w:rPr>
        <w:t>ЛА</w:t>
      </w:r>
      <w:r w:rsidRPr="005943AE">
        <w:rPr>
          <w:rFonts w:ascii="Times New Roman" w:hAnsi="Times New Roman"/>
          <w:sz w:val="28"/>
          <w:szCs w:val="28"/>
        </w:rPr>
        <w:t>:</w:t>
      </w:r>
    </w:p>
    <w:p w14:paraId="14AB7F42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41C77BCC" w14:textId="7F9FEB8A" w:rsidR="003B21E8" w:rsidRPr="005943AE" w:rsidRDefault="005943AE" w:rsidP="005943AE">
      <w:pPr>
        <w:pStyle w:val="a9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землякам, </w:t>
      </w:r>
      <w:r w:rsidR="00ED0D42" w:rsidRPr="005943AE"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України, а саме:</w:t>
      </w:r>
    </w:p>
    <w:p w14:paraId="7815E05F" w14:textId="5C231F20" w:rsidR="003B21E8" w:rsidRPr="007903AF" w:rsidRDefault="00ED0D42" w:rsidP="005943AE">
      <w:pPr>
        <w:pStyle w:val="a9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жителям </w:t>
      </w:r>
      <w:proofErr w:type="spellStart"/>
      <w:r w:rsidRPr="005943AE">
        <w:rPr>
          <w:rFonts w:ascii="Times New Roman" w:hAnsi="Times New Roman"/>
          <w:sz w:val="28"/>
          <w:szCs w:val="28"/>
          <w:lang w:val="uk-UA"/>
        </w:rPr>
        <w:t>Вишняківського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 xml:space="preserve"> старостату </w:t>
      </w:r>
      <w:proofErr w:type="spellStart"/>
      <w:r w:rsidRPr="005943AE">
        <w:rPr>
          <w:rFonts w:ascii="Times New Roman" w:hAnsi="Times New Roman"/>
          <w:sz w:val="28"/>
          <w:szCs w:val="28"/>
          <w:lang w:val="uk-UA"/>
        </w:rPr>
        <w:t>Манженку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 xml:space="preserve"> Ярославу Григоровичу та </w:t>
      </w:r>
      <w:proofErr w:type="spellStart"/>
      <w:r w:rsidRPr="005943AE">
        <w:rPr>
          <w:rFonts w:ascii="Times New Roman" w:hAnsi="Times New Roman"/>
          <w:sz w:val="28"/>
          <w:szCs w:val="28"/>
          <w:lang w:val="uk-UA"/>
        </w:rPr>
        <w:t>Кірію</w:t>
      </w:r>
      <w:proofErr w:type="spellEnd"/>
      <w:r w:rsidRPr="005943AE">
        <w:rPr>
          <w:rFonts w:ascii="Times New Roman" w:hAnsi="Times New Roman"/>
          <w:sz w:val="28"/>
          <w:szCs w:val="28"/>
          <w:lang w:val="uk-UA"/>
        </w:rPr>
        <w:t xml:space="preserve"> Ігорю Сергійовичу</w:t>
      </w:r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 на території парку села Вишняки (поблизу </w:t>
      </w:r>
      <w:proofErr w:type="spellStart"/>
      <w:r w:rsidRPr="005943AE">
        <w:rPr>
          <w:rFonts w:ascii="Times New Roman" w:hAnsi="Times New Roman"/>
          <w:bCs/>
          <w:sz w:val="28"/>
          <w:szCs w:val="28"/>
          <w:lang w:val="uk-UA"/>
        </w:rPr>
        <w:t>Вишняківського</w:t>
      </w:r>
      <w:proofErr w:type="spellEnd"/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 сільського будинку культури) за </w:t>
      </w:r>
      <w:proofErr w:type="spellStart"/>
      <w:r w:rsidRPr="005943AE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5943AE">
        <w:rPr>
          <w:rFonts w:ascii="Times New Roman" w:hAnsi="Times New Roman"/>
          <w:bCs/>
          <w:sz w:val="28"/>
          <w:szCs w:val="28"/>
          <w:lang w:val="uk-UA"/>
        </w:rPr>
        <w:t>: 37860, Полтавська область, Лубенський район, село Вишняки, вул. Шевченка,</w:t>
      </w:r>
      <w:r w:rsidR="005943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943AE">
        <w:rPr>
          <w:rFonts w:ascii="Times New Roman" w:hAnsi="Times New Roman"/>
          <w:bCs/>
          <w:sz w:val="28"/>
          <w:szCs w:val="28"/>
          <w:lang w:val="uk-UA"/>
        </w:rPr>
        <w:t>8;</w:t>
      </w:r>
    </w:p>
    <w:p w14:paraId="6025F6B1" w14:textId="77777777" w:rsidR="003B21E8" w:rsidRPr="007903AF" w:rsidRDefault="003B21E8" w:rsidP="005943AE">
      <w:pPr>
        <w:pStyle w:val="a9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14:paraId="2BE2959C" w14:textId="4A6DE5B1" w:rsidR="003B21E8" w:rsidRPr="005943AE" w:rsidRDefault="00ED0D42" w:rsidP="005943AE">
      <w:pPr>
        <w:pStyle w:val="a9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- Дешевому Олександру Миколайовичу на подвір’ї </w:t>
      </w:r>
      <w:proofErr w:type="spellStart"/>
      <w:r w:rsidRPr="005943AE">
        <w:rPr>
          <w:rFonts w:ascii="Times New Roman" w:hAnsi="Times New Roman"/>
          <w:bCs/>
          <w:sz w:val="28"/>
          <w:szCs w:val="28"/>
          <w:lang w:val="uk-UA"/>
        </w:rPr>
        <w:t>Штомпелівської</w:t>
      </w:r>
      <w:proofErr w:type="spellEnd"/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 загальноосвітньої школи І-ІІІ ступенів Хорольської міської ради Лубенського району Полтавської області, за </w:t>
      </w:r>
      <w:proofErr w:type="spellStart"/>
      <w:r w:rsidRPr="005943AE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: 37832, Полтавська область, Лубенський район, село </w:t>
      </w:r>
      <w:proofErr w:type="spellStart"/>
      <w:r w:rsidRPr="005943AE">
        <w:rPr>
          <w:rFonts w:ascii="Times New Roman" w:hAnsi="Times New Roman"/>
          <w:bCs/>
          <w:sz w:val="28"/>
          <w:szCs w:val="28"/>
          <w:lang w:val="uk-UA"/>
        </w:rPr>
        <w:t>Штомпелівка</w:t>
      </w:r>
      <w:proofErr w:type="spellEnd"/>
      <w:r w:rsidRPr="005943AE">
        <w:rPr>
          <w:rFonts w:ascii="Times New Roman" w:hAnsi="Times New Roman"/>
          <w:bCs/>
          <w:sz w:val="28"/>
          <w:szCs w:val="28"/>
          <w:lang w:val="uk-UA"/>
        </w:rPr>
        <w:t>, вул. Центральна, 38</w:t>
      </w:r>
    </w:p>
    <w:p w14:paraId="6C104105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7B4A73D" w14:textId="6002603E" w:rsidR="003B21E8" w:rsidRPr="005943AE" w:rsidRDefault="005943AE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</w:t>
      </w:r>
    </w:p>
    <w:p w14:paraId="540EF5F7" w14:textId="77777777" w:rsidR="005943AE" w:rsidRPr="005943AE" w:rsidRDefault="005943AE" w:rsidP="005943AE">
      <w:pPr>
        <w:pStyle w:val="a9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C38EDC5" w14:textId="77777777" w:rsidR="009435F7" w:rsidRDefault="009435F7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  <w:sectPr w:rsidR="009435F7" w:rsidSect="005943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84" w:right="567" w:bottom="1134" w:left="1701" w:header="0" w:footer="709" w:gutter="0"/>
          <w:cols w:space="708"/>
          <w:docGrid w:linePitch="360"/>
        </w:sectPr>
      </w:pPr>
    </w:p>
    <w:p w14:paraId="3527EC36" w14:textId="509E83F3" w:rsidR="005943AE" w:rsidRPr="005943AE" w:rsidRDefault="005943AE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3. </w:t>
      </w:r>
      <w:r w:rsidRPr="005943AE"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меморіальних дошок здійснити за кошти місцевого бюджету.</w:t>
      </w:r>
    </w:p>
    <w:p w14:paraId="13448A93" w14:textId="77777777" w:rsidR="009435F7" w:rsidRPr="009435F7" w:rsidRDefault="009435F7" w:rsidP="009435F7">
      <w:pPr>
        <w:pStyle w:val="a9"/>
        <w:ind w:firstLine="708"/>
        <w:rPr>
          <w:rFonts w:ascii="Times New Roman" w:hAnsi="Times New Roman"/>
          <w:sz w:val="12"/>
          <w:szCs w:val="12"/>
        </w:rPr>
      </w:pPr>
    </w:p>
    <w:p w14:paraId="7EEF3939" w14:textId="1A3235BE" w:rsidR="003B21E8" w:rsidRPr="005943AE" w:rsidRDefault="009435F7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меморіальних дошок здійснити за кошти місцевого бюджету.</w:t>
      </w:r>
    </w:p>
    <w:p w14:paraId="20C76908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12"/>
          <w:szCs w:val="12"/>
        </w:rPr>
      </w:pPr>
    </w:p>
    <w:p w14:paraId="3A7A32B5" w14:textId="362C176E" w:rsidR="003B21E8" w:rsidRPr="005943AE" w:rsidRDefault="009435F7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Відділу культури, туризму та охорони культурної спадщини </w:t>
      </w:r>
      <w:proofErr w:type="spellStart"/>
      <w:r w:rsidR="00ED0D42" w:rsidRPr="005943AE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 меморіальні дошки Дешевому О.М., </w:t>
      </w:r>
      <w:proofErr w:type="spellStart"/>
      <w:r w:rsidR="00ED0D42" w:rsidRPr="005943AE">
        <w:rPr>
          <w:rFonts w:ascii="Times New Roman" w:hAnsi="Times New Roman"/>
          <w:sz w:val="28"/>
          <w:szCs w:val="28"/>
          <w:lang w:val="uk-UA"/>
        </w:rPr>
        <w:t>Манженку</w:t>
      </w:r>
      <w:proofErr w:type="spellEnd"/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 Я.Г та </w:t>
      </w:r>
      <w:proofErr w:type="spellStart"/>
      <w:r w:rsidR="00ED0D42" w:rsidRPr="005943AE">
        <w:rPr>
          <w:rFonts w:ascii="Times New Roman" w:hAnsi="Times New Roman"/>
          <w:sz w:val="28"/>
          <w:szCs w:val="28"/>
          <w:lang w:val="uk-UA"/>
        </w:rPr>
        <w:t>Кірію</w:t>
      </w:r>
      <w:proofErr w:type="spellEnd"/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 І.С. до реєстру пам’ятних дошок та знаків, розташованих на території Хорольської міської ради. </w:t>
      </w:r>
    </w:p>
    <w:p w14:paraId="5674D3AA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12"/>
          <w:szCs w:val="12"/>
        </w:rPr>
      </w:pPr>
    </w:p>
    <w:p w14:paraId="6BB4FE89" w14:textId="0AA94113" w:rsidR="003B21E8" w:rsidRPr="005943AE" w:rsidRDefault="009435F7" w:rsidP="005943A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9D3CA61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52A034CB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732957B8" w14:textId="77777777" w:rsidR="003B21E8" w:rsidRPr="005943AE" w:rsidRDefault="003B21E8" w:rsidP="005943A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2E4F0723" w14:textId="34C7ECDF" w:rsidR="003B21E8" w:rsidRDefault="00ED0D42" w:rsidP="005943AE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43AE">
        <w:rPr>
          <w:rFonts w:ascii="Times New Roman" w:hAnsi="Times New Roman"/>
          <w:sz w:val="28"/>
          <w:szCs w:val="28"/>
        </w:rPr>
        <w:t>Міський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 w:rsidRPr="005943AE">
        <w:rPr>
          <w:rFonts w:ascii="Times New Roman" w:hAnsi="Times New Roman"/>
          <w:sz w:val="28"/>
          <w:szCs w:val="28"/>
        </w:rPr>
        <w:t>Сергій</w:t>
      </w:r>
      <w:proofErr w:type="spellEnd"/>
      <w:r w:rsidRPr="005943AE">
        <w:rPr>
          <w:rFonts w:ascii="Times New Roman" w:hAnsi="Times New Roman"/>
          <w:sz w:val="28"/>
          <w:szCs w:val="28"/>
        </w:rPr>
        <w:t xml:space="preserve"> ВОЛО</w:t>
      </w:r>
      <w:r w:rsidRPr="005943AE">
        <w:rPr>
          <w:rFonts w:ascii="Times New Roman" w:hAnsi="Times New Roman"/>
          <w:sz w:val="28"/>
          <w:szCs w:val="28"/>
          <w:lang w:val="uk-UA"/>
        </w:rPr>
        <w:t>ШИ</w:t>
      </w:r>
      <w:r w:rsidR="005943AE">
        <w:rPr>
          <w:rFonts w:ascii="Times New Roman" w:hAnsi="Times New Roman"/>
          <w:sz w:val="28"/>
          <w:szCs w:val="28"/>
          <w:lang w:val="uk-UA"/>
        </w:rPr>
        <w:t>Н</w:t>
      </w:r>
    </w:p>
    <w:sectPr w:rsidR="003B21E8" w:rsidSect="009435F7">
      <w:type w:val="continuous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2277" w14:textId="77777777" w:rsidR="006604A8" w:rsidRDefault="006604A8">
      <w:r>
        <w:separator/>
      </w:r>
    </w:p>
  </w:endnote>
  <w:endnote w:type="continuationSeparator" w:id="0">
    <w:p w14:paraId="005C573D" w14:textId="77777777" w:rsidR="006604A8" w:rsidRDefault="0066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F64C" w14:textId="77777777" w:rsidR="009435F7" w:rsidRDefault="009435F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ED76" w14:textId="77777777" w:rsidR="009435F7" w:rsidRDefault="009435F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18B5" w14:textId="77777777" w:rsidR="009435F7" w:rsidRDefault="009435F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28B6" w14:textId="77777777" w:rsidR="006604A8" w:rsidRDefault="006604A8">
      <w:r>
        <w:separator/>
      </w:r>
    </w:p>
  </w:footnote>
  <w:footnote w:type="continuationSeparator" w:id="0">
    <w:p w14:paraId="02E1B95F" w14:textId="77777777" w:rsidR="006604A8" w:rsidRDefault="0066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C98" w14:textId="77777777" w:rsidR="009435F7" w:rsidRDefault="009435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7655" w14:textId="0ED3BFE6" w:rsidR="003B21E8" w:rsidRDefault="003B21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6025" w14:textId="7AE3CC92" w:rsidR="009435F7" w:rsidRDefault="009435F7" w:rsidP="009435F7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560C70"/>
    <w:multiLevelType w:val="singleLevel"/>
    <w:tmpl w:val="80560C70"/>
    <w:lvl w:ilvl="0">
      <w:start w:val="1"/>
      <w:numFmt w:val="decimal"/>
      <w:suff w:val="space"/>
      <w:lvlText w:val="%1."/>
      <w:lvlJc w:val="left"/>
      <w:pPr>
        <w:ind w:left="-228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3B71"/>
    <w:rsid w:val="003420FC"/>
    <w:rsid w:val="003B21E8"/>
    <w:rsid w:val="004723BB"/>
    <w:rsid w:val="005943AE"/>
    <w:rsid w:val="005F3AA6"/>
    <w:rsid w:val="006604A8"/>
    <w:rsid w:val="00731733"/>
    <w:rsid w:val="0076516B"/>
    <w:rsid w:val="007903AF"/>
    <w:rsid w:val="009435F7"/>
    <w:rsid w:val="0096176C"/>
    <w:rsid w:val="00B83031"/>
    <w:rsid w:val="00E87032"/>
    <w:rsid w:val="00ED0D42"/>
    <w:rsid w:val="11C86A09"/>
    <w:rsid w:val="1A6A4F48"/>
    <w:rsid w:val="1E963EA6"/>
    <w:rsid w:val="32C33FFC"/>
    <w:rsid w:val="37473257"/>
    <w:rsid w:val="3C5D7A1B"/>
    <w:rsid w:val="6B324DDD"/>
    <w:rsid w:val="7827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3E730"/>
  <w15:docId w15:val="{F31B2C1E-71D7-4A19-999B-2AB4F1ED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table" w:styleId="a8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9435F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435F7"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rsid w:val="009435F7"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31</cp:revision>
  <cp:lastPrinted>2024-04-02T12:32:00Z</cp:lastPrinted>
  <dcterms:created xsi:type="dcterms:W3CDTF">2020-01-02T07:10:00Z</dcterms:created>
  <dcterms:modified xsi:type="dcterms:W3CDTF">2025-02-11T08:44:00Z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4235A69D8493411E820551E2B328C729_13</vt:lpwstr>
  </property>
</Properties>
</file>