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13A2" w14:textId="77777777" w:rsidR="00BA0957" w:rsidRPr="007F4C9C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1E362F8D" w14:textId="13C2594E" w:rsidR="00791B69" w:rsidRDefault="00BA0957" w:rsidP="00EE3E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F128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8608D7">
        <w:rPr>
          <w:rFonts w:ascii="Times New Roman" w:hAnsi="Times New Roman" w:cs="Times New Roman"/>
          <w:b/>
          <w:sz w:val="28"/>
          <w:szCs w:val="28"/>
        </w:rPr>
        <w:t>позачергової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VIII скликання від </w:t>
      </w:r>
      <w:r w:rsidR="00CF1288">
        <w:rPr>
          <w:rFonts w:ascii="Times New Roman" w:hAnsi="Times New Roman" w:cs="Times New Roman"/>
          <w:b/>
          <w:sz w:val="28"/>
          <w:szCs w:val="28"/>
        </w:rPr>
        <w:t>10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CF1288">
        <w:rPr>
          <w:rFonts w:ascii="Times New Roman" w:hAnsi="Times New Roman" w:cs="Times New Roman"/>
          <w:b/>
          <w:sz w:val="28"/>
          <w:szCs w:val="28"/>
        </w:rPr>
        <w:t>02</w:t>
      </w:r>
      <w:r w:rsidRPr="007F4C9C">
        <w:rPr>
          <w:rFonts w:ascii="Times New Roman" w:hAnsi="Times New Roman" w:cs="Times New Roman"/>
          <w:b/>
          <w:sz w:val="28"/>
          <w:szCs w:val="28"/>
        </w:rPr>
        <w:t>.202</w:t>
      </w:r>
      <w:r w:rsidR="008608D7">
        <w:rPr>
          <w:rFonts w:ascii="Times New Roman" w:hAnsi="Times New Roman" w:cs="Times New Roman"/>
          <w:b/>
          <w:sz w:val="28"/>
          <w:szCs w:val="28"/>
        </w:rPr>
        <w:t>5</w:t>
      </w:r>
    </w:p>
    <w:p w14:paraId="6B03A86B" w14:textId="33CF72FE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sz w:val="28"/>
          <w:szCs w:val="28"/>
        </w:rPr>
        <w:t>1. Про затвердження звіту про виконання бюджету Хорольської міської територіальної громади за 2024 рік.</w:t>
      </w:r>
    </w:p>
    <w:p w14:paraId="06611054" w14:textId="77777777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54BC18F1" w14:textId="6C73C3EE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2. Про затвердження орієнтовного плану роботи Хорольської міської ради на 2025 рік.</w:t>
      </w:r>
    </w:p>
    <w:p w14:paraId="4F15B8C1" w14:textId="77777777" w:rsidR="008E3C8C" w:rsidRPr="0075692E" w:rsidRDefault="008E3C8C" w:rsidP="008E3C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Бойко Ю.В. – секретар міської ради.</w:t>
      </w:r>
    </w:p>
    <w:p w14:paraId="0F5DB0D6" w14:textId="501EE62D" w:rsidR="008E3C8C" w:rsidRPr="0075692E" w:rsidRDefault="008E3C8C" w:rsidP="008E3C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3. Про внесення змін до додатку 3 рішення шістдесят четвертої сесії Хорольської міської ради Лубенського району Полтавської області восьмого скликання від 20.12.2024 №3029.</w:t>
      </w:r>
    </w:p>
    <w:p w14:paraId="1855CABA" w14:textId="77777777" w:rsidR="008E3C8C" w:rsidRPr="0075692E" w:rsidRDefault="008E3C8C" w:rsidP="008E3C8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Нікітенко Л.М. – начальник відділу соціального захисту населення Хорольської міської ради. </w:t>
      </w:r>
    </w:p>
    <w:p w14:paraId="2E4EF1E7" w14:textId="2D2EA176" w:rsidR="008E3C8C" w:rsidRPr="0075692E" w:rsidRDefault="008E3C8C" w:rsidP="008E3C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4. Про внесення змін до додатків 6 та 7 рішення шістдесят четвертої сесії Хорольської міської ради Лубенського району Полтавської області восьмого скликання від 20.12.2024 №3031.</w:t>
      </w:r>
    </w:p>
    <w:p w14:paraId="25A2E477" w14:textId="77777777" w:rsidR="008E3C8C" w:rsidRPr="0075692E" w:rsidRDefault="008E3C8C" w:rsidP="008E3C8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Нікітенко Л.М. – начальник відділу соціального захисту населення Хорольської міської ради. </w:t>
      </w:r>
    </w:p>
    <w:p w14:paraId="75236FE3" w14:textId="02DA6314" w:rsidR="008E3C8C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CE7B58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та доповнень до Екологічної Програми охорони навколишнього середовища територіальної громади Хорольської міської ради на 2023-2025 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883C51" w14:textId="73EA90B8" w:rsidR="008E3C8C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 w:rsidR="00A51F37">
        <w:rPr>
          <w:rFonts w:ascii="Times New Roman" w:hAnsi="Times New Roman" w:cs="Times New Roman"/>
          <w:color w:val="000000" w:themeColor="text1"/>
          <w:sz w:val="28"/>
          <w:szCs w:val="28"/>
        </w:rPr>
        <w:t>Місніченко В.О.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A51F37">
        <w:rPr>
          <w:rFonts w:ascii="Times New Roman" w:hAnsi="Times New Roman" w:cs="Times New Roman"/>
          <w:color w:val="000000" w:themeColor="text1"/>
          <w:sz w:val="28"/>
          <w:szCs w:val="28"/>
        </w:rPr>
        <w:t>заступник міського голови з питань діяльності виконавчих органів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7EDC25" w14:textId="6FB3040A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</w:t>
      </w:r>
      <w:r w:rsidR="003916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роки.</w:t>
      </w:r>
    </w:p>
    <w:p w14:paraId="71D066DB" w14:textId="77777777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14:paraId="6306E395" w14:textId="5328A38A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Про встановлення меморіальної дошки полеглим Захисникам України Дешевому О.М., Манженку Я.Г. та Кірію І.С.</w:t>
      </w:r>
    </w:p>
    <w:p w14:paraId="1A55A712" w14:textId="77777777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Доповідає: Левіна О.В. </w:t>
      </w:r>
      <w:r w:rsidRPr="0075692E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14:paraId="62F70C25" w14:textId="244F311D" w:rsidR="008E3C8C" w:rsidRPr="0075692E" w:rsidRDefault="008E3C8C" w:rsidP="008E3C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5692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2025 рік.</w:t>
      </w:r>
    </w:p>
    <w:p w14:paraId="3A99C088" w14:textId="77777777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377BFA1F" w14:textId="57E890CB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. Про внесення змін до Регламенту Хорольської міської ради.</w:t>
      </w:r>
    </w:p>
    <w:p w14:paraId="2A375380" w14:textId="77777777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Бойко Ю.В. – секретар міської ради.</w:t>
      </w:r>
    </w:p>
    <w:p w14:paraId="278B1FFB" w14:textId="0F1380E2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. Про прийняття в комунальну власність артсвердловин №2879 та №1271-Р з лічильниками електроенергії, розміщених у селі Новоаврамівка.</w:t>
      </w:r>
    </w:p>
    <w:p w14:paraId="1F56A8CB" w14:textId="77777777" w:rsidR="008E3C8C" w:rsidRPr="0075692E" w:rsidRDefault="008E3C8C" w:rsidP="008E3C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A962798" w14:textId="1F241ACC" w:rsidR="008E3C8C" w:rsidRPr="0075692E" w:rsidRDefault="008E3C8C" w:rsidP="008E3C8C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</w:rPr>
        <w:t>ізне.</w:t>
      </w:r>
    </w:p>
    <w:sectPr w:rsidR="008E3C8C" w:rsidRPr="0075692E" w:rsidSect="0028574A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9D18" w14:textId="77777777" w:rsidR="00AC1E96" w:rsidRDefault="00AC1E96" w:rsidP="00056513">
      <w:pPr>
        <w:spacing w:after="0" w:line="240" w:lineRule="auto"/>
      </w:pPr>
      <w:r>
        <w:separator/>
      </w:r>
    </w:p>
  </w:endnote>
  <w:endnote w:type="continuationSeparator" w:id="0">
    <w:p w14:paraId="00E57FCF" w14:textId="77777777" w:rsidR="00AC1E96" w:rsidRDefault="00AC1E96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0193" w14:textId="77777777" w:rsidR="00AC1E96" w:rsidRDefault="00AC1E96" w:rsidP="00056513">
      <w:pPr>
        <w:spacing w:after="0" w:line="240" w:lineRule="auto"/>
      </w:pPr>
      <w:r>
        <w:separator/>
      </w:r>
    </w:p>
  </w:footnote>
  <w:footnote w:type="continuationSeparator" w:id="0">
    <w:p w14:paraId="0D9CFA41" w14:textId="77777777" w:rsidR="00AC1E96" w:rsidRDefault="00AC1E96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05774"/>
      <w:docPartObj>
        <w:docPartGallery w:val="Page Numbers (Top of Page)"/>
        <w:docPartUnique/>
      </w:docPartObj>
    </w:sdtPr>
    <w:sdtEndPr/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764">
          <w:rPr>
            <w:noProof/>
          </w:rP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2A9E"/>
    <w:multiLevelType w:val="hybridMultilevel"/>
    <w:tmpl w:val="4DB4851E"/>
    <w:lvl w:ilvl="0" w:tplc="10169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E94E21"/>
    <w:multiLevelType w:val="hybridMultilevel"/>
    <w:tmpl w:val="FB20ACFC"/>
    <w:lvl w:ilvl="0" w:tplc="27B4AD34">
      <w:start w:val="5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583F35D5"/>
    <w:multiLevelType w:val="hybridMultilevel"/>
    <w:tmpl w:val="8F5E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2553A"/>
    <w:multiLevelType w:val="hybridMultilevel"/>
    <w:tmpl w:val="75966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45974"/>
    <w:multiLevelType w:val="hybridMultilevel"/>
    <w:tmpl w:val="0A90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24F74"/>
    <w:multiLevelType w:val="hybridMultilevel"/>
    <w:tmpl w:val="FD52E85A"/>
    <w:lvl w:ilvl="0" w:tplc="08E49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BF77F89"/>
    <w:multiLevelType w:val="hybridMultilevel"/>
    <w:tmpl w:val="DE3AF3DA"/>
    <w:lvl w:ilvl="0" w:tplc="101C79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035A4"/>
    <w:rsid w:val="0001209A"/>
    <w:rsid w:val="000129DE"/>
    <w:rsid w:val="00012E64"/>
    <w:rsid w:val="000420D4"/>
    <w:rsid w:val="00046CE0"/>
    <w:rsid w:val="00056513"/>
    <w:rsid w:val="00064764"/>
    <w:rsid w:val="0007183D"/>
    <w:rsid w:val="00082E31"/>
    <w:rsid w:val="000A5CE3"/>
    <w:rsid w:val="000B1DE7"/>
    <w:rsid w:val="000E3F97"/>
    <w:rsid w:val="000F30FA"/>
    <w:rsid w:val="000F4A5C"/>
    <w:rsid w:val="00101F10"/>
    <w:rsid w:val="00105DB4"/>
    <w:rsid w:val="00106C95"/>
    <w:rsid w:val="00124284"/>
    <w:rsid w:val="001644BD"/>
    <w:rsid w:val="001668AA"/>
    <w:rsid w:val="001710F8"/>
    <w:rsid w:val="00171888"/>
    <w:rsid w:val="00173C81"/>
    <w:rsid w:val="00191DE3"/>
    <w:rsid w:val="001976EF"/>
    <w:rsid w:val="001A01F8"/>
    <w:rsid w:val="001A4F7D"/>
    <w:rsid w:val="001A715C"/>
    <w:rsid w:val="001B1F7E"/>
    <w:rsid w:val="001B5694"/>
    <w:rsid w:val="001B58F9"/>
    <w:rsid w:val="001C445C"/>
    <w:rsid w:val="001E6DE1"/>
    <w:rsid w:val="001F4464"/>
    <w:rsid w:val="001F4A91"/>
    <w:rsid w:val="0021363E"/>
    <w:rsid w:val="00223D48"/>
    <w:rsid w:val="002320D5"/>
    <w:rsid w:val="002465A6"/>
    <w:rsid w:val="002631A0"/>
    <w:rsid w:val="00265EEC"/>
    <w:rsid w:val="0028574A"/>
    <w:rsid w:val="002C0271"/>
    <w:rsid w:val="002C3869"/>
    <w:rsid w:val="002D132E"/>
    <w:rsid w:val="00303AF5"/>
    <w:rsid w:val="00312579"/>
    <w:rsid w:val="00312CAA"/>
    <w:rsid w:val="00313F03"/>
    <w:rsid w:val="003148D1"/>
    <w:rsid w:val="003202E5"/>
    <w:rsid w:val="00324B31"/>
    <w:rsid w:val="0038050A"/>
    <w:rsid w:val="0039169D"/>
    <w:rsid w:val="003927F8"/>
    <w:rsid w:val="003A6867"/>
    <w:rsid w:val="003B0DC9"/>
    <w:rsid w:val="003D25FF"/>
    <w:rsid w:val="003D2C43"/>
    <w:rsid w:val="003D755F"/>
    <w:rsid w:val="003E708E"/>
    <w:rsid w:val="003E7ED6"/>
    <w:rsid w:val="0041131F"/>
    <w:rsid w:val="0042448B"/>
    <w:rsid w:val="00425381"/>
    <w:rsid w:val="0044448E"/>
    <w:rsid w:val="0046034B"/>
    <w:rsid w:val="00463EEC"/>
    <w:rsid w:val="00465ABB"/>
    <w:rsid w:val="004D58A0"/>
    <w:rsid w:val="004E5939"/>
    <w:rsid w:val="0050696F"/>
    <w:rsid w:val="00532837"/>
    <w:rsid w:val="005461CF"/>
    <w:rsid w:val="00553D5A"/>
    <w:rsid w:val="00555544"/>
    <w:rsid w:val="0059753E"/>
    <w:rsid w:val="005C2D3B"/>
    <w:rsid w:val="005E4076"/>
    <w:rsid w:val="005F3DC7"/>
    <w:rsid w:val="00602248"/>
    <w:rsid w:val="00611B51"/>
    <w:rsid w:val="006133DD"/>
    <w:rsid w:val="00617148"/>
    <w:rsid w:val="00671202"/>
    <w:rsid w:val="00680CF0"/>
    <w:rsid w:val="0068522F"/>
    <w:rsid w:val="006A6749"/>
    <w:rsid w:val="006F0799"/>
    <w:rsid w:val="006F45C8"/>
    <w:rsid w:val="006F528E"/>
    <w:rsid w:val="006F5E4F"/>
    <w:rsid w:val="006F749B"/>
    <w:rsid w:val="00710742"/>
    <w:rsid w:val="007174F5"/>
    <w:rsid w:val="007677AC"/>
    <w:rsid w:val="0077697F"/>
    <w:rsid w:val="00791B69"/>
    <w:rsid w:val="007A4742"/>
    <w:rsid w:val="007A66DF"/>
    <w:rsid w:val="007B7A31"/>
    <w:rsid w:val="007D288E"/>
    <w:rsid w:val="007D34C8"/>
    <w:rsid w:val="007F6296"/>
    <w:rsid w:val="00807EAD"/>
    <w:rsid w:val="00817A95"/>
    <w:rsid w:val="00822AD3"/>
    <w:rsid w:val="00824EDF"/>
    <w:rsid w:val="008608D7"/>
    <w:rsid w:val="00891701"/>
    <w:rsid w:val="0089276A"/>
    <w:rsid w:val="008B5FA7"/>
    <w:rsid w:val="008B64AD"/>
    <w:rsid w:val="008E3C8C"/>
    <w:rsid w:val="008F0B37"/>
    <w:rsid w:val="008F3C28"/>
    <w:rsid w:val="009433E6"/>
    <w:rsid w:val="0094524A"/>
    <w:rsid w:val="00945799"/>
    <w:rsid w:val="00972E47"/>
    <w:rsid w:val="009951F1"/>
    <w:rsid w:val="009C6F20"/>
    <w:rsid w:val="009E3366"/>
    <w:rsid w:val="009F12BD"/>
    <w:rsid w:val="009F160D"/>
    <w:rsid w:val="00A11BD3"/>
    <w:rsid w:val="00A12E3A"/>
    <w:rsid w:val="00A16C34"/>
    <w:rsid w:val="00A44E91"/>
    <w:rsid w:val="00A51F37"/>
    <w:rsid w:val="00A535C0"/>
    <w:rsid w:val="00A63944"/>
    <w:rsid w:val="00A73EE6"/>
    <w:rsid w:val="00A8655D"/>
    <w:rsid w:val="00A90F69"/>
    <w:rsid w:val="00AB5B64"/>
    <w:rsid w:val="00AB7112"/>
    <w:rsid w:val="00AC1E96"/>
    <w:rsid w:val="00AE1ADB"/>
    <w:rsid w:val="00AE528E"/>
    <w:rsid w:val="00AF3391"/>
    <w:rsid w:val="00B22801"/>
    <w:rsid w:val="00B23E00"/>
    <w:rsid w:val="00B26771"/>
    <w:rsid w:val="00B56C7C"/>
    <w:rsid w:val="00B67CBE"/>
    <w:rsid w:val="00B92829"/>
    <w:rsid w:val="00BA0957"/>
    <w:rsid w:val="00BC02CF"/>
    <w:rsid w:val="00BD10FE"/>
    <w:rsid w:val="00BE495C"/>
    <w:rsid w:val="00BE6358"/>
    <w:rsid w:val="00BF6F66"/>
    <w:rsid w:val="00C14658"/>
    <w:rsid w:val="00C15FD8"/>
    <w:rsid w:val="00C17A78"/>
    <w:rsid w:val="00C7196A"/>
    <w:rsid w:val="00C81A84"/>
    <w:rsid w:val="00CD5FB0"/>
    <w:rsid w:val="00CE5A82"/>
    <w:rsid w:val="00CF1288"/>
    <w:rsid w:val="00CF15BD"/>
    <w:rsid w:val="00D1075A"/>
    <w:rsid w:val="00D2204B"/>
    <w:rsid w:val="00D35B97"/>
    <w:rsid w:val="00D45109"/>
    <w:rsid w:val="00D47663"/>
    <w:rsid w:val="00D5401C"/>
    <w:rsid w:val="00D62E0E"/>
    <w:rsid w:val="00D73A0C"/>
    <w:rsid w:val="00D86040"/>
    <w:rsid w:val="00D9340D"/>
    <w:rsid w:val="00DA37EE"/>
    <w:rsid w:val="00DC7994"/>
    <w:rsid w:val="00DC7B54"/>
    <w:rsid w:val="00DE1582"/>
    <w:rsid w:val="00E150AB"/>
    <w:rsid w:val="00E16758"/>
    <w:rsid w:val="00E32541"/>
    <w:rsid w:val="00E42DE0"/>
    <w:rsid w:val="00E461AF"/>
    <w:rsid w:val="00E760DE"/>
    <w:rsid w:val="00E811D4"/>
    <w:rsid w:val="00E914E6"/>
    <w:rsid w:val="00E94613"/>
    <w:rsid w:val="00EE3E87"/>
    <w:rsid w:val="00F06E5C"/>
    <w:rsid w:val="00F33314"/>
    <w:rsid w:val="00F46AB0"/>
    <w:rsid w:val="00F52B0F"/>
    <w:rsid w:val="00F57F89"/>
    <w:rsid w:val="00F63CC2"/>
    <w:rsid w:val="00F97FF3"/>
    <w:rsid w:val="00FA51CC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8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118</cp:revision>
  <cp:lastPrinted>2025-02-06T09:27:00Z</cp:lastPrinted>
  <dcterms:created xsi:type="dcterms:W3CDTF">2024-12-09T10:16:00Z</dcterms:created>
  <dcterms:modified xsi:type="dcterms:W3CDTF">2025-02-06T14:47:00Z</dcterms:modified>
</cp:coreProperties>
</file>