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0B902" w14:textId="77777777" w:rsidR="005D3AB4" w:rsidRPr="00227706" w:rsidRDefault="005D3AB4" w:rsidP="005D3AB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227706">
        <w:rPr>
          <w:noProof/>
          <w:lang w:val="uk-UA" w:eastAsia="uk-UA"/>
        </w:rPr>
        <w:drawing>
          <wp:inline distT="0" distB="0" distL="0" distR="0" wp14:anchorId="7572DC0F" wp14:editId="527131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4337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ХОРОЛЬСЬКА МІСЬКА РАДА</w:t>
      </w:r>
    </w:p>
    <w:p w14:paraId="68ED6560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6571041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70EAFC3A" w14:textId="5BCC03D0" w:rsidR="005D3AB4" w:rsidRDefault="00582599" w:rsidP="005D3AB4">
      <w:pPr>
        <w:jc w:val="center"/>
        <w:rPr>
          <w:sz w:val="28"/>
          <w:szCs w:val="28"/>
          <w:lang w:val="uk-UA"/>
        </w:rPr>
      </w:pPr>
      <w:r w:rsidRPr="00582599">
        <w:rPr>
          <w:sz w:val="28"/>
          <w:szCs w:val="28"/>
          <w:lang w:val="uk-UA"/>
        </w:rPr>
        <w:t>п'ятдесят</w:t>
      </w:r>
      <w:r w:rsidR="005A6770">
        <w:rPr>
          <w:sz w:val="28"/>
          <w:szCs w:val="28"/>
          <w:lang w:val="uk-UA"/>
        </w:rPr>
        <w:t xml:space="preserve"> сьома</w:t>
      </w:r>
      <w:r w:rsidRPr="00582599">
        <w:rPr>
          <w:sz w:val="28"/>
          <w:szCs w:val="28"/>
          <w:lang w:val="uk-UA"/>
        </w:rPr>
        <w:t xml:space="preserve"> сесі</w:t>
      </w:r>
      <w:r w:rsidR="005A6770">
        <w:rPr>
          <w:sz w:val="28"/>
          <w:szCs w:val="28"/>
          <w:lang w:val="uk-UA"/>
        </w:rPr>
        <w:t>я</w:t>
      </w:r>
      <w:r w:rsidRPr="00582599">
        <w:rPr>
          <w:sz w:val="28"/>
          <w:szCs w:val="28"/>
          <w:lang w:val="uk-UA"/>
        </w:rPr>
        <w:t xml:space="preserve"> восьмого скликання</w:t>
      </w:r>
    </w:p>
    <w:p w14:paraId="35921B6B" w14:textId="77777777" w:rsidR="00582599" w:rsidRPr="00227706" w:rsidRDefault="00582599" w:rsidP="005D3AB4">
      <w:pPr>
        <w:jc w:val="center"/>
        <w:rPr>
          <w:b/>
          <w:sz w:val="28"/>
          <w:szCs w:val="28"/>
          <w:lang w:val="uk-UA"/>
        </w:rPr>
      </w:pPr>
    </w:p>
    <w:p w14:paraId="01DB2586" w14:textId="3CBB234C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 xml:space="preserve">РІШЕННЯ </w:t>
      </w:r>
    </w:p>
    <w:p w14:paraId="4F3B413F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2F42F73D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3713B87A" w14:textId="491C975A" w:rsidR="005D3AB4" w:rsidRPr="00227706" w:rsidRDefault="005A6770" w:rsidP="005D3AB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07</w:t>
      </w:r>
      <w:r w:rsidR="00955015" w:rsidRPr="002277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серпня</w:t>
      </w:r>
      <w:r w:rsidR="00955015" w:rsidRPr="00227706">
        <w:rPr>
          <w:color w:val="000000"/>
          <w:sz w:val="28"/>
          <w:szCs w:val="28"/>
          <w:lang w:val="uk-UA"/>
        </w:rPr>
        <w:t xml:space="preserve"> 2024</w:t>
      </w:r>
      <w:r w:rsidR="001411D7" w:rsidRPr="00227706">
        <w:rPr>
          <w:color w:val="000000"/>
          <w:sz w:val="28"/>
          <w:szCs w:val="28"/>
          <w:lang w:val="uk-UA"/>
        </w:rPr>
        <w:t xml:space="preserve"> року</w:t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  <w:t xml:space="preserve">          </w:t>
      </w:r>
      <w:r w:rsidR="0024326C"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 xml:space="preserve">                                                </w:t>
      </w:r>
      <w:r w:rsidR="00227706" w:rsidRPr="00227706">
        <w:rPr>
          <w:sz w:val="28"/>
          <w:szCs w:val="28"/>
          <w:lang w:val="uk-UA"/>
        </w:rPr>
        <w:t xml:space="preserve">   </w:t>
      </w:r>
      <w:r w:rsidR="005D3AB4" w:rsidRPr="00227706">
        <w:rPr>
          <w:sz w:val="28"/>
          <w:szCs w:val="28"/>
          <w:lang w:val="uk-UA"/>
        </w:rPr>
        <w:t xml:space="preserve">   №</w:t>
      </w:r>
      <w:r w:rsidR="0024326C">
        <w:rPr>
          <w:sz w:val="28"/>
          <w:szCs w:val="28"/>
          <w:lang w:val="uk-UA"/>
        </w:rPr>
        <w:t>2761</w:t>
      </w:r>
    </w:p>
    <w:p w14:paraId="0A98E795" w14:textId="77777777" w:rsidR="005D3AB4" w:rsidRDefault="005D3AB4" w:rsidP="005D3AB4">
      <w:pPr>
        <w:rPr>
          <w:sz w:val="28"/>
          <w:szCs w:val="28"/>
          <w:lang w:val="uk-UA"/>
        </w:rPr>
      </w:pPr>
    </w:p>
    <w:p w14:paraId="26F8E8A4" w14:textId="77777777" w:rsidR="00924C2D" w:rsidRPr="00227706" w:rsidRDefault="00924C2D" w:rsidP="005D3AB4">
      <w:pPr>
        <w:rPr>
          <w:sz w:val="28"/>
          <w:szCs w:val="28"/>
          <w:lang w:val="uk-UA"/>
        </w:rPr>
      </w:pPr>
    </w:p>
    <w:p w14:paraId="3601A72F" w14:textId="459D7C93" w:rsidR="005D3AB4" w:rsidRPr="00227706" w:rsidRDefault="005D3AB4" w:rsidP="005D3AB4">
      <w:pPr>
        <w:ind w:right="4960"/>
        <w:jc w:val="both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>Про внесення змін</w:t>
      </w:r>
      <w:r w:rsidR="002F0CF7">
        <w:rPr>
          <w:sz w:val="28"/>
          <w:szCs w:val="28"/>
          <w:lang w:val="uk-UA"/>
        </w:rPr>
        <w:t xml:space="preserve"> та доповнень</w:t>
      </w:r>
      <w:r w:rsidRPr="00227706">
        <w:rPr>
          <w:sz w:val="28"/>
          <w:szCs w:val="28"/>
          <w:lang w:val="uk-UA"/>
        </w:rPr>
        <w:t xml:space="preserve"> до </w:t>
      </w:r>
      <w:r w:rsidR="002F0CF7">
        <w:rPr>
          <w:sz w:val="28"/>
          <w:szCs w:val="28"/>
          <w:lang w:val="uk-UA"/>
        </w:rPr>
        <w:t>к</w:t>
      </w:r>
      <w:r w:rsidR="00525001" w:rsidRPr="00227706">
        <w:rPr>
          <w:sz w:val="28"/>
          <w:szCs w:val="28"/>
          <w:lang w:val="uk-UA"/>
        </w:rPr>
        <w:t xml:space="preserve">омплексної </w:t>
      </w:r>
      <w:r w:rsidRPr="00227706">
        <w:rPr>
          <w:sz w:val="28"/>
          <w:szCs w:val="28"/>
          <w:lang w:val="uk-UA"/>
        </w:rPr>
        <w:t>Програми розвитку та підтримки комунального некомерційного підприємства «</w:t>
      </w:r>
      <w:r w:rsidR="00525001" w:rsidRPr="00227706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 xml:space="preserve">» Хорольської міської ради Лубенського району  Полтавської області (код ЄДРПОУ </w:t>
      </w:r>
      <w:r w:rsidR="00525001" w:rsidRPr="00227706">
        <w:rPr>
          <w:sz w:val="28"/>
          <w:szCs w:val="28"/>
          <w:lang w:val="uk-UA"/>
        </w:rPr>
        <w:t>38459325</w:t>
      </w:r>
      <w:r w:rsidRPr="00227706">
        <w:rPr>
          <w:sz w:val="28"/>
          <w:szCs w:val="28"/>
          <w:lang w:val="uk-UA"/>
        </w:rPr>
        <w:t>) на 2021-2024 роки</w:t>
      </w:r>
    </w:p>
    <w:p w14:paraId="7877741D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9AE65AA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27ED83D" w14:textId="5EAAEF95" w:rsidR="005D3AB4" w:rsidRPr="00227706" w:rsidRDefault="005D3AB4" w:rsidP="005D3AB4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sz w:val="28"/>
          <w:szCs w:val="28"/>
          <w:lang w:val="uk-UA"/>
        </w:rPr>
        <w:t>Відповідно до п.22 ч.1 ст.26 Закону України «Про місцеве самоврядування в Україні», та заслухавши подан</w:t>
      </w:r>
      <w:r w:rsidR="00525001" w:rsidRPr="00227706">
        <w:rPr>
          <w:sz w:val="28"/>
          <w:szCs w:val="28"/>
          <w:lang w:val="uk-UA"/>
        </w:rPr>
        <w:t>ня КНП «Хорольський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>»</w:t>
      </w:r>
      <w:r w:rsidR="00525001" w:rsidRPr="00227706">
        <w:rPr>
          <w:sz w:val="28"/>
          <w:szCs w:val="28"/>
          <w:lang w:val="uk-UA"/>
        </w:rPr>
        <w:t xml:space="preserve"> від </w:t>
      </w:r>
      <w:r w:rsidR="00B527B2">
        <w:rPr>
          <w:sz w:val="28"/>
          <w:szCs w:val="28"/>
          <w:lang w:val="uk-UA"/>
        </w:rPr>
        <w:t>01.08.</w:t>
      </w:r>
      <w:r w:rsidR="00525001" w:rsidRPr="00227706">
        <w:rPr>
          <w:sz w:val="28"/>
          <w:szCs w:val="28"/>
          <w:lang w:val="uk-UA"/>
        </w:rPr>
        <w:t>2024</w:t>
      </w:r>
      <w:r w:rsidR="00714A42">
        <w:rPr>
          <w:sz w:val="28"/>
          <w:szCs w:val="28"/>
          <w:lang w:val="uk-UA"/>
        </w:rPr>
        <w:t xml:space="preserve"> №</w:t>
      </w:r>
      <w:r w:rsidR="00B527B2">
        <w:rPr>
          <w:sz w:val="28"/>
          <w:szCs w:val="28"/>
          <w:lang w:val="uk-UA"/>
        </w:rPr>
        <w:t>281</w:t>
      </w:r>
      <w:r w:rsidR="00DF5DA9">
        <w:rPr>
          <w:sz w:val="28"/>
          <w:szCs w:val="28"/>
          <w:lang w:val="uk-UA"/>
        </w:rPr>
        <w:t>,</w:t>
      </w:r>
      <w:r w:rsidRPr="00227706">
        <w:rPr>
          <w:sz w:val="28"/>
          <w:szCs w:val="28"/>
          <w:lang w:val="uk-UA"/>
        </w:rPr>
        <w:t xml:space="preserve"> </w:t>
      </w:r>
      <w:r w:rsidRPr="00227706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73A7FD0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4A463EBB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03E1628E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88E9429" w14:textId="4FC3EBA5" w:rsidR="005D3AB4" w:rsidRPr="00227706" w:rsidRDefault="005D3AB4" w:rsidP="005D3AB4">
      <w:pPr>
        <w:ind w:right="140" w:firstLine="708"/>
        <w:jc w:val="both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>1.</w:t>
      </w:r>
      <w:r w:rsidR="00CD5147">
        <w:rPr>
          <w:sz w:val="28"/>
          <w:szCs w:val="28"/>
          <w:lang w:val="uk-UA"/>
        </w:rPr>
        <w:t xml:space="preserve">Внести зміни та доповнення до </w:t>
      </w:r>
      <w:r w:rsidRPr="00227706">
        <w:rPr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 «</w:t>
      </w:r>
      <w:r w:rsidR="00525001" w:rsidRPr="00227706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 xml:space="preserve">» Хорольської міської ради Лубенського району Полтавської області (код ЄДРПОУ </w:t>
      </w:r>
      <w:r w:rsidR="00525001" w:rsidRPr="00227706">
        <w:rPr>
          <w:sz w:val="28"/>
          <w:szCs w:val="28"/>
          <w:lang w:val="uk-UA"/>
        </w:rPr>
        <w:t>38459325</w:t>
      </w:r>
      <w:r w:rsidRPr="00227706">
        <w:rPr>
          <w:sz w:val="28"/>
          <w:szCs w:val="28"/>
          <w:lang w:val="uk-UA"/>
        </w:rPr>
        <w:t>) на 2021-2024 роки» викл</w:t>
      </w:r>
      <w:r w:rsidR="00CD5147">
        <w:rPr>
          <w:sz w:val="28"/>
          <w:szCs w:val="28"/>
          <w:lang w:val="uk-UA"/>
        </w:rPr>
        <w:t>авши її</w:t>
      </w:r>
      <w:r w:rsidRPr="00227706">
        <w:rPr>
          <w:sz w:val="28"/>
          <w:szCs w:val="28"/>
          <w:lang w:val="uk-UA"/>
        </w:rPr>
        <w:t xml:space="preserve"> в новій редакції (додається).</w:t>
      </w:r>
    </w:p>
    <w:p w14:paraId="31813259" w14:textId="77777777" w:rsidR="005D3AB4" w:rsidRPr="00227706" w:rsidRDefault="005D3AB4" w:rsidP="000D40C2">
      <w:pPr>
        <w:ind w:right="140"/>
        <w:jc w:val="both"/>
        <w:rPr>
          <w:rFonts w:eastAsiaTheme="minorHAnsi"/>
          <w:sz w:val="12"/>
          <w:szCs w:val="12"/>
          <w:lang w:val="uk-UA" w:eastAsia="en-US"/>
        </w:rPr>
      </w:pPr>
    </w:p>
    <w:p w14:paraId="5642FF25" w14:textId="2AF0EEDE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D40C2" w:rsidRPr="00227706">
        <w:rPr>
          <w:sz w:val="28"/>
          <w:szCs w:val="28"/>
          <w:lang w:val="uk-UA"/>
        </w:rPr>
        <w:t>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3430941" w14:textId="77777777" w:rsidR="000D40C2" w:rsidRPr="00227706" w:rsidRDefault="000D40C2" w:rsidP="000D40C2">
      <w:pPr>
        <w:ind w:right="140" w:firstLine="708"/>
        <w:jc w:val="both"/>
        <w:rPr>
          <w:sz w:val="12"/>
          <w:szCs w:val="12"/>
          <w:lang w:val="uk-UA"/>
        </w:rPr>
      </w:pPr>
    </w:p>
    <w:p w14:paraId="1DC6E226" w14:textId="21983D61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D40C2" w:rsidRPr="00227706">
        <w:rPr>
          <w:sz w:val="28"/>
          <w:szCs w:val="28"/>
          <w:lang w:val="uk-UA"/>
        </w:rPr>
        <w:t>. Контроль за виконанням рішення покласти</w:t>
      </w:r>
      <w:r w:rsidR="00721279">
        <w:rPr>
          <w:sz w:val="28"/>
          <w:szCs w:val="28"/>
          <w:lang w:val="uk-UA"/>
        </w:rPr>
        <w:t xml:space="preserve"> </w:t>
      </w:r>
      <w:r w:rsidR="000D40C2" w:rsidRPr="00227706">
        <w:rPr>
          <w:sz w:val="28"/>
          <w:szCs w:val="28"/>
          <w:lang w:val="uk-UA"/>
        </w:rPr>
        <w:t>на постійну комісію з питань охорони здоров’я, освіти, культури, молодіжної політики та спорту.</w:t>
      </w:r>
    </w:p>
    <w:p w14:paraId="658DF959" w14:textId="77777777" w:rsidR="00227706" w:rsidRDefault="00227706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2FD59A2E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050138E2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3934336B" w14:textId="12857EF3" w:rsidR="0001600C" w:rsidRPr="0001600C" w:rsidRDefault="000D40C2" w:rsidP="0001600C">
      <w:pPr>
        <w:rPr>
          <w:rFonts w:eastAsia="Times New Roman"/>
          <w:sz w:val="28"/>
          <w:szCs w:val="28"/>
          <w:lang w:val="uk-UA"/>
        </w:rPr>
        <w:sectPr w:rsidR="0001600C" w:rsidRPr="0001600C" w:rsidSect="00EA3AD5"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227706">
        <w:rPr>
          <w:rFonts w:eastAsia="Times New Roman"/>
          <w:sz w:val="28"/>
          <w:szCs w:val="28"/>
          <w:lang w:val="uk-UA"/>
        </w:rPr>
        <w:t>Міський голова                                                                           Сергій ВОЛОШИ</w:t>
      </w:r>
      <w:r w:rsidR="00DD5912">
        <w:rPr>
          <w:rFonts w:eastAsia="Times New Roman"/>
          <w:sz w:val="28"/>
          <w:szCs w:val="28"/>
          <w:lang w:val="uk-UA"/>
        </w:rPr>
        <w:t>Н</w:t>
      </w:r>
    </w:p>
    <w:p w14:paraId="27F64067" w14:textId="3C181FBA" w:rsidR="00227706" w:rsidRPr="00227706" w:rsidRDefault="00227706" w:rsidP="0024326C">
      <w:pPr>
        <w:ind w:left="4956" w:right="-7" w:firstLine="856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>Додаток 1</w:t>
      </w:r>
    </w:p>
    <w:p w14:paraId="2D1185BD" w14:textId="25B37D1C" w:rsidR="00227706" w:rsidRPr="00227706" w:rsidRDefault="00227706" w:rsidP="00227706">
      <w:pPr>
        <w:ind w:left="5812" w:right="-7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9C1B89">
        <w:rPr>
          <w:lang w:val="uk-UA"/>
        </w:rPr>
        <w:t xml:space="preserve"> </w:t>
      </w:r>
      <w:r w:rsidRPr="00227706">
        <w:rPr>
          <w:lang w:val="uk-UA"/>
        </w:rPr>
        <w:t>п</w:t>
      </w:r>
      <w:r w:rsidR="005334EF">
        <w:rPr>
          <w:lang w:val="uk-UA"/>
        </w:rPr>
        <w:t xml:space="preserve">'ятдесят </w:t>
      </w:r>
      <w:r w:rsidR="009C1B89">
        <w:rPr>
          <w:lang w:val="uk-UA"/>
        </w:rPr>
        <w:t>сьомої</w:t>
      </w:r>
      <w:r w:rsidRPr="00227706">
        <w:rPr>
          <w:lang w:val="uk-UA"/>
        </w:rPr>
        <w:t xml:space="preserve"> сесії Хорольської міської ради</w:t>
      </w:r>
      <w:r w:rsidR="00DE5419">
        <w:rPr>
          <w:lang w:val="uk-UA"/>
        </w:rPr>
        <w:t xml:space="preserve"> Лубенського району Полтавської області</w:t>
      </w:r>
      <w:r w:rsidRPr="00227706">
        <w:rPr>
          <w:lang w:val="uk-UA"/>
        </w:rPr>
        <w:t xml:space="preserve"> восьмого скликання від </w:t>
      </w:r>
      <w:r w:rsidR="00263C6B">
        <w:rPr>
          <w:lang w:val="uk-UA"/>
        </w:rPr>
        <w:t>07</w:t>
      </w:r>
      <w:r w:rsidR="0010466D">
        <w:rPr>
          <w:lang w:val="uk-UA"/>
        </w:rPr>
        <w:t>.</w:t>
      </w:r>
      <w:r w:rsidRPr="00227706">
        <w:rPr>
          <w:lang w:val="uk-UA"/>
        </w:rPr>
        <w:t>0</w:t>
      </w:r>
      <w:r w:rsidR="00263C6B">
        <w:rPr>
          <w:lang w:val="uk-UA"/>
        </w:rPr>
        <w:t>8</w:t>
      </w:r>
      <w:r w:rsidRPr="00227706">
        <w:rPr>
          <w:lang w:val="uk-UA"/>
        </w:rPr>
        <w:t>.2024 №</w:t>
      </w:r>
      <w:r w:rsidR="0024326C">
        <w:rPr>
          <w:lang w:val="uk-UA"/>
        </w:rPr>
        <w:t>2761</w:t>
      </w:r>
    </w:p>
    <w:tbl>
      <w:tblPr>
        <w:tblW w:w="201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  <w:gridCol w:w="10065"/>
      </w:tblGrid>
      <w:tr w:rsidR="002C65C8" w:rsidRPr="00227706" w14:paraId="1E3F9AD6" w14:textId="6FB4650F" w:rsidTr="002C65C8">
        <w:trPr>
          <w:trHeight w:val="37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60BB" w14:textId="77777777" w:rsidR="002C65C8" w:rsidRPr="006515DA" w:rsidRDefault="002C65C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6515DA">
              <w:rPr>
                <w:rFonts w:eastAsia="Times New Roman"/>
                <w:bCs/>
                <w:sz w:val="28"/>
                <w:szCs w:val="28"/>
                <w:lang w:val="uk-UA"/>
              </w:rPr>
              <w:t>ПАСПОРТ</w:t>
            </w: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7695DC7E" w14:textId="77777777" w:rsidR="002C65C8" w:rsidRPr="00227706" w:rsidRDefault="002C65C8" w:rsidP="001D5C8B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2C65C8" w:rsidRPr="00227706" w14:paraId="35C376FE" w14:textId="6E38CB47" w:rsidTr="002C65C8">
        <w:trPr>
          <w:trHeight w:val="78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679" w:type="dxa"/>
              <w:tblInd w:w="68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3969"/>
              <w:gridCol w:w="4859"/>
            </w:tblGrid>
            <w:tr w:rsidR="002C65C8" w:rsidRPr="006515DA" w14:paraId="397A3681" w14:textId="77777777" w:rsidTr="00450B55">
              <w:trPr>
                <w:trHeight w:val="780"/>
              </w:trPr>
              <w:tc>
                <w:tcPr>
                  <w:tcW w:w="96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23C05D" w14:textId="77777777" w:rsidR="002C65C8" w:rsidRPr="006515DA" w:rsidRDefault="002C65C8" w:rsidP="00AC29E7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      </w:r>
                </w:p>
                <w:p w14:paraId="3B97613D" w14:textId="77777777" w:rsidR="002C65C8" w:rsidRPr="006515DA" w:rsidRDefault="002C65C8" w:rsidP="00AC29E7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C65C8" w:rsidRPr="006515DA" w14:paraId="0D28FF90" w14:textId="77777777" w:rsidTr="00450B55">
              <w:trPr>
                <w:trHeight w:val="375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C86F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B0E6F" w14:textId="77777777" w:rsidR="002C65C8" w:rsidRPr="006515DA" w:rsidRDefault="002C65C8" w:rsidP="00450B55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Ініціатор розроблення Програми</w:t>
                  </w:r>
                </w:p>
              </w:tc>
              <w:tc>
                <w:tcPr>
                  <w:tcW w:w="4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5966F" w14:textId="77777777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Комунальне некомерційне підприємство «Хорольський центр первинної медико-санітарної допомоги» Хорольської міської ради Лубенського району Полтавської області </w:t>
                  </w:r>
                </w:p>
              </w:tc>
            </w:tr>
            <w:tr w:rsidR="002C65C8" w:rsidRPr="0024326C" w14:paraId="02EEE36E" w14:textId="77777777" w:rsidTr="00450B55">
              <w:trPr>
                <w:trHeight w:val="690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0E59D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5C1FA" w14:textId="77777777" w:rsidR="002C65C8" w:rsidRPr="006515DA" w:rsidRDefault="002C65C8" w:rsidP="00450B55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7F7D19" w14:textId="1259DD9E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Рішення</w:t>
                  </w:r>
                  <w:r w:rsidR="00083451"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="000E1254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третьої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 сесії Хорольської міської ради восьмого скликання від </w:t>
                  </w:r>
                  <w:r w:rsidR="00083451"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23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.</w:t>
                  </w:r>
                  <w:r w:rsidR="00083451"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12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.202</w:t>
                  </w:r>
                  <w:r w:rsidR="00083451"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0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 №2</w:t>
                  </w:r>
                  <w:r w:rsidR="00083451"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2C65C8" w:rsidRPr="006515DA" w14:paraId="7C76E57B" w14:textId="77777777" w:rsidTr="00450B55">
              <w:trPr>
                <w:trHeight w:val="112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7A10B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9F1AC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Розробник Програми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939B1" w14:textId="77777777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Комунальне некомерційне підприємство «Хорольський центр первинної медико-санітарної допомоги»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2286B223" w14:textId="77777777" w:rsidTr="00450B55">
              <w:trPr>
                <w:trHeight w:val="37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EAA00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DCA7D3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proofErr w:type="spellStart"/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Співрозробник</w:t>
                  </w:r>
                  <w:proofErr w:type="spellEnd"/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 Програми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1F4429" w14:textId="77777777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Хорольська міська рада Лубенського району Полтавської області </w:t>
                  </w:r>
                </w:p>
              </w:tc>
            </w:tr>
            <w:tr w:rsidR="002C65C8" w:rsidRPr="006515DA" w14:paraId="22AF233B" w14:textId="77777777" w:rsidTr="00450B55">
              <w:trPr>
                <w:trHeight w:val="112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901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9C5F5B" w14:textId="77777777" w:rsidR="002C65C8" w:rsidRPr="006515DA" w:rsidRDefault="002C65C8" w:rsidP="00450B55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Відповідальний виконавець Програми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0317A6" w14:textId="77777777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Головний лікар комунального некомерційного підприємства "Хорольський центр первинної медико-санітарної допомоги " Хорольської міської ради Лубенського району  Полтавської області</w:t>
                  </w:r>
                </w:p>
              </w:tc>
            </w:tr>
            <w:tr w:rsidR="002C65C8" w:rsidRPr="006515DA" w14:paraId="70049E46" w14:textId="77777777" w:rsidTr="00450B55">
              <w:trPr>
                <w:trHeight w:val="572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765CD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93B5E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Учасники Програми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77371" w14:textId="77777777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Хорольська міська рада, 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0DA3BE57" w14:textId="77777777" w:rsidTr="00450B55">
              <w:trPr>
                <w:trHeight w:val="258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8D6AB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0460C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Термін реалізації Програми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DC11CD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2021-2024 рр.</w:t>
                  </w:r>
                </w:p>
              </w:tc>
            </w:tr>
            <w:tr w:rsidR="002C65C8" w:rsidRPr="006515DA" w14:paraId="60D1BF36" w14:textId="77777777" w:rsidTr="00450B55">
              <w:trPr>
                <w:trHeight w:val="37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9D36A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lastRenderedPageBreak/>
                    <w:t>7.1.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0721C" w14:textId="77777777" w:rsidR="002C65C8" w:rsidRPr="006515DA" w:rsidRDefault="002C65C8" w:rsidP="00450B55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Етапи виконання Програми (для довгострокових Програм)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66587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І – до 2021 р. ІІ – до 2022 р. ІІІ – до 2023р. IV- до 2024р.</w:t>
                  </w:r>
                </w:p>
              </w:tc>
            </w:tr>
            <w:tr w:rsidR="002C65C8" w:rsidRPr="006515DA" w14:paraId="2189EA71" w14:textId="77777777" w:rsidTr="00450B55">
              <w:trPr>
                <w:trHeight w:val="37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16C48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C3F50C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Головний розпорядник коштів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CC6F8" w14:textId="77777777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Виконавчий комітет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08D5DAEC" w14:textId="77777777" w:rsidTr="00450B55">
              <w:trPr>
                <w:trHeight w:val="85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F3BC6E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9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9776" w14:textId="77777777" w:rsidR="002C65C8" w:rsidRPr="006515DA" w:rsidRDefault="002C65C8" w:rsidP="00450B55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Перелік бюджетів або джерела фінансування виконання Програми, які беруть участь у виконанні Програми (для комплексних Програм)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F58FF" w14:textId="77777777" w:rsidR="002C65C8" w:rsidRPr="006515DA" w:rsidRDefault="002C65C8" w:rsidP="00DB6FFC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Бюджет Хорольської міської територіальної громади, районний бюджет, обласний бюджет, державний бюджет,  власні надходження, інші джерела</w:t>
                  </w:r>
                </w:p>
              </w:tc>
            </w:tr>
            <w:tr w:rsidR="002C65C8" w:rsidRPr="006515DA" w14:paraId="72BACFF2" w14:textId="77777777" w:rsidTr="00450B55">
              <w:trPr>
                <w:trHeight w:val="64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50A0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10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DC924" w14:textId="77777777" w:rsidR="002C65C8" w:rsidRPr="006515DA" w:rsidRDefault="002C65C8" w:rsidP="00450B55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Загальний обсяг фінансових ресурсів, необхідних для реалізації Програми, всього, тис. грн., у </w:t>
                  </w:r>
                  <w:proofErr w:type="spellStart"/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т.ч</w:t>
                  </w:r>
                  <w:proofErr w:type="spellEnd"/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.: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4A3AB4" w14:textId="0872D130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5</w:t>
                  </w:r>
                  <w:r w:rsidR="00C324B7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6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 </w:t>
                  </w:r>
                  <w:r w:rsidR="00C324B7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076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="00C324B7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711</w:t>
                  </w:r>
                </w:p>
              </w:tc>
            </w:tr>
            <w:tr w:rsidR="002C65C8" w:rsidRPr="006515DA" w14:paraId="4C2217DA" w14:textId="77777777" w:rsidTr="00450B55">
              <w:trPr>
                <w:trHeight w:val="447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87ED7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10.1.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69E66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кошти державного  бюджету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793E9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2 000 000</w:t>
                  </w:r>
                </w:p>
              </w:tc>
            </w:tr>
            <w:tr w:rsidR="002C65C8" w:rsidRPr="006515DA" w14:paraId="0C9C4842" w14:textId="77777777" w:rsidTr="00450B55">
              <w:trPr>
                <w:trHeight w:val="37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9E79A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10.2.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6DDE1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кошти обласного бюджету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ADFE6" w14:textId="77777777" w:rsidR="002C65C8" w:rsidRPr="006515DA" w:rsidRDefault="002C65C8" w:rsidP="00AC29E7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800 000</w:t>
                  </w:r>
                </w:p>
              </w:tc>
            </w:tr>
            <w:tr w:rsidR="002C65C8" w:rsidRPr="006515DA" w14:paraId="57418E60" w14:textId="77777777" w:rsidTr="00450B55">
              <w:trPr>
                <w:trHeight w:val="37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CCD50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10.3.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5EE3" w14:textId="77777777" w:rsidR="002C65C8" w:rsidRPr="006515DA" w:rsidRDefault="002C65C8" w:rsidP="00AC29E7">
                  <w:pPr>
                    <w:contextualSpacing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кошти районного бюджету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E08B9" w14:textId="77777777" w:rsidR="002C65C8" w:rsidRPr="006515DA" w:rsidRDefault="002C65C8" w:rsidP="00AC29E7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1 850 000</w:t>
                  </w:r>
                </w:p>
              </w:tc>
            </w:tr>
            <w:tr w:rsidR="002C65C8" w:rsidRPr="006515DA" w14:paraId="6E30F4E5" w14:textId="77777777" w:rsidTr="00450B55">
              <w:trPr>
                <w:trHeight w:val="375"/>
              </w:trPr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FEBBE" w14:textId="77777777" w:rsidR="002C65C8" w:rsidRPr="006515DA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10.4.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9CF5" w14:textId="77777777" w:rsidR="002C65C8" w:rsidRPr="006515DA" w:rsidRDefault="002C65C8" w:rsidP="00450B55">
                  <w:pPr>
                    <w:contextualSpacing/>
                    <w:jc w:val="both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кошти бюджету Хорольської міської територіальної громади </w:t>
                  </w:r>
                </w:p>
              </w:tc>
              <w:tc>
                <w:tcPr>
                  <w:tcW w:w="4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94109" w14:textId="2264B05F" w:rsidR="002C65C8" w:rsidRPr="006515DA" w:rsidRDefault="002C65C8" w:rsidP="00AC29E7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5</w:t>
                  </w:r>
                  <w:r w:rsidR="00F76EDE"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1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 </w:t>
                  </w:r>
                  <w:r w:rsidR="00D73AB3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426</w:t>
                  </w: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="00D73AB3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711</w:t>
                  </w:r>
                </w:p>
              </w:tc>
            </w:tr>
          </w:tbl>
          <w:p w14:paraId="672FF47E" w14:textId="77777777" w:rsidR="002C65C8" w:rsidRPr="006515DA" w:rsidRDefault="002C65C8" w:rsidP="00AC29E7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13DB463A" w14:textId="77777777" w:rsidR="002C65C8" w:rsidRPr="00227706" w:rsidRDefault="002C65C8" w:rsidP="00AC29E7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26B8B35C" w14:textId="77777777" w:rsidR="00AC29E7" w:rsidRDefault="00AC29E7" w:rsidP="00AC29E7">
      <w:pPr>
        <w:pStyle w:val="ab"/>
        <w:shd w:val="clear" w:color="auto" w:fill="FFFFFF"/>
        <w:spacing w:before="0" w:beforeAutospacing="0" w:after="0" w:afterAutospacing="0" w:line="240" w:lineRule="atLeast"/>
        <w:ind w:left="360"/>
        <w:jc w:val="both"/>
        <w:textAlignment w:val="baseline"/>
        <w:rPr>
          <w:sz w:val="28"/>
          <w:szCs w:val="28"/>
          <w:lang w:val="uk-UA"/>
        </w:rPr>
      </w:pPr>
    </w:p>
    <w:p w14:paraId="16C59608" w14:textId="77777777" w:rsidR="00227706" w:rsidRDefault="00227706" w:rsidP="00AC29E7">
      <w:pPr>
        <w:pStyle w:val="ab"/>
        <w:shd w:val="clear" w:color="auto" w:fill="FFFFFF"/>
        <w:spacing w:before="0" w:beforeAutospacing="0" w:after="0" w:afterAutospacing="0" w:line="240" w:lineRule="atLeast"/>
        <w:ind w:left="360"/>
        <w:jc w:val="both"/>
        <w:textAlignment w:val="baseline"/>
        <w:rPr>
          <w:sz w:val="28"/>
          <w:szCs w:val="28"/>
          <w:lang w:val="uk-UA"/>
        </w:rPr>
      </w:pPr>
    </w:p>
    <w:p w14:paraId="351980EE" w14:textId="77777777" w:rsidR="00227706" w:rsidRPr="00227706" w:rsidRDefault="00227706" w:rsidP="00AC29E7">
      <w:pPr>
        <w:pStyle w:val="ab"/>
        <w:shd w:val="clear" w:color="auto" w:fill="FFFFFF"/>
        <w:spacing w:before="0" w:beforeAutospacing="0" w:after="0" w:afterAutospacing="0" w:line="240" w:lineRule="atLeast"/>
        <w:ind w:left="360"/>
        <w:jc w:val="both"/>
        <w:textAlignment w:val="baseline"/>
        <w:rPr>
          <w:sz w:val="28"/>
          <w:szCs w:val="28"/>
          <w:lang w:val="uk-UA"/>
        </w:rPr>
      </w:pPr>
    </w:p>
    <w:p w14:paraId="2E740400" w14:textId="43CD7A52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</w:t>
      </w:r>
      <w:r w:rsidR="00450B55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>Юлія БОЙКО</w:t>
      </w:r>
    </w:p>
    <w:p w14:paraId="33CA502A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73721EC4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7C13384A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08636F17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69A970BD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2456E305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345000EC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7C4029DC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4492CBBE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4E9F0460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4577B43C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1C4A4814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68BBD86B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096A60B5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510CBF71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71193B06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6FFA4160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6EAAE4CD" w14:textId="77777777" w:rsidR="00227706" w:rsidRDefault="00227706" w:rsidP="00AC29E7">
      <w:pPr>
        <w:ind w:left="5670"/>
        <w:contextualSpacing/>
        <w:jc w:val="both"/>
        <w:rPr>
          <w:color w:val="000000"/>
          <w:lang w:val="uk-UA"/>
        </w:rPr>
      </w:pPr>
    </w:p>
    <w:p w14:paraId="1272BB81" w14:textId="77777777" w:rsidR="004623CB" w:rsidRDefault="004623CB" w:rsidP="00227706">
      <w:pPr>
        <w:ind w:left="5812" w:right="140"/>
        <w:contextualSpacing/>
        <w:jc w:val="both"/>
        <w:rPr>
          <w:lang w:val="uk-UA"/>
        </w:rPr>
      </w:pPr>
    </w:p>
    <w:p w14:paraId="6D5567A9" w14:textId="77777777" w:rsidR="004623CB" w:rsidRDefault="004623CB" w:rsidP="00227706">
      <w:pPr>
        <w:ind w:left="5812" w:right="140"/>
        <w:contextualSpacing/>
        <w:jc w:val="both"/>
        <w:rPr>
          <w:lang w:val="uk-UA"/>
        </w:rPr>
      </w:pPr>
    </w:p>
    <w:p w14:paraId="211D1B3A" w14:textId="77777777" w:rsidR="00EE4338" w:rsidRDefault="00EE4338" w:rsidP="00227706">
      <w:pPr>
        <w:ind w:left="5812" w:right="140"/>
        <w:contextualSpacing/>
        <w:jc w:val="both"/>
        <w:rPr>
          <w:lang w:val="uk-UA"/>
        </w:rPr>
      </w:pPr>
    </w:p>
    <w:p w14:paraId="41C1A56F" w14:textId="77777777" w:rsidR="00EE4338" w:rsidRDefault="00EE4338" w:rsidP="00227706">
      <w:pPr>
        <w:ind w:left="5812" w:right="140"/>
        <w:contextualSpacing/>
        <w:jc w:val="both"/>
        <w:rPr>
          <w:lang w:val="uk-UA"/>
        </w:rPr>
      </w:pPr>
    </w:p>
    <w:p w14:paraId="09AAA34F" w14:textId="77777777" w:rsidR="00EE4338" w:rsidRDefault="00EE4338" w:rsidP="00227706">
      <w:pPr>
        <w:ind w:left="5812" w:right="140"/>
        <w:contextualSpacing/>
        <w:jc w:val="both"/>
        <w:rPr>
          <w:lang w:val="uk-UA"/>
        </w:rPr>
      </w:pPr>
    </w:p>
    <w:p w14:paraId="56811CC7" w14:textId="77777777" w:rsidR="0047423B" w:rsidRDefault="0047423B" w:rsidP="0047423B">
      <w:pPr>
        <w:ind w:right="140"/>
        <w:contextualSpacing/>
        <w:jc w:val="both"/>
        <w:rPr>
          <w:lang w:val="uk-UA"/>
        </w:rPr>
      </w:pPr>
    </w:p>
    <w:p w14:paraId="2D188017" w14:textId="582E6668" w:rsidR="00227706" w:rsidRPr="00227706" w:rsidRDefault="00227706" w:rsidP="0024326C">
      <w:pPr>
        <w:ind w:left="4956" w:right="140" w:firstLine="856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 w:rsidR="00CD5147">
        <w:rPr>
          <w:lang w:val="uk-UA"/>
        </w:rPr>
        <w:t>2</w:t>
      </w:r>
    </w:p>
    <w:p w14:paraId="1FF6B053" w14:textId="7B8B2C59" w:rsidR="00227706" w:rsidRPr="00227706" w:rsidRDefault="00227706" w:rsidP="00227706">
      <w:pPr>
        <w:ind w:left="5812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EE4338">
        <w:rPr>
          <w:lang w:val="uk-UA"/>
        </w:rPr>
        <w:t xml:space="preserve">п'ятдесят </w:t>
      </w:r>
      <w:r w:rsidR="004F201B">
        <w:rPr>
          <w:lang w:val="uk-UA"/>
        </w:rPr>
        <w:t>сьомої</w:t>
      </w:r>
      <w:r w:rsidRPr="00227706">
        <w:rPr>
          <w:lang w:val="uk-UA"/>
        </w:rPr>
        <w:t xml:space="preserve"> сесії Хорольської міської ради </w:t>
      </w:r>
      <w:r w:rsidR="002D669C">
        <w:rPr>
          <w:lang w:val="uk-UA"/>
        </w:rPr>
        <w:t>Лубенського району Полтавської області</w:t>
      </w:r>
      <w:r w:rsidRPr="00227706">
        <w:rPr>
          <w:lang w:val="uk-UA"/>
        </w:rPr>
        <w:t xml:space="preserve"> восьмого скликання від </w:t>
      </w:r>
      <w:r w:rsidR="004F201B">
        <w:rPr>
          <w:lang w:val="uk-UA"/>
        </w:rPr>
        <w:t>07</w:t>
      </w:r>
      <w:r w:rsidRPr="00227706">
        <w:rPr>
          <w:lang w:val="uk-UA"/>
        </w:rPr>
        <w:t>.0</w:t>
      </w:r>
      <w:r w:rsidR="004F201B">
        <w:rPr>
          <w:lang w:val="uk-UA"/>
        </w:rPr>
        <w:t>8</w:t>
      </w:r>
      <w:r w:rsidRPr="00227706">
        <w:rPr>
          <w:lang w:val="uk-UA"/>
        </w:rPr>
        <w:t>.2024 №</w:t>
      </w:r>
      <w:r w:rsidR="0024326C">
        <w:rPr>
          <w:lang w:val="uk-UA"/>
        </w:rPr>
        <w:t>2761</w:t>
      </w:r>
    </w:p>
    <w:p w14:paraId="55D71BF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3857EACE" w14:textId="77777777" w:rsidR="00AC29E7" w:rsidRPr="005A21FA" w:rsidRDefault="00AC29E7" w:rsidP="00AC29E7">
      <w:pPr>
        <w:jc w:val="center"/>
        <w:rPr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1FD7BD26" w14:textId="77777777" w:rsidR="00AC29E7" w:rsidRPr="005A21FA" w:rsidRDefault="00AC29E7" w:rsidP="00AC29E7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</w:p>
    <w:p w14:paraId="32802C41" w14:textId="77777777" w:rsidR="00AC29E7" w:rsidRPr="00227706" w:rsidRDefault="00AC29E7" w:rsidP="00AC29E7">
      <w:pPr>
        <w:jc w:val="center"/>
        <w:rPr>
          <w:rFonts w:eastAsia="Times New Roman"/>
          <w:b/>
          <w:lang w:val="uk-U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90"/>
        <w:gridCol w:w="1431"/>
        <w:gridCol w:w="1417"/>
        <w:gridCol w:w="1309"/>
        <w:gridCol w:w="1541"/>
      </w:tblGrid>
      <w:tr w:rsidR="00AC29E7" w:rsidRPr="00227706" w14:paraId="68F252F2" w14:textId="77777777" w:rsidTr="00924C2D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7A2E7E18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4A85FA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Етапи виконання Програми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14:paraId="2A6B143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Усього витрат на виконання Програми</w:t>
            </w:r>
          </w:p>
        </w:tc>
      </w:tr>
      <w:tr w:rsidR="00AC29E7" w:rsidRPr="00227706" w14:paraId="1CC7B077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650221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50F7B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DF899E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35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3CBC4C2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IV</w:t>
            </w:r>
          </w:p>
        </w:tc>
        <w:tc>
          <w:tcPr>
            <w:tcW w:w="1541" w:type="dxa"/>
            <w:vMerge/>
            <w:vAlign w:val="center"/>
            <w:hideMark/>
          </w:tcPr>
          <w:p w14:paraId="1EC23DC0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6E02B98D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C9842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4E055A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2021 рік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3D423D4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2022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34EE2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2023 рік</w:t>
            </w:r>
          </w:p>
        </w:tc>
        <w:tc>
          <w:tcPr>
            <w:tcW w:w="1309" w:type="dxa"/>
            <w:vAlign w:val="center"/>
          </w:tcPr>
          <w:p w14:paraId="56A164EC" w14:textId="77777777" w:rsidR="00AC29E7" w:rsidRPr="00227706" w:rsidRDefault="00AC29E7" w:rsidP="00924B4F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2024  рік</w:t>
            </w:r>
          </w:p>
        </w:tc>
        <w:tc>
          <w:tcPr>
            <w:tcW w:w="1541" w:type="dxa"/>
            <w:vMerge/>
            <w:vAlign w:val="center"/>
            <w:hideMark/>
          </w:tcPr>
          <w:p w14:paraId="08A99D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0981D6A5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7995487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F0ABD6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23 840 000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0A10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4B17D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55DED804" w14:textId="6C2143D8" w:rsidR="00AC29E7" w:rsidRPr="00227706" w:rsidRDefault="00E55F34" w:rsidP="00CC59CD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10 019 383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111F8C7" w14:textId="04C99EDB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18783E">
              <w:rPr>
                <w:rFonts w:eastAsia="Times New Roman"/>
                <w:lang w:val="uk-UA"/>
              </w:rPr>
              <w:t>6 </w:t>
            </w:r>
            <w:r w:rsidR="005D21E6">
              <w:rPr>
                <w:rFonts w:eastAsia="Times New Roman"/>
                <w:lang w:val="uk-UA"/>
              </w:rPr>
              <w:t>0</w:t>
            </w:r>
            <w:r w:rsidR="0018783E">
              <w:rPr>
                <w:rFonts w:eastAsia="Times New Roman"/>
                <w:lang w:val="uk-UA"/>
              </w:rPr>
              <w:t>76 711</w:t>
            </w:r>
            <w:r w:rsidRPr="00227706">
              <w:rPr>
                <w:rFonts w:eastAsia="Times New Roman"/>
                <w:lang w:val="uk-UA"/>
              </w:rPr>
              <w:t xml:space="preserve"> </w:t>
            </w:r>
          </w:p>
        </w:tc>
      </w:tr>
      <w:tr w:rsidR="00AC29E7" w:rsidRPr="00227706" w14:paraId="1F87EA68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55141E14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FD2D08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5598025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9EE8A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4250EE3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5D09F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5F3626C2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C385D3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95DD5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D8A37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03748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609B362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D78D2A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</w:tr>
      <w:tr w:rsidR="00AC29E7" w:rsidRPr="00227706" w14:paraId="38B66BCE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B79D55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BFB386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AFF5F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7D406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0C1BB61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1E26271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</w:tr>
      <w:tr w:rsidR="00AC29E7" w:rsidRPr="00227706" w14:paraId="789A3469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9529E7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972DC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1FC300C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00DC6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1715580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8DE70C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</w:tr>
      <w:tr w:rsidR="00AC29E7" w:rsidRPr="00227706" w14:paraId="08152EEF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ED990B9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B91F31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19 190 000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927395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031E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7E17164C" w14:textId="7AD97E3E" w:rsidR="00AC29E7" w:rsidRPr="00227706" w:rsidRDefault="00E55F34" w:rsidP="00CC59CD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10 019 383 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6BF6868" w14:textId="5ACFDBE2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061F1A">
              <w:rPr>
                <w:rFonts w:eastAsia="Times New Roman"/>
                <w:lang w:val="uk-UA"/>
              </w:rPr>
              <w:t>1</w:t>
            </w:r>
            <w:r w:rsidRPr="00227706">
              <w:rPr>
                <w:rFonts w:eastAsia="Times New Roman"/>
                <w:lang w:val="uk-UA"/>
              </w:rPr>
              <w:t> </w:t>
            </w:r>
            <w:r w:rsidR="0018783E">
              <w:rPr>
                <w:rFonts w:eastAsia="Times New Roman"/>
                <w:lang w:val="uk-UA"/>
              </w:rPr>
              <w:t>426</w:t>
            </w:r>
            <w:r w:rsidRPr="00227706">
              <w:rPr>
                <w:rFonts w:eastAsia="Times New Roman"/>
                <w:lang w:val="uk-UA"/>
              </w:rPr>
              <w:t xml:space="preserve"> </w:t>
            </w:r>
            <w:r w:rsidR="0018783E">
              <w:rPr>
                <w:rFonts w:eastAsia="Times New Roman"/>
                <w:lang w:val="uk-UA"/>
              </w:rPr>
              <w:t>711</w:t>
            </w:r>
          </w:p>
        </w:tc>
      </w:tr>
    </w:tbl>
    <w:p w14:paraId="2FB62F70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7B46A065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5F84322F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6D8619B3" w14:textId="62047CBF" w:rsidR="00AC29E7" w:rsidRPr="00227706" w:rsidRDefault="00AC29E7" w:rsidP="00AC29E7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 </w:t>
      </w:r>
      <w:r w:rsidR="008637BD">
        <w:rPr>
          <w:sz w:val="28"/>
          <w:szCs w:val="28"/>
          <w:lang w:val="uk-UA"/>
        </w:rPr>
        <w:t xml:space="preserve">       </w:t>
      </w:r>
      <w:r w:rsidRPr="00227706">
        <w:rPr>
          <w:sz w:val="28"/>
          <w:szCs w:val="28"/>
          <w:lang w:val="uk-UA"/>
        </w:rPr>
        <w:t>Юлія БОЙКО</w:t>
      </w:r>
    </w:p>
    <w:p w14:paraId="4C94E60E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74A950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343331C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40C9AA7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295DE93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4A886214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  <w:sectPr w:rsidR="00AC29E7" w:rsidRPr="00227706" w:rsidSect="00EA3AD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276757" w14:textId="77777777" w:rsidR="00227706" w:rsidRPr="00227706" w:rsidRDefault="00227706" w:rsidP="00227706">
      <w:pPr>
        <w:ind w:left="11199" w:right="140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14:paraId="1BB46FCA" w14:textId="3D3236DA" w:rsidR="00227706" w:rsidRPr="00227706" w:rsidRDefault="00227706" w:rsidP="00227706">
      <w:pPr>
        <w:ind w:left="11199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A36851">
        <w:rPr>
          <w:lang w:val="uk-UA"/>
        </w:rPr>
        <w:t>п'ятдесят</w:t>
      </w:r>
      <w:r w:rsidR="004545AE">
        <w:rPr>
          <w:lang w:val="uk-UA"/>
        </w:rPr>
        <w:t xml:space="preserve"> сьомої</w:t>
      </w:r>
      <w:r w:rsidRPr="00227706">
        <w:rPr>
          <w:lang w:val="uk-UA"/>
        </w:rPr>
        <w:t xml:space="preserve"> сесії Хорольської міської ради</w:t>
      </w:r>
      <w:r w:rsidR="00D9419E">
        <w:rPr>
          <w:lang w:val="uk-UA"/>
        </w:rPr>
        <w:t xml:space="preserve"> Лубенського району Полтавської області</w:t>
      </w:r>
      <w:r w:rsidRPr="00227706">
        <w:rPr>
          <w:lang w:val="uk-UA"/>
        </w:rPr>
        <w:t xml:space="preserve"> восьмого скликання від </w:t>
      </w:r>
      <w:r w:rsidR="004545AE">
        <w:rPr>
          <w:lang w:val="uk-UA"/>
        </w:rPr>
        <w:t>07</w:t>
      </w:r>
      <w:r w:rsidRPr="00227706">
        <w:rPr>
          <w:lang w:val="uk-UA"/>
        </w:rPr>
        <w:t>.0</w:t>
      </w:r>
      <w:r w:rsidR="004545AE">
        <w:rPr>
          <w:lang w:val="uk-UA"/>
        </w:rPr>
        <w:t>8</w:t>
      </w:r>
      <w:r w:rsidRPr="00227706">
        <w:rPr>
          <w:lang w:val="uk-UA"/>
        </w:rPr>
        <w:t>.2024 №</w:t>
      </w:r>
      <w:r w:rsidR="0024326C">
        <w:rPr>
          <w:lang w:val="uk-UA"/>
        </w:rPr>
        <w:t>2761</w:t>
      </w:r>
    </w:p>
    <w:p w14:paraId="74316388" w14:textId="77777777" w:rsidR="001D5C8B" w:rsidRPr="00227706" w:rsidRDefault="001D5C8B" w:rsidP="001D5C8B">
      <w:pPr>
        <w:tabs>
          <w:tab w:val="left" w:pos="1170"/>
        </w:tabs>
        <w:ind w:left="10065"/>
        <w:rPr>
          <w:lang w:val="uk-UA"/>
        </w:rPr>
      </w:pPr>
    </w:p>
    <w:p w14:paraId="25C45FBB" w14:textId="77777777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bCs/>
          <w:lang w:val="uk-UA"/>
        </w:rPr>
        <w:t>Напрямки діяльності та заходи</w:t>
      </w:r>
      <w:r w:rsidRPr="004F4787">
        <w:rPr>
          <w:rFonts w:eastAsia="Times New Roman"/>
          <w:bCs/>
          <w:lang w:val="uk-UA"/>
        </w:rPr>
        <w:t xml:space="preserve"> комплексної Програми </w:t>
      </w:r>
    </w:p>
    <w:p w14:paraId="79993E34" w14:textId="77777777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rFonts w:eastAsia="Times New Roman"/>
          <w:bCs/>
          <w:lang w:val="uk-UA"/>
        </w:rPr>
        <w:t>розвитку та підтримки комунального некомерційного підприємства  «Хорольський центр первинної медико-санітарної допомоги» Хорольської  міської ради Лубенського району Полтавської області (код ЄДРПОУ 38459325) на 2021-2024 роки"</w:t>
      </w:r>
    </w:p>
    <w:p w14:paraId="06F456B7" w14:textId="77777777" w:rsidR="00AC29E7" w:rsidRPr="00227706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</w:p>
    <w:tbl>
      <w:tblPr>
        <w:tblStyle w:val="a3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96"/>
        <w:gridCol w:w="2408"/>
        <w:gridCol w:w="1590"/>
        <w:gridCol w:w="1140"/>
        <w:gridCol w:w="26"/>
        <w:gridCol w:w="1699"/>
        <w:gridCol w:w="26"/>
        <w:gridCol w:w="1220"/>
        <w:gridCol w:w="1134"/>
        <w:gridCol w:w="1134"/>
        <w:gridCol w:w="1134"/>
        <w:gridCol w:w="1134"/>
        <w:gridCol w:w="1134"/>
        <w:gridCol w:w="1276"/>
      </w:tblGrid>
      <w:tr w:rsidR="00572480" w14:paraId="358E1E9A" w14:textId="77777777" w:rsidTr="0024326C">
        <w:trPr>
          <w:trHeight w:val="75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D70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BD0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544C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B7A068" w14:textId="77777777" w:rsidR="00572480" w:rsidRDefault="00572480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837B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ED62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B16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>
              <w:rPr>
                <w:b/>
                <w:sz w:val="18"/>
                <w:szCs w:val="18"/>
                <w:lang w:val="uk-UA"/>
              </w:rPr>
              <w:t>грн.</w:t>
            </w:r>
            <w:r>
              <w:rPr>
                <w:sz w:val="18"/>
                <w:szCs w:val="18"/>
                <w:lang w:val="uk-UA"/>
              </w:rPr>
              <w:t>, у тому числі: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80E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572480" w14:paraId="395AFEC8" w14:textId="77777777" w:rsidTr="0024326C">
        <w:trPr>
          <w:trHeight w:val="25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C267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B5B2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440E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B77D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BE731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FFCC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FA08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1FA0F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D7F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A8EB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342F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CFCE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</w:tr>
      <w:tr w:rsidR="00572480" w14:paraId="4F35E648" w14:textId="77777777" w:rsidTr="0024326C">
        <w:trPr>
          <w:trHeight w:val="112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1CB0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8A92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B59D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392E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C57FA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E97D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27D1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5AB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C80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4CF8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A85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5703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</w:tr>
      <w:tr w:rsidR="00572480" w14:paraId="14D87CA1" w14:textId="77777777" w:rsidTr="0024326C">
        <w:trPr>
          <w:trHeight w:val="9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29FA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4326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CECB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E7E3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B46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8B1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C9A0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B18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516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AF51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A5C5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4D69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572480" w14:paraId="1D1D4931" w14:textId="77777777" w:rsidTr="0024326C">
        <w:trPr>
          <w:trHeight w:val="95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EAE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8586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Пріоритетні завдання програми: забезпечення надання населенню первинної медичної допомоги за місцем проживання(перебування) та забезпечення діагностування і виявлення захворювання на ранніх стадіях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824D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праці з нарахуваннями»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5107" w14:textId="77777777" w:rsidR="00572480" w:rsidRDefault="00572480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5C60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</w:t>
            </w:r>
          </w:p>
          <w:p w14:paraId="773B98D4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КНП "Хорольський центр ПМСД"</w:t>
            </w:r>
          </w:p>
          <w:p w14:paraId="4462E192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6EE4" w14:textId="77777777" w:rsidR="00572480" w:rsidRPr="00DD5EDB" w:rsidRDefault="00572480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2DCED3EE" w14:textId="77777777" w:rsidR="00572480" w:rsidRPr="00DD5EDB" w:rsidRDefault="00572480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26A7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C2AA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C01C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5 677 268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CF89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7AAF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6317" w14:textId="5E252E58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Покращення якості надання медичних послуг населенню Хорольської територіальної громади,</w:t>
            </w:r>
            <w:r w:rsidR="00894974">
              <w:rPr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iCs/>
                <w:sz w:val="18"/>
                <w:szCs w:val="18"/>
                <w:lang w:val="uk-UA"/>
              </w:rPr>
              <w:t>часткове оновлення матеріально-технічної бази КНП «Хорольський центр ПМСД»</w:t>
            </w:r>
          </w:p>
        </w:tc>
      </w:tr>
      <w:tr w:rsidR="00572480" w14:paraId="66E81F99" w14:textId="77777777" w:rsidTr="0024326C">
        <w:trPr>
          <w:trHeight w:val="636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9C7E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506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ABC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9609" w14:textId="77777777" w:rsidR="00572480" w:rsidRPr="00572480" w:rsidRDefault="00572480">
            <w:pPr>
              <w:rPr>
                <w:iCs/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CAC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44A4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E819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DA7B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718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5 677 268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47E0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0B5C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77A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62DA4BB1" w14:textId="77777777" w:rsidTr="0024326C">
        <w:trPr>
          <w:trHeight w:val="7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0EB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7B8A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0B83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«Предмети, матеріали, обладнання та інвентар»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8B23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A2C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20DC" w14:textId="77777777" w:rsidR="00572480" w:rsidRPr="00DD5EDB" w:rsidRDefault="00572480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10506CF8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1FC9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2 815 499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5CFB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BF82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AC28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2A69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DA9B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3AF61EB1" w14:textId="77777777" w:rsidTr="0024326C">
        <w:trPr>
          <w:trHeight w:val="53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A7E7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4A9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796C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FEE5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8F26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9DA9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5C13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2 515 499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0C2A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50C4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612D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AA06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AE99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1B0443C2" w14:textId="77777777" w:rsidTr="0024326C">
        <w:trPr>
          <w:trHeight w:val="171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307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EA2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6A8BD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2FB4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EC73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CC5E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351F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D396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D57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1EDD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CF37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3D09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14F826A1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39E1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27E6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526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«Медикаменти та перев’язувальні матеріали»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D8D9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F16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87FD" w14:textId="77777777" w:rsidR="00572480" w:rsidRPr="00DD5EDB" w:rsidRDefault="00572480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5AFFC0E3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A559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2 622 389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1BD9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1 350 000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4FD6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B642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E302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100 000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A62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7A4D3840" w14:textId="77777777" w:rsidTr="0024326C">
        <w:trPr>
          <w:trHeight w:val="36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A1E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7287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A8EA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0D39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130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E7A2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331A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2 372 389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5305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DA48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D28D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2F43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100 000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CE1E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45B344CE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F55E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1CB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A021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FC8A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F8F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37B0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27B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5E7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EF25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3835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13F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7B8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384044B0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621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ACC1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471F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послуг (крім комунальних)»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5664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03E8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C35A" w14:textId="77777777" w:rsidR="00572480" w:rsidRPr="00DD5EDB" w:rsidRDefault="00572480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66485F5C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3C72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3 383 400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83BC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7E1E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1A6E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C1BB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883 705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FF9E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50082CD5" w14:textId="77777777" w:rsidTr="0024326C">
        <w:trPr>
          <w:trHeight w:val="38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EA2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C32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4E5E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E4EC2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1D7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AEBB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E944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3 183 400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AB6C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2048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400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062A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883 705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46E1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6092BED8" w14:textId="77777777" w:rsidTr="0024326C">
        <w:trPr>
          <w:trHeight w:val="309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D466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31E8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7DD9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F599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F3E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DF8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6E33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8512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0F21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4E1C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824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1C72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2D661024" w14:textId="77777777" w:rsidTr="0024326C">
        <w:trPr>
          <w:trHeight w:val="309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8D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C098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3932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12E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6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C6D2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2D07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04B21CB6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05D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DEC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80B6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комунальних послуг та енергоносіїв»</w:t>
            </w:r>
          </w:p>
          <w:p w14:paraId="4E6D7D7D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072A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  <w:p w14:paraId="5343BF88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A61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7AFB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DD5EDB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DD5EDB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BDDC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8 516 327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7020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1 630 000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2EE0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2A81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7CB2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2 683 474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6665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162CCA5C" w14:textId="77777777" w:rsidTr="0024326C">
        <w:trPr>
          <w:trHeight w:val="402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2F8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58B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4CAC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62B0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CBA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D8EE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12ED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8 016 327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009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694F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EE56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55FF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2 683 474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021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1E098707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EB43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39E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9D6B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F78C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25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577F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8630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E495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1FCA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654C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D11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B626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75EA7434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EC5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76F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B639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64CD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D9E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3233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DD5EDB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DD5EDB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C7D7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3994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BEA1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F47E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3C9F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781A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1507E2CE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EB46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A3F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E64C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ACBB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417A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99FF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99B6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BF4C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9AD4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9726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6872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968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254060FE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A9B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AF4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6D83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«Інші виплати населенню» (пільгові медикаменти та інсулін)</w:t>
            </w:r>
          </w:p>
          <w:p w14:paraId="64342210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BA19" w14:textId="77777777" w:rsidR="00572480" w:rsidRDefault="0057248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  <w:p w14:paraId="3FEF1558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96A7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5BA9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DD5EDB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DD5EDB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37D0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6 327 201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031A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3 500 000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BC6F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CCD0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FCEA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5D13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5ECD9E94" w14:textId="77777777" w:rsidTr="0024326C">
        <w:trPr>
          <w:trHeight w:val="359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C7DE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5016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3DED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7028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99E2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F08D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20A5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4 437 201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4876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1 700 000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ADB5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E699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605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8F1B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06E53368" w14:textId="77777777" w:rsidTr="0024326C">
        <w:trPr>
          <w:trHeight w:val="3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6E35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A3F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59B2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F940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E23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58C0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AD9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6781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A949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452A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2876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064B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6232B979" w14:textId="77777777" w:rsidTr="0024326C">
        <w:trPr>
          <w:trHeight w:val="36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CD3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6AF3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D52E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0494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6473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82F2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3870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CED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0A1D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C5B0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D1E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19D5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7D61C541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4088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278A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561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«Придбання обладнання і предметів довгострокового користування»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5A2B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E4B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D437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DD5EDB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DD5EDB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2C9B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4 772 400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FC12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4 640 000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F623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6E04" w14:textId="77777777" w:rsidR="00572480" w:rsidRPr="00DD5EDB" w:rsidRDefault="00572480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D5EDB">
              <w:rPr>
                <w:bCs/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4600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50D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4B6DF958" w14:textId="77777777" w:rsidTr="0024326C">
        <w:trPr>
          <w:trHeight w:val="223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529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1333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4A60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21B6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1EFB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512E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5549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3 972 400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AA9DB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3 840 000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3CAD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BE72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F029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191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78A44606" w14:textId="77777777" w:rsidTr="0024326C">
        <w:trPr>
          <w:trHeight w:val="271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8028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85A8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6270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114C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5A58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8B40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19A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CC67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5AF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985E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1CA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DA1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5E213ED7" w14:textId="77777777" w:rsidTr="0024326C">
        <w:trPr>
          <w:trHeight w:val="1062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5CE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B69B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2F3A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9285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D8F9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AE95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7A13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ECC3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E814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72F0B" w14:textId="77777777" w:rsidR="00572480" w:rsidRDefault="00572480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826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69B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638179F8" w14:textId="77777777" w:rsidTr="0024326C">
        <w:trPr>
          <w:trHeight w:val="9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AD6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0B99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5D09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«Капітальний ремонт»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DD51" w14:textId="77777777" w:rsidR="00572480" w:rsidRDefault="005724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54CC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174A" w14:textId="77777777" w:rsidR="00572480" w:rsidRPr="00DD5EDB" w:rsidRDefault="00572480">
            <w:pPr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DD5EDB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DD5EDB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2B0E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5 262 900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8243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4 800 000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D3DCD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A5CE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C2DA" w14:textId="77777777" w:rsidR="00572480" w:rsidRPr="00DD5EDB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D5EDB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F810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6FC2C629" w14:textId="77777777" w:rsidTr="0024326C">
        <w:trPr>
          <w:trHeight w:val="37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F82E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FBCA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509F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AE3E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492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5134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060B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4 462 900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A448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3CDF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DAE7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A9FC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FFC3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3C9553EF" w14:textId="77777777" w:rsidTr="0024326C">
        <w:trPr>
          <w:trHeight w:val="275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098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8863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EE5E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7307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9614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627E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64D3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BF73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A5F2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28D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26C8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0915B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2A9AD858" w14:textId="77777777" w:rsidTr="0024326C">
        <w:trPr>
          <w:trHeight w:val="249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C5AD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4D1F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7ED9" w14:textId="77777777" w:rsidR="00572480" w:rsidRDefault="005724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038D" w14:textId="77777777" w:rsidR="00572480" w:rsidRDefault="0057248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255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803F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D957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500 000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9A2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7356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6C8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53E9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E0B2" w14:textId="77777777" w:rsidR="00572480" w:rsidRDefault="00572480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572480" w14:paraId="1F7C55A8" w14:textId="77777777" w:rsidTr="0024326C">
        <w:trPr>
          <w:trHeight w:val="360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6CFB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 за Програмою: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97D3" w14:textId="77777777" w:rsidR="00572480" w:rsidRPr="00076E79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076E79">
              <w:rPr>
                <w:rFonts w:eastAsia="Times New Roman"/>
                <w:bCs/>
                <w:sz w:val="18"/>
                <w:szCs w:val="18"/>
                <w:lang w:val="uk-UA"/>
              </w:rPr>
              <w:t>56 076 711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4DCC" w14:textId="77777777" w:rsidR="00572480" w:rsidRPr="00076E79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076E79">
              <w:rPr>
                <w:bCs/>
                <w:sz w:val="18"/>
                <w:szCs w:val="18"/>
                <w:lang w:val="uk-UA"/>
              </w:rPr>
              <w:t>23 840 000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6445" w14:textId="77777777" w:rsidR="00572480" w:rsidRPr="00076E79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076E79">
              <w:rPr>
                <w:bCs/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B11E" w14:textId="77777777" w:rsidR="00572480" w:rsidRPr="00076E79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076E79">
              <w:rPr>
                <w:bCs/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7DB9" w14:textId="77777777" w:rsidR="00572480" w:rsidRPr="00076E79" w:rsidRDefault="0057248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076E79">
              <w:rPr>
                <w:bCs/>
                <w:sz w:val="18"/>
                <w:szCs w:val="18"/>
                <w:lang w:val="uk-UA"/>
              </w:rPr>
              <w:t>10 019 383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1A6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72480" w14:paraId="4DC345FB" w14:textId="77777777" w:rsidTr="0024326C">
        <w:trPr>
          <w:trHeight w:val="265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D403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69F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A103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D518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CDD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707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CB77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72480" w14:paraId="42F5AFA6" w14:textId="77777777" w:rsidTr="0024326C">
        <w:trPr>
          <w:trHeight w:val="265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9F66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F781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D579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52FB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40B8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D55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612D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72480" w14:paraId="24AF08CB" w14:textId="77777777" w:rsidTr="0024326C">
        <w:trPr>
          <w:trHeight w:val="284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44E6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2458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EFF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2F0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A251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CCA1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EFB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72480" w14:paraId="4B79130F" w14:textId="77777777" w:rsidTr="0024326C">
        <w:trPr>
          <w:trHeight w:val="259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11322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F2D0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123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B7F4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8E6FB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EEC5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CF42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72480" w14:paraId="108376DC" w14:textId="77777777" w:rsidTr="0024326C">
        <w:trPr>
          <w:trHeight w:val="278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F87E" w14:textId="77777777" w:rsidR="00572480" w:rsidRDefault="0057248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F600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51 426 711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647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19 190 000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37C6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8676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4D69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10 019 383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883E" w14:textId="77777777" w:rsidR="00572480" w:rsidRDefault="0057248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004BB72E" w14:textId="77777777" w:rsidR="00764B5C" w:rsidRPr="00924C2D" w:rsidRDefault="00764B5C" w:rsidP="001D5C8B">
      <w:pPr>
        <w:ind w:left="708" w:firstLine="708"/>
        <w:rPr>
          <w:sz w:val="28"/>
          <w:szCs w:val="28"/>
          <w:lang w:val="uk-UA"/>
        </w:rPr>
      </w:pPr>
    </w:p>
    <w:p w14:paraId="73BF06D2" w14:textId="77777777" w:rsidR="00AC29E7" w:rsidRDefault="00AC29E7" w:rsidP="001D5C8B">
      <w:pPr>
        <w:ind w:left="708" w:firstLine="708"/>
        <w:rPr>
          <w:sz w:val="28"/>
          <w:szCs w:val="28"/>
          <w:lang w:val="uk-UA"/>
        </w:rPr>
      </w:pPr>
    </w:p>
    <w:p w14:paraId="37B1E1A6" w14:textId="77777777" w:rsidR="0024326C" w:rsidRPr="00924C2D" w:rsidRDefault="0024326C" w:rsidP="001D5C8B">
      <w:pPr>
        <w:ind w:left="708" w:firstLine="708"/>
        <w:rPr>
          <w:sz w:val="28"/>
          <w:szCs w:val="28"/>
          <w:lang w:val="uk-UA"/>
        </w:rPr>
      </w:pPr>
    </w:p>
    <w:p w14:paraId="02759F74" w14:textId="77777777" w:rsidR="00AC7EBB" w:rsidRPr="00227706" w:rsidRDefault="001D5C8B" w:rsidP="00AC29E7">
      <w:pPr>
        <w:ind w:left="708" w:firstLine="708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924C2D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 xml:space="preserve">                        </w:t>
      </w:r>
      <w:r w:rsidR="00AC29E7" w:rsidRPr="00227706">
        <w:rPr>
          <w:sz w:val="28"/>
          <w:szCs w:val="28"/>
          <w:lang w:val="uk-UA"/>
        </w:rPr>
        <w:t xml:space="preserve">                       Юлія БОЙКО</w:t>
      </w:r>
    </w:p>
    <w:sectPr w:rsidR="00AC7EBB" w:rsidRPr="00227706" w:rsidSect="00EA3A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1720B" w14:textId="77777777" w:rsidR="00633EC8" w:rsidRDefault="00633EC8" w:rsidP="00227706">
      <w:r>
        <w:separator/>
      </w:r>
    </w:p>
  </w:endnote>
  <w:endnote w:type="continuationSeparator" w:id="0">
    <w:p w14:paraId="12A18C9D" w14:textId="77777777" w:rsidR="00633EC8" w:rsidRDefault="00633EC8" w:rsidP="002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53346" w14:textId="77777777" w:rsidR="00633EC8" w:rsidRDefault="00633EC8" w:rsidP="00227706">
      <w:r>
        <w:separator/>
      </w:r>
    </w:p>
  </w:footnote>
  <w:footnote w:type="continuationSeparator" w:id="0">
    <w:p w14:paraId="0D5C6A37" w14:textId="77777777" w:rsidR="00633EC8" w:rsidRDefault="00633EC8" w:rsidP="00227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9749875"/>
      <w:docPartObj>
        <w:docPartGallery w:val="Page Numbers (Top of Page)"/>
        <w:docPartUnique/>
      </w:docPartObj>
    </w:sdtPr>
    <w:sdtContent>
      <w:p w14:paraId="53B7696F" w14:textId="77777777" w:rsidR="00227706" w:rsidRDefault="002277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AC0" w:rsidRPr="00D46AC0">
          <w:rPr>
            <w:noProof/>
            <w:lang w:val="uk-UA"/>
          </w:rPr>
          <w:t>2</w:t>
        </w:r>
        <w:r>
          <w:fldChar w:fldCharType="end"/>
        </w:r>
      </w:p>
    </w:sdtContent>
  </w:sdt>
  <w:p w14:paraId="3E54BBB0" w14:textId="77777777" w:rsidR="00227706" w:rsidRDefault="002277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39192401">
    <w:abstractNumId w:val="5"/>
  </w:num>
  <w:num w:numId="2" w16cid:durableId="1212885293">
    <w:abstractNumId w:val="6"/>
  </w:num>
  <w:num w:numId="3" w16cid:durableId="936256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4980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8804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86910">
    <w:abstractNumId w:val="3"/>
  </w:num>
  <w:num w:numId="7" w16cid:durableId="393049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8B"/>
    <w:rsid w:val="0000651D"/>
    <w:rsid w:val="00013521"/>
    <w:rsid w:val="0001600C"/>
    <w:rsid w:val="000311D7"/>
    <w:rsid w:val="00050A3F"/>
    <w:rsid w:val="000607D8"/>
    <w:rsid w:val="00061F1A"/>
    <w:rsid w:val="00063ED2"/>
    <w:rsid w:val="00067ABE"/>
    <w:rsid w:val="00076E79"/>
    <w:rsid w:val="00083451"/>
    <w:rsid w:val="00087DF8"/>
    <w:rsid w:val="000A1166"/>
    <w:rsid w:val="000B0A3A"/>
    <w:rsid w:val="000C0C3D"/>
    <w:rsid w:val="000D15B9"/>
    <w:rsid w:val="000D40C2"/>
    <w:rsid w:val="000D4357"/>
    <w:rsid w:val="000D69EF"/>
    <w:rsid w:val="000E1254"/>
    <w:rsid w:val="000E222B"/>
    <w:rsid w:val="000E7D98"/>
    <w:rsid w:val="000F15B7"/>
    <w:rsid w:val="0010466D"/>
    <w:rsid w:val="00114FAB"/>
    <w:rsid w:val="00135C54"/>
    <w:rsid w:val="001411D7"/>
    <w:rsid w:val="0014239B"/>
    <w:rsid w:val="001423FD"/>
    <w:rsid w:val="00160B75"/>
    <w:rsid w:val="00183EBF"/>
    <w:rsid w:val="0018783E"/>
    <w:rsid w:val="001948AF"/>
    <w:rsid w:val="001A58AF"/>
    <w:rsid w:val="001D5C8B"/>
    <w:rsid w:val="001D75E0"/>
    <w:rsid w:val="001F39FF"/>
    <w:rsid w:val="001F42EB"/>
    <w:rsid w:val="001F4388"/>
    <w:rsid w:val="0020270D"/>
    <w:rsid w:val="0020356C"/>
    <w:rsid w:val="002066B5"/>
    <w:rsid w:val="00215A1D"/>
    <w:rsid w:val="00216507"/>
    <w:rsid w:val="002206E5"/>
    <w:rsid w:val="0022410D"/>
    <w:rsid w:val="00227706"/>
    <w:rsid w:val="0024326C"/>
    <w:rsid w:val="00246F19"/>
    <w:rsid w:val="00263C6B"/>
    <w:rsid w:val="002656D0"/>
    <w:rsid w:val="002A38CE"/>
    <w:rsid w:val="002A6FE5"/>
    <w:rsid w:val="002B1CE9"/>
    <w:rsid w:val="002B52CC"/>
    <w:rsid w:val="002C3740"/>
    <w:rsid w:val="002C65C8"/>
    <w:rsid w:val="002C6DF5"/>
    <w:rsid w:val="002D58FB"/>
    <w:rsid w:val="002D669C"/>
    <w:rsid w:val="002E52E0"/>
    <w:rsid w:val="002F0CF7"/>
    <w:rsid w:val="002F418E"/>
    <w:rsid w:val="00323E53"/>
    <w:rsid w:val="003574E7"/>
    <w:rsid w:val="0037356D"/>
    <w:rsid w:val="00373FA7"/>
    <w:rsid w:val="00377436"/>
    <w:rsid w:val="00386C6C"/>
    <w:rsid w:val="003912FD"/>
    <w:rsid w:val="00394E2D"/>
    <w:rsid w:val="00396791"/>
    <w:rsid w:val="003A16B8"/>
    <w:rsid w:val="003A23BA"/>
    <w:rsid w:val="003C6F8F"/>
    <w:rsid w:val="003F3C89"/>
    <w:rsid w:val="003F570C"/>
    <w:rsid w:val="003F6DE2"/>
    <w:rsid w:val="00404659"/>
    <w:rsid w:val="004069CC"/>
    <w:rsid w:val="00413985"/>
    <w:rsid w:val="004140FF"/>
    <w:rsid w:val="00423BAB"/>
    <w:rsid w:val="00431469"/>
    <w:rsid w:val="00432DC0"/>
    <w:rsid w:val="004415B6"/>
    <w:rsid w:val="00450B55"/>
    <w:rsid w:val="004545AE"/>
    <w:rsid w:val="004623CB"/>
    <w:rsid w:val="0047423B"/>
    <w:rsid w:val="00476E4E"/>
    <w:rsid w:val="0049186F"/>
    <w:rsid w:val="004A296A"/>
    <w:rsid w:val="004D638F"/>
    <w:rsid w:val="004E66E0"/>
    <w:rsid w:val="004F201B"/>
    <w:rsid w:val="004F4787"/>
    <w:rsid w:val="004F79E2"/>
    <w:rsid w:val="005064F2"/>
    <w:rsid w:val="00507625"/>
    <w:rsid w:val="00507822"/>
    <w:rsid w:val="00521F33"/>
    <w:rsid w:val="00525001"/>
    <w:rsid w:val="00525AA3"/>
    <w:rsid w:val="005334EF"/>
    <w:rsid w:val="00556CF9"/>
    <w:rsid w:val="00561916"/>
    <w:rsid w:val="00572480"/>
    <w:rsid w:val="00581E80"/>
    <w:rsid w:val="00582599"/>
    <w:rsid w:val="00583FFC"/>
    <w:rsid w:val="00597E71"/>
    <w:rsid w:val="005A21FA"/>
    <w:rsid w:val="005A6770"/>
    <w:rsid w:val="005B4E1E"/>
    <w:rsid w:val="005B66C2"/>
    <w:rsid w:val="005D21E6"/>
    <w:rsid w:val="005D32DE"/>
    <w:rsid w:val="005D3AB4"/>
    <w:rsid w:val="005F0B40"/>
    <w:rsid w:val="005F7A24"/>
    <w:rsid w:val="00607655"/>
    <w:rsid w:val="00612871"/>
    <w:rsid w:val="00633EC8"/>
    <w:rsid w:val="006515DA"/>
    <w:rsid w:val="006815CF"/>
    <w:rsid w:val="006B19D2"/>
    <w:rsid w:val="006B4823"/>
    <w:rsid w:val="006D0C79"/>
    <w:rsid w:val="006D19AB"/>
    <w:rsid w:val="006E2789"/>
    <w:rsid w:val="006F294B"/>
    <w:rsid w:val="006F3BC7"/>
    <w:rsid w:val="006F6150"/>
    <w:rsid w:val="006F6CE9"/>
    <w:rsid w:val="006F7226"/>
    <w:rsid w:val="007023A3"/>
    <w:rsid w:val="00714A42"/>
    <w:rsid w:val="00721279"/>
    <w:rsid w:val="00724546"/>
    <w:rsid w:val="00724C50"/>
    <w:rsid w:val="00741211"/>
    <w:rsid w:val="00746921"/>
    <w:rsid w:val="007600F1"/>
    <w:rsid w:val="00760DEE"/>
    <w:rsid w:val="007613DB"/>
    <w:rsid w:val="00764B5C"/>
    <w:rsid w:val="00776A9E"/>
    <w:rsid w:val="00782BB3"/>
    <w:rsid w:val="007831D0"/>
    <w:rsid w:val="00785E4F"/>
    <w:rsid w:val="00786C43"/>
    <w:rsid w:val="0079058F"/>
    <w:rsid w:val="0079329E"/>
    <w:rsid w:val="00795ACF"/>
    <w:rsid w:val="00797266"/>
    <w:rsid w:val="00797EA3"/>
    <w:rsid w:val="007A06F1"/>
    <w:rsid w:val="007A15B9"/>
    <w:rsid w:val="007D375B"/>
    <w:rsid w:val="007E0FC9"/>
    <w:rsid w:val="00824175"/>
    <w:rsid w:val="00824B3C"/>
    <w:rsid w:val="0082794C"/>
    <w:rsid w:val="008468E0"/>
    <w:rsid w:val="00851F59"/>
    <w:rsid w:val="008637BD"/>
    <w:rsid w:val="00886CB2"/>
    <w:rsid w:val="0089258B"/>
    <w:rsid w:val="00894974"/>
    <w:rsid w:val="008A662B"/>
    <w:rsid w:val="008A68A7"/>
    <w:rsid w:val="008E04FF"/>
    <w:rsid w:val="008F5E9C"/>
    <w:rsid w:val="008F7EB6"/>
    <w:rsid w:val="00900473"/>
    <w:rsid w:val="00907756"/>
    <w:rsid w:val="00914580"/>
    <w:rsid w:val="009165F3"/>
    <w:rsid w:val="00924B4F"/>
    <w:rsid w:val="00924C2D"/>
    <w:rsid w:val="00927868"/>
    <w:rsid w:val="00955015"/>
    <w:rsid w:val="00960045"/>
    <w:rsid w:val="00977C03"/>
    <w:rsid w:val="00981EED"/>
    <w:rsid w:val="00982191"/>
    <w:rsid w:val="00986B3B"/>
    <w:rsid w:val="009951E5"/>
    <w:rsid w:val="00996D68"/>
    <w:rsid w:val="009A240D"/>
    <w:rsid w:val="009C1B89"/>
    <w:rsid w:val="00A028C9"/>
    <w:rsid w:val="00A04FCE"/>
    <w:rsid w:val="00A145DA"/>
    <w:rsid w:val="00A26E82"/>
    <w:rsid w:val="00A312D8"/>
    <w:rsid w:val="00A36851"/>
    <w:rsid w:val="00A72B9E"/>
    <w:rsid w:val="00A80EA9"/>
    <w:rsid w:val="00A92714"/>
    <w:rsid w:val="00AA2E39"/>
    <w:rsid w:val="00AC29E7"/>
    <w:rsid w:val="00AC573F"/>
    <w:rsid w:val="00AC7EBB"/>
    <w:rsid w:val="00AF73F4"/>
    <w:rsid w:val="00B0323C"/>
    <w:rsid w:val="00B41265"/>
    <w:rsid w:val="00B4244F"/>
    <w:rsid w:val="00B47963"/>
    <w:rsid w:val="00B520A1"/>
    <w:rsid w:val="00B527B2"/>
    <w:rsid w:val="00B63360"/>
    <w:rsid w:val="00B66E00"/>
    <w:rsid w:val="00B76751"/>
    <w:rsid w:val="00B80298"/>
    <w:rsid w:val="00BA30DC"/>
    <w:rsid w:val="00BA495E"/>
    <w:rsid w:val="00BC299E"/>
    <w:rsid w:val="00BC682E"/>
    <w:rsid w:val="00BE2F57"/>
    <w:rsid w:val="00BE5789"/>
    <w:rsid w:val="00BF355D"/>
    <w:rsid w:val="00C10A34"/>
    <w:rsid w:val="00C324B7"/>
    <w:rsid w:val="00C34901"/>
    <w:rsid w:val="00C360BA"/>
    <w:rsid w:val="00C503AA"/>
    <w:rsid w:val="00C61DBE"/>
    <w:rsid w:val="00C702E7"/>
    <w:rsid w:val="00C77EAC"/>
    <w:rsid w:val="00C81C57"/>
    <w:rsid w:val="00C87517"/>
    <w:rsid w:val="00C962F4"/>
    <w:rsid w:val="00CA00B5"/>
    <w:rsid w:val="00CA2AAD"/>
    <w:rsid w:val="00CA6414"/>
    <w:rsid w:val="00CB2DB6"/>
    <w:rsid w:val="00CC1285"/>
    <w:rsid w:val="00CC6C52"/>
    <w:rsid w:val="00CD5147"/>
    <w:rsid w:val="00CE7335"/>
    <w:rsid w:val="00CF0AEE"/>
    <w:rsid w:val="00CF14FE"/>
    <w:rsid w:val="00CF23F6"/>
    <w:rsid w:val="00D07EB6"/>
    <w:rsid w:val="00D17F30"/>
    <w:rsid w:val="00D315AE"/>
    <w:rsid w:val="00D41C1F"/>
    <w:rsid w:val="00D46877"/>
    <w:rsid w:val="00D46AC0"/>
    <w:rsid w:val="00D46B3C"/>
    <w:rsid w:val="00D474AD"/>
    <w:rsid w:val="00D633BA"/>
    <w:rsid w:val="00D72265"/>
    <w:rsid w:val="00D73AB3"/>
    <w:rsid w:val="00D8066A"/>
    <w:rsid w:val="00D80DF8"/>
    <w:rsid w:val="00D9419E"/>
    <w:rsid w:val="00DA628C"/>
    <w:rsid w:val="00DB1679"/>
    <w:rsid w:val="00DB6FFC"/>
    <w:rsid w:val="00DD0FC2"/>
    <w:rsid w:val="00DD5912"/>
    <w:rsid w:val="00DD5EDB"/>
    <w:rsid w:val="00DE25A6"/>
    <w:rsid w:val="00DE5419"/>
    <w:rsid w:val="00DF157D"/>
    <w:rsid w:val="00DF5DA9"/>
    <w:rsid w:val="00E064CB"/>
    <w:rsid w:val="00E55F34"/>
    <w:rsid w:val="00E62C20"/>
    <w:rsid w:val="00E63876"/>
    <w:rsid w:val="00E876B8"/>
    <w:rsid w:val="00EA3AD5"/>
    <w:rsid w:val="00ED6CC5"/>
    <w:rsid w:val="00EE4338"/>
    <w:rsid w:val="00F03EE6"/>
    <w:rsid w:val="00F11E29"/>
    <w:rsid w:val="00F143BF"/>
    <w:rsid w:val="00F21837"/>
    <w:rsid w:val="00F46815"/>
    <w:rsid w:val="00F535A0"/>
    <w:rsid w:val="00F67016"/>
    <w:rsid w:val="00F76EDE"/>
    <w:rsid w:val="00F84C0E"/>
    <w:rsid w:val="00F91242"/>
    <w:rsid w:val="00FA6DBB"/>
    <w:rsid w:val="00FB5C3C"/>
    <w:rsid w:val="00FE1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989C"/>
  <w15:docId w15:val="{F2A97475-EC29-4D6B-9AFB-1641A93D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D5C8B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unhideWhenUsed/>
    <w:rsid w:val="001D5C8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D5C8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D5C8B"/>
    <w:rPr>
      <w:rFonts w:ascii="Tahoma" w:eastAsia="Calibri" w:hAnsi="Tahoma" w:cs="Tahoma"/>
      <w:sz w:val="16"/>
      <w:szCs w:val="16"/>
      <w:lang w:val="ru-RU" w:eastAsia="ru-RU"/>
    </w:rPr>
  </w:style>
  <w:style w:type="paragraph" w:styleId="aa">
    <w:name w:val="No Spacing"/>
    <w:uiPriority w:val="99"/>
    <w:qFormat/>
    <w:rsid w:val="001D5C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1D5C8B"/>
    <w:pPr>
      <w:spacing w:before="100" w:beforeAutospacing="1" w:after="100" w:afterAutospacing="1"/>
    </w:pPr>
    <w:rPr>
      <w:rFonts w:eastAsia="Times New Roman"/>
    </w:rPr>
  </w:style>
  <w:style w:type="character" w:styleId="ac">
    <w:name w:val="Strong"/>
    <w:basedOn w:val="a0"/>
    <w:uiPriority w:val="22"/>
    <w:qFormat/>
    <w:rsid w:val="005F0B40"/>
    <w:rPr>
      <w:b/>
      <w:bCs/>
    </w:rPr>
  </w:style>
  <w:style w:type="paragraph" w:styleId="ad">
    <w:name w:val="header"/>
    <w:basedOn w:val="a"/>
    <w:link w:val="ae"/>
    <w:uiPriority w:val="99"/>
    <w:unhideWhenUsed/>
    <w:rsid w:val="0022770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27706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B456-D17C-4296-9C15-9B37E6BA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5799</Words>
  <Characters>3306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crlbuh2</dc:creator>
  <cp:lastModifiedBy>IRA</cp:lastModifiedBy>
  <cp:revision>26</cp:revision>
  <cp:lastPrinted>2024-08-08T08:46:00Z</cp:lastPrinted>
  <dcterms:created xsi:type="dcterms:W3CDTF">2024-07-25T07:38:00Z</dcterms:created>
  <dcterms:modified xsi:type="dcterms:W3CDTF">2024-08-08T08:47:00Z</dcterms:modified>
</cp:coreProperties>
</file>