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9E" w:rsidRDefault="00770A9E" w:rsidP="00490D2E">
      <w:pPr>
        <w:pStyle w:val="22"/>
        <w:framePr w:wrap="none" w:vAnchor="page" w:hAnchor="page" w:x="6962" w:y="15084"/>
        <w:shd w:val="clear" w:color="auto" w:fill="auto"/>
        <w:spacing w:after="0" w:line="240" w:lineRule="auto"/>
        <w:contextualSpacing/>
        <w:jc w:val="left"/>
      </w:pPr>
    </w:p>
    <w:p w:rsidR="00881A87" w:rsidRPr="00881A87" w:rsidRDefault="00881A87" w:rsidP="00881A87">
      <w:pPr>
        <w:pStyle w:val="a4"/>
        <w:ind w:left="0"/>
        <w:contextualSpacing/>
        <w:jc w:val="center"/>
        <w:rPr>
          <w:szCs w:val="28"/>
        </w:rPr>
      </w:pPr>
      <w:bookmarkStart w:id="0" w:name="bookmark2"/>
      <w:r w:rsidRPr="00881A87">
        <w:rPr>
          <w:noProof/>
          <w:szCs w:val="28"/>
        </w:rPr>
        <w:drawing>
          <wp:inline distT="0" distB="0" distL="0" distR="0">
            <wp:extent cx="431800" cy="612140"/>
            <wp:effectExtent l="19050" t="0" r="635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7">
        <w:rPr>
          <w:rFonts w:ascii="Times New Roman" w:hAnsi="Times New Roman" w:cs="Times New Roman"/>
          <w:b/>
          <w:sz w:val="28"/>
          <w:szCs w:val="28"/>
        </w:rPr>
        <w:t xml:space="preserve">    ХОРОЛЬСЬКА МІСЬКА РАДА</w:t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7">
        <w:rPr>
          <w:rFonts w:ascii="Times New Roman" w:hAnsi="Times New Roman" w:cs="Times New Roman"/>
          <w:b/>
          <w:sz w:val="28"/>
          <w:szCs w:val="28"/>
        </w:rPr>
        <w:t xml:space="preserve"> ЛУБЕНСЬКОГО РАЙОНУ ПОЛТАВСЬКОЇ ОБЛАСТІ</w:t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A87" w:rsidRPr="00881A87" w:rsidRDefault="00FA4C08" w:rsidP="00881A8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A4C08">
        <w:rPr>
          <w:rFonts w:ascii="Times New Roman" w:hAnsi="Times New Roman" w:cs="Times New Roman"/>
          <w:sz w:val="28"/>
          <w:szCs w:val="28"/>
        </w:rPr>
        <w:t xml:space="preserve">шістдесят </w:t>
      </w:r>
      <w:r w:rsidR="00407846">
        <w:rPr>
          <w:rFonts w:ascii="Times New Roman" w:hAnsi="Times New Roman" w:cs="Times New Roman"/>
          <w:sz w:val="28"/>
          <w:szCs w:val="28"/>
          <w:lang w:val="ru-RU"/>
        </w:rPr>
        <w:t>сьома</w:t>
      </w:r>
      <w:r w:rsidR="00881A87" w:rsidRPr="00881A87">
        <w:rPr>
          <w:rFonts w:ascii="Times New Roman" w:hAnsi="Times New Roman" w:cs="Times New Roman"/>
          <w:sz w:val="28"/>
          <w:szCs w:val="28"/>
        </w:rPr>
        <w:t xml:space="preserve"> сесія восьмого скликання</w:t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7"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A87" w:rsidRPr="00881A87" w:rsidRDefault="007A324B" w:rsidP="00881A87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 xml:space="preserve">___ </w:t>
      </w:r>
      <w:r w:rsidRPr="00407846">
        <w:rPr>
          <w:sz w:val="28"/>
          <w:szCs w:val="28"/>
        </w:rPr>
        <w:t>лютого</w:t>
      </w:r>
      <w:r w:rsidR="00881A87" w:rsidRPr="00881A87">
        <w:rPr>
          <w:sz w:val="28"/>
          <w:szCs w:val="28"/>
        </w:rPr>
        <w:t xml:space="preserve"> 2025 року</w:t>
      </w:r>
      <w:r w:rsidR="00881A87" w:rsidRPr="00881A87">
        <w:rPr>
          <w:sz w:val="28"/>
          <w:szCs w:val="28"/>
        </w:rPr>
        <w:tab/>
        <w:t xml:space="preserve">                                                                          №</w:t>
      </w:r>
    </w:p>
    <w:p w:rsidR="00881A87" w:rsidRPr="00FA4C08" w:rsidRDefault="00881A87" w:rsidP="00490D2E">
      <w:pPr>
        <w:pStyle w:val="24"/>
        <w:shd w:val="clear" w:color="auto" w:fill="auto"/>
        <w:spacing w:after="0" w:line="240" w:lineRule="auto"/>
        <w:ind w:right="5379"/>
        <w:contextualSpacing/>
        <w:jc w:val="both"/>
        <w:rPr>
          <w:sz w:val="28"/>
          <w:szCs w:val="28"/>
        </w:rPr>
      </w:pPr>
    </w:p>
    <w:bookmarkEnd w:id="0"/>
    <w:p w:rsidR="00372EF8" w:rsidRDefault="00372EF8" w:rsidP="00372EF8">
      <w:pPr>
        <w:widowControl/>
        <w:ind w:right="623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372EF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Про </w:t>
      </w:r>
      <w:r w:rsidRPr="00372EF8">
        <w:rPr>
          <w:rFonts w:ascii="Times New Roman" w:hAnsi="Times New Roman" w:cs="Times New Roman"/>
          <w:sz w:val="28"/>
          <w:szCs w:val="28"/>
        </w:rPr>
        <w:t xml:space="preserve">внесення змін </w:t>
      </w:r>
      <w:r w:rsidRPr="00372EF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до видів економічної діяльності КВЕД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та затвердження </w:t>
      </w:r>
      <w:r w:rsidR="00ED1E0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татутів КП </w:t>
      </w:r>
      <w:r w:rsidR="00AF14E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«Господар»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та КП </w:t>
      </w:r>
      <w:r w:rsidR="00AF14E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«Добробут»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новій</w:t>
      </w:r>
    </w:p>
    <w:p w:rsidR="00372EF8" w:rsidRPr="00372EF8" w:rsidRDefault="00372EF8" w:rsidP="00372EF8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редакції</w:t>
      </w:r>
    </w:p>
    <w:p w:rsidR="00E22109" w:rsidRPr="00372EF8" w:rsidRDefault="00E22109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b w:val="0"/>
        </w:rPr>
      </w:pPr>
    </w:p>
    <w:p w:rsidR="00D32B4F" w:rsidRDefault="00D32B4F" w:rsidP="00372EF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EF8" w:rsidRPr="00C838ED" w:rsidRDefault="00F92739" w:rsidP="00C838ED">
      <w:pPr>
        <w:pStyle w:val="22"/>
        <w:shd w:val="clear" w:color="auto" w:fill="auto"/>
        <w:spacing w:after="330" w:line="240" w:lineRule="auto"/>
        <w:ind w:firstLine="760"/>
        <w:contextualSpacing/>
        <w:jc w:val="both"/>
        <w:rPr>
          <w:b/>
        </w:rPr>
      </w:pPr>
      <w:r w:rsidRPr="00F92739">
        <w:rPr>
          <w:sz w:val="28"/>
          <w:szCs w:val="28"/>
        </w:rPr>
        <w:t>В</w:t>
      </w:r>
      <w:r w:rsidRPr="00C838ED">
        <w:rPr>
          <w:sz w:val="28"/>
          <w:szCs w:val="28"/>
        </w:rPr>
        <w:t>ідповідно до Закону України «Про державну реєстраці</w:t>
      </w:r>
      <w:r>
        <w:rPr>
          <w:sz w:val="28"/>
          <w:szCs w:val="28"/>
        </w:rPr>
        <w:t>ю юридичних осіб, фізичних осіб-</w:t>
      </w:r>
      <w:r w:rsidRPr="00C838ED">
        <w:rPr>
          <w:sz w:val="28"/>
          <w:szCs w:val="28"/>
        </w:rPr>
        <w:t>підприємців та громадських формувань», керуючись статтею 26, частиною 1 статті 59 Закону України «Про місцеве самоврядування в Україні»</w:t>
      </w:r>
      <w:r w:rsidRPr="00F92739">
        <w:rPr>
          <w:sz w:val="28"/>
          <w:szCs w:val="28"/>
        </w:rPr>
        <w:t>, з</w:t>
      </w:r>
      <w:r w:rsidR="00372EF8" w:rsidRPr="00372EF8">
        <w:rPr>
          <w:sz w:val="28"/>
          <w:szCs w:val="28"/>
        </w:rPr>
        <w:t xml:space="preserve"> метою приведення у відповідність видів економічної діяльності КВЕД </w:t>
      </w:r>
      <w:r w:rsidR="00D32B4F">
        <w:rPr>
          <w:color w:val="auto"/>
          <w:sz w:val="28"/>
          <w:szCs w:val="28"/>
          <w:shd w:val="clear" w:color="auto" w:fill="FFFFFF"/>
        </w:rPr>
        <w:t>комунальних підприємств</w:t>
      </w:r>
      <w:r w:rsidR="00372EF8">
        <w:rPr>
          <w:color w:val="auto"/>
          <w:sz w:val="28"/>
          <w:szCs w:val="28"/>
          <w:shd w:val="clear" w:color="auto" w:fill="FFFFFF"/>
        </w:rPr>
        <w:t xml:space="preserve"> «</w:t>
      </w:r>
      <w:r w:rsidR="00787397">
        <w:rPr>
          <w:color w:val="auto"/>
          <w:sz w:val="28"/>
          <w:szCs w:val="28"/>
          <w:shd w:val="clear" w:color="auto" w:fill="FFFFFF"/>
        </w:rPr>
        <w:t>Господар</w:t>
      </w:r>
      <w:r w:rsidR="00372EF8">
        <w:rPr>
          <w:color w:val="auto"/>
          <w:sz w:val="28"/>
          <w:szCs w:val="28"/>
          <w:shd w:val="clear" w:color="auto" w:fill="FFFFFF"/>
        </w:rPr>
        <w:t xml:space="preserve">» </w:t>
      </w:r>
      <w:r w:rsidR="00D32B4F">
        <w:rPr>
          <w:color w:val="auto"/>
          <w:sz w:val="28"/>
          <w:szCs w:val="28"/>
          <w:shd w:val="clear" w:color="auto" w:fill="FFFFFF"/>
        </w:rPr>
        <w:t xml:space="preserve">та </w:t>
      </w:r>
      <w:r w:rsidR="00372EF8">
        <w:rPr>
          <w:color w:val="auto"/>
          <w:sz w:val="28"/>
          <w:szCs w:val="28"/>
          <w:shd w:val="clear" w:color="auto" w:fill="FFFFFF"/>
        </w:rPr>
        <w:t>«</w:t>
      </w:r>
      <w:r w:rsidR="00787397">
        <w:rPr>
          <w:color w:val="auto"/>
          <w:sz w:val="28"/>
          <w:szCs w:val="28"/>
          <w:shd w:val="clear" w:color="auto" w:fill="FFFFFF"/>
        </w:rPr>
        <w:t>Добробут</w:t>
      </w:r>
      <w:r w:rsidR="00372EF8">
        <w:rPr>
          <w:color w:val="auto"/>
          <w:sz w:val="28"/>
          <w:szCs w:val="28"/>
          <w:shd w:val="clear" w:color="auto" w:fill="FFFFFF"/>
        </w:rPr>
        <w:t>»</w:t>
      </w:r>
      <w:r w:rsidR="00372EF8" w:rsidRPr="00372EF8">
        <w:rPr>
          <w:sz w:val="28"/>
          <w:szCs w:val="28"/>
        </w:rPr>
        <w:t xml:space="preserve"> </w:t>
      </w:r>
      <w:r w:rsidR="00372EF8">
        <w:rPr>
          <w:color w:val="auto"/>
          <w:sz w:val="28"/>
          <w:szCs w:val="28"/>
          <w:shd w:val="clear" w:color="auto" w:fill="FFFFFF"/>
        </w:rPr>
        <w:t xml:space="preserve">Хорольської міської ради Лубенського району Полтавської </w:t>
      </w:r>
      <w:r w:rsidR="00372EF8" w:rsidRPr="00C838ED">
        <w:rPr>
          <w:color w:val="auto"/>
          <w:sz w:val="28"/>
          <w:szCs w:val="28"/>
          <w:shd w:val="clear" w:color="auto" w:fill="FFFFFF"/>
        </w:rPr>
        <w:t>області</w:t>
      </w:r>
      <w:r>
        <w:rPr>
          <w:sz w:val="28"/>
          <w:szCs w:val="28"/>
        </w:rPr>
        <w:t>,</w:t>
      </w:r>
      <w:r w:rsidRPr="00F92739">
        <w:rPr>
          <w:sz w:val="28"/>
          <w:szCs w:val="28"/>
        </w:rPr>
        <w:t xml:space="preserve"> </w:t>
      </w:r>
      <w:r w:rsidR="007F7E58" w:rsidRPr="00C838ED">
        <w:rPr>
          <w:sz w:val="28"/>
          <w:szCs w:val="28"/>
        </w:rPr>
        <w:t xml:space="preserve">враховуючи Статут комунального підприємства Хорольської міської ради </w:t>
      </w:r>
      <w:r w:rsidR="00787397">
        <w:rPr>
          <w:sz w:val="28"/>
          <w:szCs w:val="28"/>
        </w:rPr>
        <w:t>«Господар</w:t>
      </w:r>
      <w:r w:rsidR="007F7E58" w:rsidRPr="00C838ED">
        <w:rPr>
          <w:sz w:val="28"/>
          <w:szCs w:val="28"/>
        </w:rPr>
        <w:t xml:space="preserve">» та </w:t>
      </w:r>
      <w:r w:rsidR="00C838ED" w:rsidRPr="00C838ED">
        <w:rPr>
          <w:sz w:val="28"/>
          <w:szCs w:val="28"/>
        </w:rPr>
        <w:t>Статут к</w:t>
      </w:r>
      <w:r w:rsidR="007F7E58" w:rsidRPr="00C838ED">
        <w:rPr>
          <w:sz w:val="28"/>
          <w:szCs w:val="28"/>
        </w:rPr>
        <w:t xml:space="preserve">омунального підприємства Хорольської міської ради </w:t>
      </w:r>
      <w:r w:rsidR="00787397">
        <w:rPr>
          <w:sz w:val="28"/>
          <w:szCs w:val="28"/>
        </w:rPr>
        <w:t>«Добробут</w:t>
      </w:r>
      <w:r w:rsidR="007F7E58" w:rsidRPr="00C838ED">
        <w:rPr>
          <w:sz w:val="28"/>
          <w:szCs w:val="28"/>
        </w:rPr>
        <w:t>», затверджених рішенням</w:t>
      </w:r>
      <w:r w:rsidR="00AF14E4">
        <w:rPr>
          <w:sz w:val="28"/>
          <w:szCs w:val="28"/>
        </w:rPr>
        <w:t xml:space="preserve"> </w:t>
      </w:r>
      <w:r w:rsidR="00C838ED" w:rsidRPr="00C838ED">
        <w:rPr>
          <w:sz w:val="28"/>
          <w:szCs w:val="28"/>
        </w:rPr>
        <w:t xml:space="preserve">сесії </w:t>
      </w:r>
      <w:r w:rsidR="007F7E58" w:rsidRPr="00C838ED">
        <w:rPr>
          <w:sz w:val="28"/>
          <w:szCs w:val="28"/>
        </w:rPr>
        <w:t>Хорольської міської ради</w:t>
      </w:r>
      <w:r w:rsidR="00C838ED" w:rsidRPr="00C838ED">
        <w:rPr>
          <w:color w:val="auto"/>
          <w:sz w:val="28"/>
          <w:szCs w:val="28"/>
          <w:shd w:val="clear" w:color="auto" w:fill="FFFFFF"/>
        </w:rPr>
        <w:t xml:space="preserve"> </w:t>
      </w:r>
      <w:r w:rsidR="00C838ED">
        <w:rPr>
          <w:color w:val="auto"/>
          <w:sz w:val="28"/>
          <w:szCs w:val="28"/>
          <w:shd w:val="clear" w:color="auto" w:fill="FFFFFF"/>
        </w:rPr>
        <w:t xml:space="preserve">Лубенського району Полтавської </w:t>
      </w:r>
      <w:r w:rsidR="00C838ED" w:rsidRPr="00C838ED">
        <w:rPr>
          <w:color w:val="auto"/>
          <w:sz w:val="28"/>
          <w:szCs w:val="28"/>
          <w:shd w:val="clear" w:color="auto" w:fill="FFFFFF"/>
        </w:rPr>
        <w:t>області</w:t>
      </w:r>
      <w:r w:rsidR="00AF14E4">
        <w:rPr>
          <w:color w:val="auto"/>
          <w:sz w:val="28"/>
          <w:szCs w:val="28"/>
          <w:shd w:val="clear" w:color="auto" w:fill="FFFFFF"/>
        </w:rPr>
        <w:t>, а саме:</w:t>
      </w:r>
      <w:r w:rsidR="007F7E58" w:rsidRPr="00C838ED">
        <w:rPr>
          <w:sz w:val="28"/>
          <w:szCs w:val="28"/>
        </w:rPr>
        <w:t xml:space="preserve"> </w:t>
      </w:r>
      <w:r w:rsidR="00AF14E4">
        <w:rPr>
          <w:sz w:val="28"/>
          <w:szCs w:val="28"/>
        </w:rPr>
        <w:t xml:space="preserve">3 сесії 8 скликання від 23.12.2020 №18 </w:t>
      </w:r>
      <w:r w:rsidR="00372EF8" w:rsidRPr="00C838ED">
        <w:rPr>
          <w:color w:val="auto"/>
          <w:sz w:val="28"/>
          <w:szCs w:val="28"/>
          <w:shd w:val="clear" w:color="auto" w:fill="FFFFFF"/>
        </w:rPr>
        <w:t>міська</w:t>
      </w:r>
      <w:r w:rsidR="00372EF8" w:rsidRPr="00C838ED">
        <w:rPr>
          <w:sz w:val="28"/>
          <w:szCs w:val="28"/>
        </w:rPr>
        <w:t xml:space="preserve"> </w:t>
      </w:r>
      <w:r w:rsidR="00372EF8" w:rsidRPr="00C838ED">
        <w:rPr>
          <w:sz w:val="28"/>
          <w:szCs w:val="28"/>
          <w:lang w:eastAsia="ru-RU" w:bidi="ru-RU"/>
        </w:rPr>
        <w:t>рада</w:t>
      </w:r>
    </w:p>
    <w:p w:rsidR="007F7E58" w:rsidRDefault="007F7E58" w:rsidP="006C30BB">
      <w:pPr>
        <w:tabs>
          <w:tab w:val="left" w:pos="720"/>
        </w:tabs>
        <w:rPr>
          <w:rStyle w:val="a9"/>
          <w:rFonts w:ascii="Times New Roman" w:hAnsi="Times New Roman" w:cs="Times New Roman"/>
          <w:bCs/>
          <w:sz w:val="28"/>
          <w:szCs w:val="28"/>
        </w:rPr>
      </w:pPr>
    </w:p>
    <w:p w:rsidR="00E22109" w:rsidRDefault="00D32B4F" w:rsidP="006C30BB">
      <w:pPr>
        <w:tabs>
          <w:tab w:val="left" w:pos="720"/>
        </w:tabs>
        <w:rPr>
          <w:rStyle w:val="a9"/>
          <w:rFonts w:ascii="Times New Roman" w:hAnsi="Times New Roman" w:cs="Times New Roman"/>
          <w:bCs/>
          <w:sz w:val="28"/>
          <w:szCs w:val="28"/>
        </w:rPr>
      </w:pPr>
      <w:r w:rsidRPr="00D32B4F">
        <w:rPr>
          <w:rStyle w:val="a9"/>
          <w:rFonts w:ascii="Times New Roman" w:hAnsi="Times New Roman" w:cs="Times New Roman"/>
          <w:bCs/>
          <w:sz w:val="28"/>
          <w:szCs w:val="28"/>
        </w:rPr>
        <w:t>ВИРІШИЛА:</w:t>
      </w:r>
    </w:p>
    <w:p w:rsidR="006C30BB" w:rsidRPr="006C30BB" w:rsidRDefault="006C30BB" w:rsidP="006C30BB">
      <w:pPr>
        <w:tabs>
          <w:tab w:val="left" w:pos="720"/>
        </w:tabs>
        <w:rPr>
          <w:rFonts w:ascii="Times New Roman" w:hAnsi="Times New Roman" w:cs="Times New Roman"/>
          <w:bCs/>
          <w:sz w:val="28"/>
          <w:szCs w:val="28"/>
        </w:rPr>
      </w:pPr>
    </w:p>
    <w:p w:rsidR="007F7E58" w:rsidRDefault="00787397" w:rsidP="007F7E58">
      <w:pPr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F7E58">
        <w:rPr>
          <w:rFonts w:ascii="Times New Roman" w:hAnsi="Times New Roman" w:cs="Times New Roman"/>
          <w:sz w:val="28"/>
          <w:szCs w:val="28"/>
        </w:rPr>
        <w:t>.</w:t>
      </w:r>
      <w:r w:rsidR="007F7E58" w:rsidRPr="00D32B4F">
        <w:rPr>
          <w:rFonts w:ascii="Times New Roman" w:hAnsi="Times New Roman" w:cs="Times New Roman"/>
          <w:sz w:val="28"/>
          <w:szCs w:val="28"/>
        </w:rPr>
        <w:t>Внести зміни до відомостей, що містяться в Єдиному державному реєстр</w:t>
      </w:r>
      <w:r w:rsidR="00F92739">
        <w:rPr>
          <w:rFonts w:ascii="Times New Roman" w:hAnsi="Times New Roman" w:cs="Times New Roman"/>
          <w:sz w:val="28"/>
          <w:szCs w:val="28"/>
        </w:rPr>
        <w:t>і юридичних осіб, фізичних осіб</w:t>
      </w:r>
      <w:r w:rsidR="00F92739" w:rsidRPr="00F92739">
        <w:rPr>
          <w:rFonts w:ascii="Times New Roman" w:hAnsi="Times New Roman" w:cs="Times New Roman"/>
          <w:sz w:val="28"/>
          <w:szCs w:val="28"/>
        </w:rPr>
        <w:t>-</w:t>
      </w:r>
      <w:r w:rsidR="007F7E58" w:rsidRPr="00D32B4F">
        <w:rPr>
          <w:rFonts w:ascii="Times New Roman" w:hAnsi="Times New Roman" w:cs="Times New Roman"/>
          <w:sz w:val="28"/>
          <w:szCs w:val="28"/>
        </w:rPr>
        <w:t xml:space="preserve">підприємців та громадських формувань щодо видів економічної діяльності </w:t>
      </w:r>
      <w:r w:rsidR="007F7E58">
        <w:rPr>
          <w:rFonts w:ascii="Times New Roman" w:hAnsi="Times New Roman" w:cs="Times New Roman"/>
          <w:sz w:val="28"/>
          <w:szCs w:val="28"/>
        </w:rPr>
        <w:t>комунального підприємства «Господар</w:t>
      </w:r>
      <w:r w:rsidR="007F7E58" w:rsidRPr="00D32B4F">
        <w:rPr>
          <w:rFonts w:ascii="Times New Roman" w:hAnsi="Times New Roman" w:cs="Times New Roman"/>
          <w:sz w:val="28"/>
          <w:szCs w:val="28"/>
        </w:rPr>
        <w:t>»</w:t>
      </w:r>
      <w:r w:rsidR="007F7E58">
        <w:rPr>
          <w:rFonts w:ascii="Times New Roman" w:hAnsi="Times New Roman" w:cs="Times New Roman"/>
          <w:sz w:val="28"/>
          <w:szCs w:val="28"/>
        </w:rPr>
        <w:t xml:space="preserve"> </w:t>
      </w:r>
      <w:r w:rsidR="00FA4C08">
        <w:rPr>
          <w:rFonts w:ascii="Times New Roman" w:hAnsi="Times New Roman" w:cs="Times New Roman"/>
          <w:sz w:val="28"/>
          <w:szCs w:val="28"/>
        </w:rPr>
        <w:t>Хорольської міської</w:t>
      </w:r>
      <w:r w:rsidR="00FA4C08" w:rsidRPr="00FA4C08">
        <w:rPr>
          <w:rFonts w:ascii="Times New Roman" w:hAnsi="Times New Roman" w:cs="Times New Roman"/>
          <w:sz w:val="28"/>
          <w:szCs w:val="28"/>
        </w:rPr>
        <w:t xml:space="preserve"> ради</w:t>
      </w:r>
      <w:r w:rsidR="00FA4C08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FA4C08" w:rsidRPr="00FA4C08">
        <w:rPr>
          <w:rFonts w:ascii="Times New Roman" w:hAnsi="Times New Roman" w:cs="Times New Roman"/>
          <w:sz w:val="28"/>
          <w:szCs w:val="28"/>
        </w:rPr>
        <w:t xml:space="preserve"> </w:t>
      </w:r>
      <w:r w:rsidR="007F7E58">
        <w:rPr>
          <w:rFonts w:ascii="Times New Roman" w:hAnsi="Times New Roman" w:cs="Times New Roman"/>
          <w:sz w:val="28"/>
          <w:szCs w:val="28"/>
        </w:rPr>
        <w:t>(код ЄРДПОУ 40532351)</w:t>
      </w:r>
      <w:r w:rsidR="007F7E58" w:rsidRPr="00D32B4F">
        <w:rPr>
          <w:rFonts w:ascii="Times New Roman" w:hAnsi="Times New Roman" w:cs="Times New Roman"/>
          <w:sz w:val="28"/>
          <w:szCs w:val="28"/>
        </w:rPr>
        <w:t>,</w:t>
      </w:r>
      <w:r w:rsidR="007F7E58">
        <w:rPr>
          <w:rFonts w:ascii="Times New Roman" w:hAnsi="Times New Roman" w:cs="Times New Roman"/>
          <w:sz w:val="28"/>
          <w:szCs w:val="28"/>
        </w:rPr>
        <w:t xml:space="preserve"> </w:t>
      </w:r>
      <w:r w:rsidR="007F7E58" w:rsidRPr="00D32B4F">
        <w:rPr>
          <w:rFonts w:ascii="Times New Roman" w:hAnsi="Times New Roman" w:cs="Times New Roman"/>
          <w:sz w:val="28"/>
          <w:szCs w:val="28"/>
        </w:rPr>
        <w:t xml:space="preserve">включити та затвердити такі види КВЕД: </w:t>
      </w:r>
    </w:p>
    <w:p w:rsidR="007F7E58" w:rsidRPr="00ED1E0E" w:rsidRDefault="007F7E58" w:rsidP="007F7E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02.10 лісівництво та інша діяльність у лісовому господарстві;</w:t>
      </w:r>
    </w:p>
    <w:p w:rsidR="007F7E58" w:rsidRPr="00ED1E0E" w:rsidRDefault="007F7E58" w:rsidP="007F7E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02.20 лісозаготівлі;</w:t>
      </w:r>
    </w:p>
    <w:p w:rsidR="007F7E58" w:rsidRPr="00ED1E0E" w:rsidRDefault="007F7E58" w:rsidP="007F7E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02.30 збирання дикорослих недеревних продуктів;</w:t>
      </w:r>
    </w:p>
    <w:p w:rsidR="007F7E58" w:rsidRPr="00ED1E0E" w:rsidRDefault="007F7E58" w:rsidP="007F7E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02.40 надання допоміжних послуг у лісовому господарстві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7E58" w:rsidRPr="00D32B4F" w:rsidRDefault="007F7E58" w:rsidP="007F7E58">
      <w:pPr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58" w:rsidRPr="00ED1E0E" w:rsidRDefault="00787397" w:rsidP="007F7E5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4C08">
        <w:rPr>
          <w:rFonts w:ascii="Times New Roman" w:hAnsi="Times New Roman" w:cs="Times New Roman"/>
          <w:bCs/>
          <w:sz w:val="28"/>
          <w:szCs w:val="28"/>
        </w:rPr>
        <w:t>.</w:t>
      </w:r>
      <w:r w:rsidR="007F7E58" w:rsidRPr="00ED1E0E">
        <w:rPr>
          <w:rFonts w:ascii="Times New Roman" w:hAnsi="Times New Roman" w:cs="Times New Roman"/>
          <w:bCs/>
          <w:sz w:val="28"/>
          <w:szCs w:val="28"/>
        </w:rPr>
        <w:t>Затвердити статут комунального підприє</w:t>
      </w:r>
      <w:r w:rsidR="007F7E58">
        <w:rPr>
          <w:rFonts w:ascii="Times New Roman" w:hAnsi="Times New Roman" w:cs="Times New Roman"/>
          <w:bCs/>
          <w:sz w:val="28"/>
          <w:szCs w:val="28"/>
        </w:rPr>
        <w:t>мства «Господар</w:t>
      </w:r>
      <w:r w:rsidR="007F7E58" w:rsidRPr="00ED1E0E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F7E58" w:rsidRPr="00ED1E0E">
        <w:rPr>
          <w:rFonts w:ascii="Times New Roman" w:hAnsi="Times New Roman" w:cs="Times New Roman"/>
          <w:sz w:val="28"/>
          <w:szCs w:val="28"/>
        </w:rPr>
        <w:t>Хорольської міської ради Лубенського району Полтавської області у новій редакції (додається).</w:t>
      </w:r>
    </w:p>
    <w:p w:rsidR="007F7E58" w:rsidRDefault="007F7E58" w:rsidP="007F7E58">
      <w:pPr>
        <w:ind w:firstLine="709"/>
        <w:jc w:val="both"/>
        <w:rPr>
          <w:bCs/>
          <w:sz w:val="28"/>
          <w:szCs w:val="28"/>
        </w:rPr>
      </w:pPr>
    </w:p>
    <w:p w:rsidR="007F7E58" w:rsidRDefault="00787397" w:rsidP="007F7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A4C08">
        <w:rPr>
          <w:rFonts w:ascii="Times New Roman" w:hAnsi="Times New Roman" w:cs="Times New Roman"/>
          <w:bCs/>
          <w:sz w:val="28"/>
          <w:szCs w:val="28"/>
        </w:rPr>
        <w:t>.</w:t>
      </w:r>
      <w:r w:rsidR="007F7E58">
        <w:rPr>
          <w:rFonts w:ascii="Times New Roman" w:hAnsi="Times New Roman" w:cs="Times New Roman"/>
          <w:sz w:val="28"/>
          <w:szCs w:val="28"/>
        </w:rPr>
        <w:t>Директору</w:t>
      </w:r>
      <w:r w:rsidR="007F7E58" w:rsidRPr="00ED1E0E">
        <w:rPr>
          <w:rFonts w:ascii="Times New Roman" w:hAnsi="Times New Roman" w:cs="Times New Roman"/>
          <w:sz w:val="28"/>
          <w:szCs w:val="28"/>
        </w:rPr>
        <w:t xml:space="preserve"> комунального підприємства </w:t>
      </w:r>
      <w:r w:rsidR="007F7E58">
        <w:rPr>
          <w:rFonts w:ascii="Times New Roman" w:hAnsi="Times New Roman" w:cs="Times New Roman"/>
          <w:bCs/>
          <w:sz w:val="28"/>
          <w:szCs w:val="28"/>
        </w:rPr>
        <w:t>«Господар</w:t>
      </w:r>
      <w:r w:rsidR="007F7E58" w:rsidRPr="00ED1E0E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F7E58" w:rsidRPr="00ED1E0E">
        <w:rPr>
          <w:rFonts w:ascii="Times New Roman" w:hAnsi="Times New Roman" w:cs="Times New Roman"/>
          <w:sz w:val="28"/>
          <w:szCs w:val="28"/>
        </w:rPr>
        <w:t>Хорольської м</w:t>
      </w:r>
      <w:r w:rsidR="007F7E58">
        <w:rPr>
          <w:rFonts w:ascii="Times New Roman" w:hAnsi="Times New Roman" w:cs="Times New Roman"/>
          <w:sz w:val="28"/>
          <w:szCs w:val="28"/>
        </w:rPr>
        <w:t xml:space="preserve">іської ради </w:t>
      </w:r>
      <w:r w:rsidR="007F7E58" w:rsidRPr="00ED1E0E">
        <w:rPr>
          <w:rFonts w:ascii="Times New Roman" w:hAnsi="Times New Roman" w:cs="Times New Roman"/>
          <w:sz w:val="28"/>
          <w:szCs w:val="28"/>
        </w:rPr>
        <w:t xml:space="preserve">Лубенського району Полтавської області, </w:t>
      </w:r>
      <w:r w:rsidR="007F7E58">
        <w:rPr>
          <w:rFonts w:ascii="Times New Roman" w:hAnsi="Times New Roman" w:cs="Times New Roman"/>
          <w:sz w:val="28"/>
          <w:szCs w:val="28"/>
        </w:rPr>
        <w:t>Ковальському Сергію Юрійовичу</w:t>
      </w:r>
      <w:r w:rsidR="007F7E58" w:rsidRPr="00ED1E0E">
        <w:rPr>
          <w:rFonts w:ascii="Times New Roman" w:hAnsi="Times New Roman" w:cs="Times New Roman"/>
          <w:sz w:val="28"/>
          <w:szCs w:val="28"/>
        </w:rPr>
        <w:t xml:space="preserve"> забезпечити внесення змін до Єдиного державного реєстру юридичних осіб, фізичних осіб</w:t>
      </w:r>
      <w:r w:rsidR="00F9273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F7E58" w:rsidRPr="007F7E58">
        <w:rPr>
          <w:rFonts w:ascii="Times New Roman" w:hAnsi="Times New Roman" w:cs="Times New Roman"/>
          <w:sz w:val="28"/>
          <w:szCs w:val="28"/>
        </w:rPr>
        <w:t>підприємців та громадських формувань у встановленому законом порядку</w:t>
      </w:r>
      <w:r w:rsidR="007F7E58">
        <w:rPr>
          <w:rFonts w:ascii="Times New Roman" w:hAnsi="Times New Roman" w:cs="Times New Roman"/>
          <w:sz w:val="28"/>
          <w:szCs w:val="28"/>
        </w:rPr>
        <w:t>.</w:t>
      </w:r>
    </w:p>
    <w:p w:rsidR="00E22109" w:rsidRDefault="00E22109" w:rsidP="007F7E58">
      <w:pPr>
        <w:pStyle w:val="22"/>
        <w:shd w:val="clear" w:color="auto" w:fill="auto"/>
        <w:tabs>
          <w:tab w:val="left" w:pos="709"/>
        </w:tabs>
        <w:spacing w:after="0" w:line="240" w:lineRule="auto"/>
        <w:contextualSpacing/>
        <w:jc w:val="both"/>
        <w:rPr>
          <w:sz w:val="28"/>
          <w:szCs w:val="28"/>
        </w:rPr>
        <w:sectPr w:rsidR="00E22109" w:rsidSect="00490D2E">
          <w:pgSz w:w="11900" w:h="16840"/>
          <w:pgMar w:top="284" w:right="567" w:bottom="1134" w:left="1701" w:header="0" w:footer="6" w:gutter="0"/>
          <w:cols w:space="720"/>
          <w:noEndnote/>
          <w:docGrid w:linePitch="360"/>
        </w:sectPr>
      </w:pPr>
    </w:p>
    <w:p w:rsidR="00AF14E4" w:rsidRDefault="00AF14E4" w:rsidP="00AF14E4">
      <w:pPr>
        <w:pStyle w:val="aa"/>
        <w:ind w:left="0" w:right="-1" w:firstLine="567"/>
        <w:jc w:val="both"/>
        <w:rPr>
          <w:sz w:val="28"/>
          <w:szCs w:val="28"/>
          <w:lang w:val="uk-UA"/>
        </w:rPr>
      </w:pPr>
    </w:p>
    <w:p w:rsidR="00787397" w:rsidRDefault="00787397" w:rsidP="00787397">
      <w:pPr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32B4F">
        <w:rPr>
          <w:rFonts w:ascii="Times New Roman" w:hAnsi="Times New Roman" w:cs="Times New Roman"/>
          <w:sz w:val="28"/>
          <w:szCs w:val="28"/>
        </w:rPr>
        <w:t>.Внести зміни до відомостей, що містяться в Єдиному державному р</w:t>
      </w:r>
      <w:r w:rsidR="00F92739">
        <w:rPr>
          <w:rFonts w:ascii="Times New Roman" w:hAnsi="Times New Roman" w:cs="Times New Roman"/>
          <w:sz w:val="28"/>
          <w:szCs w:val="28"/>
        </w:rPr>
        <w:t>еєстрі юридичних осіб, фізичних</w:t>
      </w:r>
      <w:r w:rsidR="00F92739" w:rsidRPr="00F92739">
        <w:rPr>
          <w:rFonts w:ascii="Times New Roman" w:hAnsi="Times New Roman" w:cs="Times New Roman"/>
          <w:sz w:val="28"/>
          <w:szCs w:val="28"/>
        </w:rPr>
        <w:t>-</w:t>
      </w:r>
      <w:r w:rsidRPr="00D32B4F">
        <w:rPr>
          <w:rFonts w:ascii="Times New Roman" w:hAnsi="Times New Roman" w:cs="Times New Roman"/>
          <w:sz w:val="28"/>
          <w:szCs w:val="28"/>
        </w:rPr>
        <w:t xml:space="preserve">осіб підприємців та громадських формувань щодо видів економічної діяльності </w:t>
      </w:r>
      <w:r>
        <w:rPr>
          <w:rFonts w:ascii="Times New Roman" w:hAnsi="Times New Roman" w:cs="Times New Roman"/>
          <w:sz w:val="28"/>
          <w:szCs w:val="28"/>
        </w:rPr>
        <w:t>комунального підприємства «Добробут</w:t>
      </w:r>
      <w:r w:rsidRPr="00D32B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C08">
        <w:rPr>
          <w:rFonts w:ascii="Times New Roman" w:hAnsi="Times New Roman" w:cs="Times New Roman"/>
          <w:sz w:val="28"/>
          <w:szCs w:val="28"/>
        </w:rPr>
        <w:t xml:space="preserve">Хорольської міської ради Лубенського району Полтавської області </w:t>
      </w:r>
      <w:r>
        <w:rPr>
          <w:rFonts w:ascii="Times New Roman" w:hAnsi="Times New Roman" w:cs="Times New Roman"/>
          <w:sz w:val="28"/>
          <w:szCs w:val="28"/>
        </w:rPr>
        <w:t>(код ЄРДПОУ 40504448)</w:t>
      </w:r>
      <w:r w:rsidRPr="00D32B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4F">
        <w:rPr>
          <w:rFonts w:ascii="Times New Roman" w:hAnsi="Times New Roman" w:cs="Times New Roman"/>
          <w:sz w:val="28"/>
          <w:szCs w:val="28"/>
        </w:rPr>
        <w:t xml:space="preserve">включити та затвердити такі види КВЕД: </w:t>
      </w:r>
    </w:p>
    <w:p w:rsidR="00787397" w:rsidRPr="00ED1E0E" w:rsidRDefault="00787397" w:rsidP="007873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02.10 лісівництво та інша діяльність у лісовому господарстві;</w:t>
      </w:r>
    </w:p>
    <w:p w:rsidR="00787397" w:rsidRPr="00ED1E0E" w:rsidRDefault="00787397" w:rsidP="007873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02.20 лісозаготівлі;</w:t>
      </w:r>
    </w:p>
    <w:p w:rsidR="00787397" w:rsidRPr="00ED1E0E" w:rsidRDefault="00787397" w:rsidP="007873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02.30 збирання дикорослих недеревних продуктів;</w:t>
      </w:r>
    </w:p>
    <w:p w:rsidR="00787397" w:rsidRPr="00ED1E0E" w:rsidRDefault="00787397" w:rsidP="007873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02.40 надання допоміжних послуг у лісовому господарстві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397" w:rsidRPr="00D32B4F" w:rsidRDefault="00787397" w:rsidP="00787397">
      <w:pPr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FA4C0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4C08">
        <w:rPr>
          <w:rFonts w:ascii="Times New Roman" w:hAnsi="Times New Roman" w:cs="Times New Roman"/>
          <w:bCs/>
          <w:sz w:val="28"/>
          <w:szCs w:val="28"/>
        </w:rPr>
        <w:t>.</w:t>
      </w:r>
      <w:r w:rsidRPr="00ED1E0E">
        <w:rPr>
          <w:rFonts w:ascii="Times New Roman" w:hAnsi="Times New Roman" w:cs="Times New Roman"/>
          <w:bCs/>
          <w:sz w:val="28"/>
          <w:szCs w:val="28"/>
        </w:rPr>
        <w:t xml:space="preserve">Затвердити статут комунального підприємства «Добробут» </w:t>
      </w:r>
      <w:r w:rsidRPr="00ED1E0E">
        <w:rPr>
          <w:rFonts w:ascii="Times New Roman" w:hAnsi="Times New Roman" w:cs="Times New Roman"/>
          <w:sz w:val="28"/>
          <w:szCs w:val="28"/>
        </w:rPr>
        <w:t>Хорольської міської ради Лубенського району Полтавської області у новій редакції (додається).</w:t>
      </w:r>
    </w:p>
    <w:p w:rsidR="00FA4C08" w:rsidRPr="00FA4C08" w:rsidRDefault="00FA4C08" w:rsidP="00FA4C0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397" w:rsidRDefault="00787397" w:rsidP="0057513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FA4C0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Директору</w:t>
      </w:r>
      <w:r w:rsidRPr="00ED1E0E">
        <w:rPr>
          <w:rFonts w:ascii="Times New Roman" w:hAnsi="Times New Roman" w:cs="Times New Roman"/>
          <w:sz w:val="28"/>
          <w:szCs w:val="28"/>
        </w:rPr>
        <w:t xml:space="preserve"> комунального підприємства </w:t>
      </w:r>
      <w:r w:rsidRPr="00ED1E0E">
        <w:rPr>
          <w:rFonts w:ascii="Times New Roman" w:hAnsi="Times New Roman" w:cs="Times New Roman"/>
          <w:bCs/>
          <w:sz w:val="28"/>
          <w:szCs w:val="28"/>
        </w:rPr>
        <w:t xml:space="preserve">«Добробут» </w:t>
      </w:r>
      <w:r w:rsidRPr="00ED1E0E">
        <w:rPr>
          <w:rFonts w:ascii="Times New Roman" w:hAnsi="Times New Roman" w:cs="Times New Roman"/>
          <w:sz w:val="28"/>
          <w:szCs w:val="28"/>
        </w:rPr>
        <w:t>Хорольської м</w:t>
      </w:r>
      <w:r>
        <w:rPr>
          <w:rFonts w:ascii="Times New Roman" w:hAnsi="Times New Roman" w:cs="Times New Roman"/>
          <w:sz w:val="28"/>
          <w:szCs w:val="28"/>
        </w:rPr>
        <w:t xml:space="preserve">іської ради </w:t>
      </w:r>
      <w:r w:rsidRPr="00ED1E0E">
        <w:rPr>
          <w:rFonts w:ascii="Times New Roman" w:hAnsi="Times New Roman" w:cs="Times New Roman"/>
          <w:sz w:val="28"/>
          <w:szCs w:val="28"/>
        </w:rPr>
        <w:t>Лубенського району Полтавської області, Остапенку Роману Володимировичу забезпечити внесення змін до Єдиного державного реєстру юридичних осіб, фізичних осіб</w:t>
      </w:r>
      <w:r w:rsidR="00F92739">
        <w:rPr>
          <w:rFonts w:ascii="Times New Roman" w:hAnsi="Times New Roman" w:cs="Times New Roman"/>
          <w:sz w:val="28"/>
          <w:szCs w:val="28"/>
          <w:lang w:val="ru-RU"/>
        </w:rPr>
        <w:t>-</w:t>
      </w:r>
      <w:bookmarkStart w:id="1" w:name="_GoBack"/>
      <w:bookmarkEnd w:id="1"/>
      <w:r w:rsidRPr="007F7E58">
        <w:rPr>
          <w:rFonts w:ascii="Times New Roman" w:hAnsi="Times New Roman" w:cs="Times New Roman"/>
          <w:sz w:val="28"/>
          <w:szCs w:val="28"/>
        </w:rPr>
        <w:t>підприємців та громадських формувань у встановленому законом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5130" w:rsidRPr="00575130" w:rsidRDefault="00575130" w:rsidP="0057513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2109" w:rsidRDefault="00FA4C08" w:rsidP="00AF14E4">
      <w:pPr>
        <w:pStyle w:val="aa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AF14E4">
        <w:rPr>
          <w:sz w:val="28"/>
          <w:szCs w:val="28"/>
          <w:lang w:val="uk-UA"/>
        </w:rPr>
        <w:t>Вважати таким, що втратило чинність рішення сесії Хорольської міської ради Лубенського райо</w:t>
      </w:r>
      <w:r>
        <w:rPr>
          <w:sz w:val="28"/>
          <w:szCs w:val="28"/>
          <w:lang w:val="uk-UA"/>
        </w:rPr>
        <w:t xml:space="preserve">ну Полтавської області, а саме: </w:t>
      </w:r>
      <w:r w:rsidR="00AF14E4">
        <w:rPr>
          <w:sz w:val="28"/>
          <w:szCs w:val="28"/>
          <w:lang w:val="uk-UA"/>
        </w:rPr>
        <w:t xml:space="preserve">3 сесії 8 скликання від 23.12.2020 №18 «Про внесення змін до Статутів комунальних підприємств Хорольської міської ради Лубенського району Полтавської області». </w:t>
      </w:r>
    </w:p>
    <w:p w:rsidR="00AF14E4" w:rsidRPr="00AF14E4" w:rsidRDefault="00AF14E4" w:rsidP="00AF14E4">
      <w:pPr>
        <w:pStyle w:val="aa"/>
        <w:ind w:left="0" w:right="-1" w:firstLine="567"/>
        <w:jc w:val="both"/>
        <w:rPr>
          <w:color w:val="000000"/>
          <w:sz w:val="28"/>
          <w:szCs w:val="28"/>
          <w:lang w:val="uk-UA" w:eastAsia="uk-UA"/>
        </w:rPr>
      </w:pPr>
    </w:p>
    <w:p w:rsidR="00E22109" w:rsidRPr="00E22109" w:rsidRDefault="007F7E58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rStyle w:val="312pt"/>
          <w:b w:val="0"/>
          <w:bCs w:val="0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AF14E4">
        <w:rPr>
          <w:sz w:val="28"/>
          <w:szCs w:val="28"/>
        </w:rPr>
        <w:t>8</w:t>
      </w:r>
      <w:r w:rsidR="00E22109" w:rsidRPr="007F7E58">
        <w:rPr>
          <w:sz w:val="28"/>
          <w:szCs w:val="28"/>
        </w:rPr>
        <w:t>.</w:t>
      </w:r>
      <w:r w:rsidR="00E22109" w:rsidRPr="00E22109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</w:t>
      </w:r>
      <w:r>
        <w:rPr>
          <w:sz w:val="28"/>
          <w:szCs w:val="28"/>
        </w:rPr>
        <w:t xml:space="preserve">чих органів ради </w:t>
      </w:r>
      <w:proofErr w:type="spellStart"/>
      <w:r>
        <w:rPr>
          <w:sz w:val="28"/>
          <w:szCs w:val="28"/>
        </w:rPr>
        <w:t>Місніченка</w:t>
      </w:r>
      <w:proofErr w:type="spellEnd"/>
      <w:r>
        <w:rPr>
          <w:sz w:val="28"/>
          <w:szCs w:val="28"/>
        </w:rPr>
        <w:t xml:space="preserve"> Валентина Олексійовича</w:t>
      </w:r>
      <w:r w:rsidR="00E22109" w:rsidRPr="00E22109">
        <w:rPr>
          <w:sz w:val="28"/>
          <w:szCs w:val="28"/>
        </w:rPr>
        <w:t xml:space="preserve"> та постійну комісію з питань комунальної власності,</w:t>
      </w:r>
      <w:r>
        <w:rPr>
          <w:sz w:val="28"/>
          <w:szCs w:val="28"/>
        </w:rPr>
        <w:t xml:space="preserve"> </w:t>
      </w:r>
      <w:r w:rsidR="00E22109" w:rsidRPr="00E22109">
        <w:rPr>
          <w:sz w:val="28"/>
          <w:szCs w:val="28"/>
        </w:rPr>
        <w:t>житлово-комунального господарства, інфраструктури та благоустрою.</w:t>
      </w:r>
    </w:p>
    <w:p w:rsidR="00E22109" w:rsidRPr="00E22109" w:rsidRDefault="00E22109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rStyle w:val="312pt"/>
          <w:b w:val="0"/>
          <w:bCs w:val="0"/>
          <w:sz w:val="28"/>
          <w:szCs w:val="28"/>
        </w:rPr>
      </w:pPr>
    </w:p>
    <w:p w:rsidR="00E22109" w:rsidRDefault="00E22109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rStyle w:val="fontstyle01"/>
          <w:b w:val="0"/>
        </w:rPr>
      </w:pPr>
    </w:p>
    <w:p w:rsidR="00E22109" w:rsidRDefault="00E22109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rStyle w:val="fontstyle01"/>
          <w:b w:val="0"/>
        </w:rPr>
      </w:pPr>
    </w:p>
    <w:p w:rsidR="00E22109" w:rsidRPr="00E22109" w:rsidRDefault="00E22109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sz w:val="28"/>
          <w:szCs w:val="28"/>
        </w:rPr>
      </w:pPr>
      <w:r w:rsidRPr="00E22109">
        <w:rPr>
          <w:rStyle w:val="fontstyle01"/>
          <w:b w:val="0"/>
        </w:rPr>
        <w:t xml:space="preserve">Міський голова                                                                  </w:t>
      </w:r>
      <w:r w:rsidR="007F7E58">
        <w:rPr>
          <w:rStyle w:val="fontstyle01"/>
          <w:b w:val="0"/>
        </w:rPr>
        <w:t xml:space="preserve">            </w:t>
      </w:r>
      <w:r w:rsidRPr="00E22109">
        <w:rPr>
          <w:rStyle w:val="fontstyle01"/>
          <w:b w:val="0"/>
        </w:rPr>
        <w:t xml:space="preserve">     С</w:t>
      </w:r>
      <w:r w:rsidR="007F7E58">
        <w:rPr>
          <w:rStyle w:val="fontstyle01"/>
          <w:b w:val="0"/>
        </w:rPr>
        <w:t>ергій ВОЛОШИН</w:t>
      </w:r>
    </w:p>
    <w:p w:rsidR="00E22109" w:rsidRPr="00F02FF5" w:rsidRDefault="00E22109" w:rsidP="00490D2E">
      <w:pPr>
        <w:pStyle w:val="22"/>
        <w:shd w:val="clear" w:color="auto" w:fill="auto"/>
        <w:spacing w:after="330" w:line="240" w:lineRule="auto"/>
        <w:ind w:firstLine="760"/>
        <w:contextualSpacing/>
        <w:jc w:val="both"/>
        <w:rPr>
          <w:b/>
          <w:sz w:val="28"/>
          <w:szCs w:val="28"/>
        </w:rPr>
      </w:pPr>
    </w:p>
    <w:p w:rsidR="00E22109" w:rsidRDefault="00E22109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sz w:val="28"/>
          <w:szCs w:val="28"/>
        </w:rPr>
      </w:pPr>
    </w:p>
    <w:p w:rsidR="00F02FF5" w:rsidRDefault="00F02FF5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sz w:val="28"/>
          <w:szCs w:val="28"/>
        </w:rPr>
      </w:pPr>
    </w:p>
    <w:p w:rsidR="00F02FF5" w:rsidRDefault="00F02FF5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sz w:val="28"/>
          <w:szCs w:val="28"/>
        </w:rPr>
      </w:pPr>
    </w:p>
    <w:p w:rsidR="00F02FF5" w:rsidRPr="00AF14E4" w:rsidRDefault="00F02FF5" w:rsidP="00FA4C08">
      <w:pPr>
        <w:pStyle w:val="rtejustify"/>
        <w:spacing w:before="0" w:beforeAutospacing="0"/>
        <w:contextualSpacing/>
        <w:rPr>
          <w:bCs/>
          <w:lang w:val="uk-UA"/>
        </w:rPr>
      </w:pPr>
    </w:p>
    <w:p w:rsidR="00CE7390" w:rsidRDefault="00CE7390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ЗАТВЕРДЖЕНИЙ</w:t>
      </w:r>
    </w:p>
    <w:p w:rsidR="00CE7390" w:rsidRDefault="00CE7390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AF14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сесії Хорольської міської ради Лубенського району Полтавської області </w:t>
      </w:r>
      <w:r w:rsidR="00AF14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CE7390" w:rsidRDefault="00FA4C08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«___» лютого</w:t>
      </w:r>
      <w:r w:rsidR="00AF14E4">
        <w:rPr>
          <w:rFonts w:ascii="Times New Roman" w:hAnsi="Times New Roman" w:cs="Times New Roman"/>
          <w:sz w:val="28"/>
          <w:szCs w:val="28"/>
        </w:rPr>
        <w:t xml:space="preserve"> 2025 №____</w:t>
      </w:r>
    </w:p>
    <w:p w:rsidR="00CE7390" w:rsidRDefault="00CE7390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390" w:rsidRPr="00254D5B" w:rsidRDefault="00CE7390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</w:t>
      </w:r>
      <w:r w:rsidR="00AF14E4">
        <w:rPr>
          <w:rFonts w:ascii="Times New Roman" w:hAnsi="Times New Roman" w:cs="Times New Roman"/>
          <w:sz w:val="28"/>
          <w:szCs w:val="28"/>
        </w:rPr>
        <w:t>ький голова _____ Сергій ВОЛОШИН</w:t>
      </w:r>
    </w:p>
    <w:p w:rsidR="00F02FF5" w:rsidRPr="00F02FF5" w:rsidRDefault="00F02FF5" w:rsidP="00490D2E">
      <w:pPr>
        <w:ind w:left="51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2109" w:rsidRPr="00F02FF5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22109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7390" w:rsidRPr="00F02FF5" w:rsidRDefault="00CE7390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22109" w:rsidRPr="00F02FF5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7390" w:rsidRPr="006B6D27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B6D27">
        <w:rPr>
          <w:rFonts w:ascii="Times New Roman" w:hAnsi="Times New Roman" w:cs="Times New Roman"/>
          <w:b/>
          <w:sz w:val="56"/>
          <w:szCs w:val="56"/>
        </w:rPr>
        <w:t>СТАТУТ</w:t>
      </w:r>
    </w:p>
    <w:p w:rsidR="00CE7390" w:rsidRPr="006B6D27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B6D27">
        <w:rPr>
          <w:rFonts w:ascii="Times New Roman" w:hAnsi="Times New Roman" w:cs="Times New Roman"/>
          <w:b/>
          <w:sz w:val="52"/>
          <w:szCs w:val="52"/>
        </w:rPr>
        <w:t>К</w:t>
      </w:r>
      <w:r>
        <w:rPr>
          <w:rFonts w:ascii="Times New Roman" w:hAnsi="Times New Roman" w:cs="Times New Roman"/>
          <w:b/>
          <w:sz w:val="52"/>
          <w:szCs w:val="52"/>
        </w:rPr>
        <w:t>ОМУНАЛЬНОГО ПІДПРИЄМСТВА«ГОСПОДАР</w:t>
      </w:r>
      <w:r w:rsidRPr="006B6D27">
        <w:rPr>
          <w:rFonts w:ascii="Times New Roman" w:hAnsi="Times New Roman" w:cs="Times New Roman"/>
          <w:b/>
          <w:sz w:val="52"/>
          <w:szCs w:val="52"/>
        </w:rPr>
        <w:t>»</w:t>
      </w:r>
    </w:p>
    <w:p w:rsidR="00CE7390" w:rsidRPr="006B6D27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B6D27">
        <w:rPr>
          <w:rFonts w:ascii="Times New Roman" w:hAnsi="Times New Roman" w:cs="Times New Roman"/>
          <w:b/>
          <w:sz w:val="52"/>
          <w:szCs w:val="52"/>
        </w:rPr>
        <w:t>Хорольської міської ради</w:t>
      </w:r>
      <w:r>
        <w:rPr>
          <w:rFonts w:ascii="Times New Roman" w:hAnsi="Times New Roman" w:cs="Times New Roman"/>
          <w:b/>
          <w:sz w:val="52"/>
          <w:szCs w:val="52"/>
        </w:rPr>
        <w:t xml:space="preserve"> Лубенського району </w:t>
      </w:r>
      <w:r w:rsidRPr="006B6D27">
        <w:rPr>
          <w:rFonts w:ascii="Times New Roman" w:hAnsi="Times New Roman" w:cs="Times New Roman"/>
          <w:b/>
          <w:sz w:val="52"/>
          <w:szCs w:val="52"/>
        </w:rPr>
        <w:t>Полтавської області</w:t>
      </w:r>
    </w:p>
    <w:p w:rsidR="00CE7390" w:rsidRPr="006B6D27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E7390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B6D27">
        <w:rPr>
          <w:rFonts w:ascii="Times New Roman" w:hAnsi="Times New Roman" w:cs="Times New Roman"/>
          <w:b/>
          <w:sz w:val="52"/>
          <w:szCs w:val="52"/>
        </w:rPr>
        <w:t>Н</w:t>
      </w:r>
      <w:r>
        <w:rPr>
          <w:rFonts w:ascii="Times New Roman" w:hAnsi="Times New Roman" w:cs="Times New Roman"/>
          <w:b/>
          <w:sz w:val="52"/>
          <w:szCs w:val="52"/>
        </w:rPr>
        <w:t>ОВА РЕДАКЦІЯ</w:t>
      </w:r>
    </w:p>
    <w:p w:rsidR="00CE7390" w:rsidRPr="006B6D27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B6D27">
        <w:rPr>
          <w:rFonts w:ascii="Times New Roman" w:hAnsi="Times New Roman" w:cs="Times New Roman"/>
          <w:b/>
          <w:sz w:val="44"/>
          <w:szCs w:val="44"/>
        </w:rPr>
        <w:t>(код ЄДРПОУ 40532351)</w:t>
      </w:r>
    </w:p>
    <w:p w:rsidR="00CE7390" w:rsidRPr="006B6D27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E7390" w:rsidRDefault="00CE7390" w:rsidP="00490D2E">
      <w:pPr>
        <w:spacing w:after="100"/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E7390" w:rsidRDefault="00CE7390" w:rsidP="00490D2E">
      <w:pPr>
        <w:spacing w:after="100"/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E7390" w:rsidRPr="006B6D27" w:rsidRDefault="00CE7390" w:rsidP="00490D2E">
      <w:pPr>
        <w:spacing w:after="100"/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E7390" w:rsidRPr="00254D5B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Pr="006B6D27" w:rsidRDefault="00CE7390" w:rsidP="00490D2E">
      <w:pPr>
        <w:spacing w:after="100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B6D27">
        <w:rPr>
          <w:rFonts w:ascii="Times New Roman" w:hAnsi="Times New Roman" w:cs="Times New Roman"/>
          <w:b/>
          <w:sz w:val="40"/>
          <w:szCs w:val="40"/>
        </w:rPr>
        <w:t>м. Хорол 202</w:t>
      </w:r>
      <w:r w:rsidR="00AF14E4">
        <w:rPr>
          <w:rFonts w:ascii="Times New Roman" w:hAnsi="Times New Roman" w:cs="Times New Roman"/>
          <w:b/>
          <w:sz w:val="40"/>
          <w:szCs w:val="40"/>
        </w:rPr>
        <w:t>5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CE7390" w:rsidP="00490D2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F14E4" w:rsidRDefault="00AF14E4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4E4" w:rsidRDefault="00AF14E4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4E4" w:rsidRDefault="00AF14E4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49D" w:rsidRDefault="0036149D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49D" w:rsidRDefault="0036149D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36149D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CE7390" w:rsidRPr="00254D5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CE7390" w:rsidRPr="00254D5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7390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CE7390" w:rsidRPr="00254D5B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Pr="00254D5B" w:rsidRDefault="00950114" w:rsidP="00490D2E">
      <w:pPr>
        <w:shd w:val="clear" w:color="auto" w:fill="FFFFFF"/>
        <w:tabs>
          <w:tab w:val="left" w:pos="1134"/>
          <w:tab w:val="left" w:pos="1618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    </w:t>
      </w:r>
      <w:r w:rsidR="00FA4C08">
        <w:rPr>
          <w:rFonts w:ascii="Times New Roman" w:hAnsi="Times New Roman" w:cs="Times New Roman"/>
          <w:sz w:val="28"/>
          <w:szCs w:val="28"/>
        </w:rPr>
        <w:t>1.1.</w:t>
      </w:r>
      <w:r w:rsidR="00CE7390" w:rsidRPr="00254D5B">
        <w:rPr>
          <w:rFonts w:ascii="Times New Roman" w:hAnsi="Times New Roman" w:cs="Times New Roman"/>
          <w:sz w:val="28"/>
          <w:szCs w:val="28"/>
        </w:rPr>
        <w:t xml:space="preserve">Комунальне підприємство «Господар» Хорольської міської ради </w:t>
      </w:r>
      <w:r w:rsidR="00CE7390">
        <w:rPr>
          <w:rFonts w:ascii="Times New Roman" w:hAnsi="Times New Roman" w:cs="Times New Roman"/>
          <w:sz w:val="28"/>
          <w:szCs w:val="28"/>
        </w:rPr>
        <w:t xml:space="preserve">Лубенського району </w:t>
      </w:r>
      <w:r w:rsidR="00CE7390" w:rsidRPr="00254D5B">
        <w:rPr>
          <w:rFonts w:ascii="Times New Roman" w:hAnsi="Times New Roman" w:cs="Times New Roman"/>
          <w:sz w:val="28"/>
          <w:szCs w:val="28"/>
        </w:rPr>
        <w:t>Полтавської області є госпрозрахунковим підприємством</w:t>
      </w:r>
      <w:r w:rsidRPr="00950114">
        <w:rPr>
          <w:rFonts w:ascii="Times New Roman" w:hAnsi="Times New Roman" w:cs="Times New Roman"/>
          <w:sz w:val="28"/>
          <w:szCs w:val="28"/>
        </w:rPr>
        <w:t xml:space="preserve"> </w:t>
      </w:r>
      <w:r w:rsidR="00CE7390" w:rsidRPr="00254D5B">
        <w:rPr>
          <w:rFonts w:ascii="Times New Roman" w:hAnsi="Times New Roman" w:cs="Times New Roman"/>
          <w:sz w:val="28"/>
          <w:szCs w:val="28"/>
        </w:rPr>
        <w:t xml:space="preserve">та діє у відповідності до  Конституції України, Господарського та Цивільного кодексів України, Закону  України «Про місцеве самоврядування в Україні», Закону України «Про підприємства в Україні», «Про підприємництво», «Про власність», іншими законами та нормативно-правовими актами України, указами і розпорядженнями Президента України, декретами, постановами і розпорядженнями Кабінету Міністрів України, наказами міністерств та інших центральних органів виконавчої влади, рішеннями сесії та виконавчого комітету </w:t>
      </w:r>
      <w:proofErr w:type="spellStart"/>
      <w:r w:rsidR="00CE7390" w:rsidRPr="00254D5B">
        <w:rPr>
          <w:rFonts w:ascii="Times New Roman" w:hAnsi="Times New Roman" w:cs="Times New Roman"/>
          <w:sz w:val="28"/>
          <w:szCs w:val="28"/>
        </w:rPr>
        <w:t>Покровськобагачанської</w:t>
      </w:r>
      <w:proofErr w:type="spellEnd"/>
      <w:r w:rsidR="00CE7390" w:rsidRPr="00254D5B">
        <w:rPr>
          <w:rFonts w:ascii="Times New Roman" w:hAnsi="Times New Roman" w:cs="Times New Roman"/>
          <w:sz w:val="28"/>
          <w:szCs w:val="28"/>
        </w:rPr>
        <w:t xml:space="preserve"> сільської ради, рішеннями Засновника, а також цим Статутом.</w:t>
      </w:r>
    </w:p>
    <w:p w:rsidR="00CE7390" w:rsidRPr="00254D5B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  </w:t>
      </w:r>
      <w:r w:rsidR="00FA4C08">
        <w:rPr>
          <w:rFonts w:ascii="Times New Roman" w:hAnsi="Times New Roman" w:cs="Times New Roman"/>
          <w:sz w:val="28"/>
          <w:szCs w:val="28"/>
        </w:rPr>
        <w:t>1.2.</w:t>
      </w:r>
      <w:r w:rsidR="00CE7390" w:rsidRPr="00254D5B">
        <w:rPr>
          <w:rFonts w:ascii="Times New Roman" w:hAnsi="Times New Roman" w:cs="Times New Roman"/>
          <w:sz w:val="28"/>
          <w:szCs w:val="28"/>
        </w:rPr>
        <w:t xml:space="preserve">Комунальне підприємство «Господар» Хорольської міської ради </w:t>
      </w:r>
      <w:r w:rsidR="00CE7390">
        <w:rPr>
          <w:rFonts w:ascii="Times New Roman" w:hAnsi="Times New Roman" w:cs="Times New Roman"/>
          <w:sz w:val="28"/>
          <w:szCs w:val="28"/>
        </w:rPr>
        <w:t xml:space="preserve">Лубенського району </w:t>
      </w:r>
      <w:r w:rsidR="00CE7390" w:rsidRPr="00254D5B">
        <w:rPr>
          <w:rFonts w:ascii="Times New Roman" w:hAnsi="Times New Roman" w:cs="Times New Roman"/>
          <w:sz w:val="28"/>
          <w:szCs w:val="28"/>
        </w:rPr>
        <w:t xml:space="preserve">Полтавської області (далі Підприємство) являється правонаступником Комунального підприємства «Господар» </w:t>
      </w:r>
      <w:proofErr w:type="spellStart"/>
      <w:r w:rsidR="00CE7390" w:rsidRPr="00254D5B">
        <w:rPr>
          <w:rFonts w:ascii="Times New Roman" w:hAnsi="Times New Roman" w:cs="Times New Roman"/>
          <w:sz w:val="28"/>
          <w:szCs w:val="28"/>
        </w:rPr>
        <w:t>Покровськобагачанської</w:t>
      </w:r>
      <w:proofErr w:type="spellEnd"/>
      <w:r w:rsidR="00CE7390" w:rsidRPr="00254D5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CE7390" w:rsidRPr="00254D5B">
        <w:rPr>
          <w:rFonts w:ascii="Times New Roman" w:hAnsi="Times New Roman" w:cs="Times New Roman"/>
          <w:sz w:val="28"/>
          <w:szCs w:val="28"/>
        </w:rPr>
        <w:t>Хорольського</w:t>
      </w:r>
      <w:proofErr w:type="spellEnd"/>
      <w:r w:rsidR="00CE7390" w:rsidRPr="00254D5B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утворене на комунальній власності  територіальної громади Хорольської міської ради Полтавської області (далі – Орган управління)</w:t>
      </w:r>
      <w:r w:rsidR="00CE7390">
        <w:rPr>
          <w:rFonts w:ascii="Times New Roman" w:hAnsi="Times New Roman" w:cs="Times New Roman"/>
          <w:sz w:val="28"/>
          <w:szCs w:val="28"/>
        </w:rPr>
        <w:t>.</w:t>
      </w:r>
    </w:p>
    <w:p w:rsidR="00CE7390" w:rsidRPr="00254D5B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 </w:t>
      </w:r>
      <w:r w:rsidR="00FA4C08">
        <w:rPr>
          <w:rFonts w:ascii="Times New Roman" w:hAnsi="Times New Roman" w:cs="Times New Roman"/>
          <w:sz w:val="28"/>
          <w:szCs w:val="28"/>
        </w:rPr>
        <w:t>1.3.</w:t>
      </w:r>
      <w:r w:rsidR="00CE7390" w:rsidRPr="00254D5B">
        <w:rPr>
          <w:rFonts w:ascii="Times New Roman" w:hAnsi="Times New Roman" w:cs="Times New Roman"/>
          <w:sz w:val="28"/>
          <w:szCs w:val="28"/>
        </w:rPr>
        <w:t>Повна назва підприємства:</w:t>
      </w:r>
    </w:p>
    <w:p w:rsidR="00CE7390" w:rsidRPr="00254D5B" w:rsidRDefault="0057513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 w:rsidRPr="00254D5B">
        <w:rPr>
          <w:rFonts w:ascii="Times New Roman" w:hAnsi="Times New Roman" w:cs="Times New Roman"/>
          <w:sz w:val="28"/>
          <w:szCs w:val="28"/>
        </w:rPr>
        <w:t xml:space="preserve">Повна назва українською мовою: Комунальне підприємство «Господар» Хорольської міської </w:t>
      </w:r>
      <w:r w:rsidR="00CE7390">
        <w:rPr>
          <w:rFonts w:ascii="Times New Roman" w:hAnsi="Times New Roman" w:cs="Times New Roman"/>
          <w:sz w:val="28"/>
          <w:szCs w:val="28"/>
        </w:rPr>
        <w:t xml:space="preserve">ради Лубенського району </w:t>
      </w:r>
      <w:r w:rsidR="00CE7390" w:rsidRPr="00254D5B">
        <w:rPr>
          <w:rFonts w:ascii="Times New Roman" w:hAnsi="Times New Roman" w:cs="Times New Roman"/>
          <w:sz w:val="28"/>
          <w:szCs w:val="28"/>
        </w:rPr>
        <w:t>Полтавської області;</w:t>
      </w:r>
    </w:p>
    <w:p w:rsidR="00CE7390" w:rsidRPr="00254D5B" w:rsidRDefault="0057513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 w:rsidRPr="00254D5B">
        <w:rPr>
          <w:rFonts w:ascii="Times New Roman" w:hAnsi="Times New Roman" w:cs="Times New Roman"/>
          <w:sz w:val="28"/>
          <w:szCs w:val="28"/>
        </w:rPr>
        <w:t xml:space="preserve">Скорочена назва українською мовою: КП “Господар”  Хорольської міської ради </w:t>
      </w:r>
      <w:r w:rsidR="00CE7390">
        <w:rPr>
          <w:rFonts w:ascii="Times New Roman" w:hAnsi="Times New Roman" w:cs="Times New Roman"/>
          <w:sz w:val="28"/>
          <w:szCs w:val="28"/>
        </w:rPr>
        <w:t xml:space="preserve">Лубенського району </w:t>
      </w:r>
      <w:r w:rsidR="00CE7390" w:rsidRPr="00254D5B">
        <w:rPr>
          <w:rFonts w:ascii="Times New Roman" w:hAnsi="Times New Roman" w:cs="Times New Roman"/>
          <w:sz w:val="28"/>
          <w:szCs w:val="28"/>
        </w:rPr>
        <w:t>Полтавської області;</w:t>
      </w:r>
    </w:p>
    <w:p w:rsidR="00CE7390" w:rsidRPr="00254D5B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1.4.</w:t>
      </w:r>
      <w:r w:rsidR="00CE7390" w:rsidRPr="00254D5B">
        <w:rPr>
          <w:rFonts w:ascii="Times New Roman" w:hAnsi="Times New Roman" w:cs="Times New Roman"/>
          <w:sz w:val="28"/>
          <w:szCs w:val="28"/>
        </w:rPr>
        <w:t xml:space="preserve">Місцезнаходження Підприємства: Полтавська  область, </w:t>
      </w:r>
      <w:proofErr w:type="spellStart"/>
      <w:r w:rsidR="00CE7390" w:rsidRPr="00254D5B">
        <w:rPr>
          <w:rFonts w:ascii="Times New Roman" w:hAnsi="Times New Roman" w:cs="Times New Roman"/>
          <w:sz w:val="28"/>
          <w:szCs w:val="28"/>
        </w:rPr>
        <w:t>Хорольський</w:t>
      </w:r>
      <w:proofErr w:type="spellEnd"/>
      <w:r w:rsidR="00CE7390" w:rsidRPr="00254D5B"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 w:rsidR="00CE7390" w:rsidRPr="00254D5B">
        <w:rPr>
          <w:rFonts w:ascii="Times New Roman" w:hAnsi="Times New Roman" w:cs="Times New Roman"/>
          <w:sz w:val="28"/>
          <w:szCs w:val="28"/>
        </w:rPr>
        <w:t>с.Березняки</w:t>
      </w:r>
      <w:proofErr w:type="spellEnd"/>
      <w:r w:rsidR="00CE7390" w:rsidRPr="00254D5B">
        <w:rPr>
          <w:rFonts w:ascii="Times New Roman" w:hAnsi="Times New Roman" w:cs="Times New Roman"/>
          <w:sz w:val="28"/>
          <w:szCs w:val="28"/>
        </w:rPr>
        <w:t>, вулиця Лесі Українки, 46.</w:t>
      </w:r>
    </w:p>
    <w:p w:rsidR="00CE7390" w:rsidRPr="00254D5B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1.5.</w:t>
      </w:r>
      <w:r w:rsidR="00CE7390" w:rsidRPr="00254D5B">
        <w:rPr>
          <w:rFonts w:ascii="Times New Roman" w:eastAsia="Calibri" w:hAnsi="Times New Roman" w:cs="Times New Roman"/>
          <w:sz w:val="28"/>
          <w:szCs w:val="28"/>
        </w:rPr>
        <w:t>До зони обслуговування підприємства входять наступні населенні пункти Хорольської громади Полтавської області:</w:t>
      </w:r>
    </w:p>
    <w:p w:rsidR="00CE7390" w:rsidRPr="00254D5B" w:rsidRDefault="00CE7390" w:rsidP="00490D2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D5B">
        <w:rPr>
          <w:rFonts w:ascii="Times New Roman" w:eastAsia="Calibri" w:hAnsi="Times New Roman" w:cs="Times New Roman"/>
          <w:sz w:val="28"/>
          <w:szCs w:val="28"/>
        </w:rPr>
        <w:t xml:space="preserve">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</w:rPr>
        <w:t>Мусіївка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село Бурлаки,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Дації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Лазьки,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Мартинівка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Мищенки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Стара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Мусіївка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Хоменки,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Шкилі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Андріївка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Дубове,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Козубівка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Новий Байрак, село Софине,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Третякове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В'язівок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Покровська Багачка,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Настасівка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; село Березняки</w:t>
      </w:r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, село Т</w:t>
      </w:r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арасівка,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Єрківці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Запорожчине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Іванінці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Петракіївка</w:t>
      </w:r>
      <w:proofErr w:type="spellEnd"/>
      <w:r w:rsidRPr="00254D5B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, </w:t>
      </w:r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 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Куторжиха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Середнє,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Хвощівка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Вишневе, 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Куторжиха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Середнє,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Хвощівка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Штомпелівка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Бочки,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Ванжина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Долина,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Варварівка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Ковтуни,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Коломійцеве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озеро,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Лісянщина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Лобкова Балка,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Наталівка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Ставки, село </w:t>
      </w:r>
      <w:proofErr w:type="spellStart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Шарківщина</w:t>
      </w:r>
      <w:proofErr w:type="spellEnd"/>
      <w:r w:rsidRPr="00254D5B"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</w:p>
    <w:p w:rsidR="00CE7390" w:rsidRPr="00254D5B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75130">
        <w:rPr>
          <w:rFonts w:ascii="Times New Roman" w:hAnsi="Times New Roman" w:cs="Times New Roman"/>
          <w:sz w:val="28"/>
          <w:szCs w:val="28"/>
        </w:rPr>
        <w:t>1.6.</w:t>
      </w:r>
      <w:r w:rsidR="00CE7390" w:rsidRPr="00254D5B">
        <w:rPr>
          <w:rFonts w:ascii="Times New Roman" w:hAnsi="Times New Roman" w:cs="Times New Roman"/>
          <w:sz w:val="28"/>
          <w:szCs w:val="28"/>
        </w:rPr>
        <w:t>Підприємство є юридичною особою. Права і обов’язки юридичної особи Підприємство набуває з дня його державної реєстрації.</w:t>
      </w:r>
    </w:p>
    <w:p w:rsidR="00CE7390" w:rsidRPr="00254D5B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1.7.</w:t>
      </w:r>
      <w:r w:rsidR="00CE7390" w:rsidRPr="00254D5B">
        <w:rPr>
          <w:rFonts w:ascii="Times New Roman" w:hAnsi="Times New Roman" w:cs="Times New Roman"/>
          <w:sz w:val="28"/>
          <w:szCs w:val="28"/>
        </w:rPr>
        <w:t>Статутний фонд Підприємства утворюється за рішенням сесії  Хорольської міської ради</w:t>
      </w:r>
      <w:r w:rsidR="00CE7390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CE7390" w:rsidRPr="00254D5B">
        <w:rPr>
          <w:rFonts w:ascii="Times New Roman" w:hAnsi="Times New Roman" w:cs="Times New Roman"/>
          <w:sz w:val="28"/>
          <w:szCs w:val="28"/>
        </w:rPr>
        <w:t>, далі Орган управління.</w:t>
      </w:r>
    </w:p>
    <w:p w:rsidR="00CE7390" w:rsidRPr="00254D5B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1.8.</w:t>
      </w:r>
      <w:r w:rsidR="00CE7390" w:rsidRPr="00254D5B">
        <w:rPr>
          <w:rFonts w:ascii="Times New Roman" w:hAnsi="Times New Roman" w:cs="Times New Roman"/>
          <w:sz w:val="28"/>
          <w:szCs w:val="28"/>
        </w:rPr>
        <w:t xml:space="preserve">Підприємство діє на принципах госпрозрахунку, може від свого імені укладати угоди, набувати майнові та немайнові особисті права, мати самостійний баланс, розрахунковий та інший рахунки в установах банків, печатки та штампи із своїм найменуванням, необхідні штампи, бланки, може </w:t>
      </w:r>
      <w:r w:rsidR="00CE7390" w:rsidRPr="00254D5B">
        <w:rPr>
          <w:rFonts w:ascii="Times New Roman" w:hAnsi="Times New Roman" w:cs="Times New Roman"/>
          <w:sz w:val="28"/>
          <w:szCs w:val="28"/>
        </w:rPr>
        <w:lastRenderedPageBreak/>
        <w:t>мати знак для товарів і послуг. Підприємство не має у своєму складі інших юридичних осіб.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МЕТА І ПРЕДМЕТ ДІЯЛЬНОСТІ ПІДПРИЄМСТВА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2.1.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створено з метою активізації соціально-економічного розвитку населених пунктів, що віднесені до зони обслуговування, експлуатації та розвитку майнового комплексу та житлово-комунального господарства, надання практичної допомоги у створенні робочих місць та надання послуг членам громади, здійснення благоустрою та озеленення зони обслуговування, санітарної очистки, надання ритуальних послуг, виготовлення та реалізація товарів народного споживання, здійснення торгово-посередницької діяльності, виконання будівельно-монтажних робіт та інші роботи для задоволення потреб населення, бюджетних установ та суб’єктів господарювання незалежно від форми власності.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2.2.</w:t>
      </w:r>
      <w:r w:rsidR="00CE7390">
        <w:rPr>
          <w:rFonts w:ascii="Times New Roman" w:hAnsi="Times New Roman" w:cs="Times New Roman"/>
          <w:sz w:val="28"/>
          <w:szCs w:val="28"/>
        </w:rPr>
        <w:t>Предметом діяльності підприємства є: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2.2.1.</w:t>
      </w:r>
      <w:r w:rsidR="00CE7390">
        <w:rPr>
          <w:rFonts w:ascii="Times New Roman" w:hAnsi="Times New Roman" w:cs="Times New Roman"/>
          <w:sz w:val="28"/>
          <w:szCs w:val="28"/>
        </w:rPr>
        <w:t>прибирання територій, що входить  до зони обслуговування;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2.2.2.</w:t>
      </w:r>
      <w:r w:rsidR="00CE7390">
        <w:rPr>
          <w:rFonts w:ascii="Times New Roman" w:hAnsi="Times New Roman" w:cs="Times New Roman"/>
          <w:sz w:val="28"/>
          <w:szCs w:val="28"/>
        </w:rPr>
        <w:t>виконання програми благоустрою території, що входить до зони обслуговування;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2.2.3.</w:t>
      </w:r>
      <w:r w:rsidR="00CE7390">
        <w:rPr>
          <w:rFonts w:ascii="Times New Roman" w:hAnsi="Times New Roman" w:cs="Times New Roman"/>
          <w:sz w:val="28"/>
          <w:szCs w:val="28"/>
        </w:rPr>
        <w:t>надання ритуальних, транспортних послуг споживачам (перевезення пасажирів та вантажів автомобільним транспортом);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2.2.4. видобування води з артезіанських свердловин;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2.2.5. надання послуг споживачам з водопостачання;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2.2.6. надання послуг споживачам з водовідведення;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2.2.7.</w:t>
      </w:r>
      <w:r w:rsidR="00CE7390">
        <w:rPr>
          <w:rFonts w:ascii="Times New Roman" w:hAnsi="Times New Roman" w:cs="Times New Roman"/>
          <w:sz w:val="28"/>
          <w:szCs w:val="28"/>
        </w:rPr>
        <w:t>надання послуг споживачам на вивезення та захоронення твердих і рідких побутових відходів;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 xml:space="preserve">2.2.8. утримання та охорона зелених насаджень </w:t>
      </w:r>
      <w:r>
        <w:rPr>
          <w:rFonts w:ascii="Times New Roman" w:hAnsi="Times New Roman" w:cs="Times New Roman"/>
          <w:sz w:val="28"/>
          <w:szCs w:val="28"/>
        </w:rPr>
        <w:t>та інших об’єктів благоустрою г</w:t>
      </w:r>
      <w:r w:rsidR="00CE7390">
        <w:rPr>
          <w:rFonts w:ascii="Times New Roman" w:hAnsi="Times New Roman" w:cs="Times New Roman"/>
          <w:sz w:val="28"/>
          <w:szCs w:val="28"/>
        </w:rPr>
        <w:t>ромади;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2.2.9. утримання кладовищ та інших місць поховання на території, що входить до зони обслуговування;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2.2.10. експлуатація та утримання полігонів твердих побутових відходів міста;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2.2.11.</w:t>
      </w:r>
      <w:r w:rsidR="00CE7390">
        <w:rPr>
          <w:rFonts w:ascii="Times New Roman" w:hAnsi="Times New Roman" w:cs="Times New Roman"/>
          <w:sz w:val="28"/>
          <w:szCs w:val="28"/>
        </w:rPr>
        <w:t>користування, ремонт, обслуговування існуючої та будівництво нової водопровідної та каналізаційної мереж та споруд на них;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2.2.12.</w:t>
      </w:r>
      <w:r w:rsidR="00CE7390">
        <w:rPr>
          <w:rFonts w:ascii="Times New Roman" w:hAnsi="Times New Roman" w:cs="Times New Roman"/>
          <w:sz w:val="28"/>
          <w:szCs w:val="28"/>
        </w:rPr>
        <w:t>приймання стічних вод до мережі водовідведення, їх фільтрація та очистка;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2.2.13. видача технічних умов на підключення до комунальних водопровідної та каналізаційної мереж;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2.2.14.</w:t>
      </w:r>
      <w:r w:rsidR="00CE7390">
        <w:rPr>
          <w:rFonts w:ascii="Times New Roman" w:hAnsi="Times New Roman" w:cs="Times New Roman"/>
          <w:sz w:val="28"/>
          <w:szCs w:val="28"/>
        </w:rPr>
        <w:t xml:space="preserve">виконання землерийних іригаційних </w:t>
      </w:r>
      <w:proofErr w:type="spellStart"/>
      <w:r w:rsidR="00CE7390">
        <w:rPr>
          <w:rFonts w:ascii="Times New Roman" w:hAnsi="Times New Roman" w:cs="Times New Roman"/>
          <w:sz w:val="28"/>
          <w:szCs w:val="28"/>
        </w:rPr>
        <w:t>рекультиваційних</w:t>
      </w:r>
      <w:proofErr w:type="spellEnd"/>
      <w:r w:rsidR="00CE7390">
        <w:rPr>
          <w:rFonts w:ascii="Times New Roman" w:hAnsi="Times New Roman" w:cs="Times New Roman"/>
          <w:sz w:val="28"/>
          <w:szCs w:val="28"/>
        </w:rPr>
        <w:t xml:space="preserve"> робіт, необхідних для забезпечення функціонування чи будівництва водопровідної мережі;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2.2.15.</w:t>
      </w:r>
      <w:r w:rsidR="00CE7390">
        <w:rPr>
          <w:rFonts w:ascii="Times New Roman" w:hAnsi="Times New Roman" w:cs="Times New Roman"/>
          <w:sz w:val="28"/>
          <w:szCs w:val="28"/>
        </w:rPr>
        <w:t>придбання та реалізація товарно-матеріальних цінностей, сировини, матеріалів, необхідних для здійснення статутної діяльності Підприємства;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2.2.16. надання житлових послуг з утримання, будівництва та ремонту об’єктів житлового призначення комунальної територіальної громади;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2.2.17.</w:t>
      </w:r>
      <w:r w:rsidR="00CE7390">
        <w:rPr>
          <w:rFonts w:ascii="Times New Roman" w:hAnsi="Times New Roman" w:cs="Times New Roman"/>
          <w:sz w:val="28"/>
          <w:szCs w:val="28"/>
        </w:rPr>
        <w:t xml:space="preserve">експлуатація об’єктів житлового призначення комунальної власності </w:t>
      </w:r>
      <w:r w:rsidR="00CE7390">
        <w:rPr>
          <w:rFonts w:ascii="Times New Roman" w:hAnsi="Times New Roman" w:cs="Times New Roman"/>
          <w:sz w:val="28"/>
          <w:szCs w:val="28"/>
        </w:rPr>
        <w:lastRenderedPageBreak/>
        <w:t>територіальної громади;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2.2.18.</w:t>
      </w:r>
      <w:r w:rsidR="00CE7390">
        <w:rPr>
          <w:rFonts w:ascii="Times New Roman" w:hAnsi="Times New Roman" w:cs="Times New Roman"/>
          <w:sz w:val="28"/>
          <w:szCs w:val="28"/>
        </w:rPr>
        <w:t>деревообр</w:t>
      </w:r>
      <w:r w:rsidR="00AF14E4">
        <w:rPr>
          <w:rFonts w:ascii="Times New Roman" w:hAnsi="Times New Roman" w:cs="Times New Roman"/>
          <w:sz w:val="28"/>
          <w:szCs w:val="28"/>
        </w:rPr>
        <w:t>обка та переробка втор сировини;</w:t>
      </w:r>
    </w:p>
    <w:p w:rsidR="00787397" w:rsidRPr="00ED1E0E" w:rsidRDefault="00950114" w:rsidP="007873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F14E4">
        <w:rPr>
          <w:rFonts w:ascii="Times New Roman" w:hAnsi="Times New Roman" w:cs="Times New Roman"/>
          <w:sz w:val="28"/>
          <w:szCs w:val="28"/>
        </w:rPr>
        <w:t>2.2.19.</w:t>
      </w:r>
      <w:r w:rsidR="00787397" w:rsidRPr="00ED1E0E">
        <w:rPr>
          <w:rFonts w:ascii="Times New Roman" w:hAnsi="Times New Roman" w:cs="Times New Roman"/>
          <w:sz w:val="28"/>
          <w:szCs w:val="28"/>
        </w:rPr>
        <w:t>лісівництво та інша діяльність у лісовому господарстві;</w:t>
      </w:r>
    </w:p>
    <w:p w:rsidR="00787397" w:rsidRPr="00ED1E0E" w:rsidRDefault="00950114" w:rsidP="007873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87397">
        <w:rPr>
          <w:rFonts w:ascii="Times New Roman" w:hAnsi="Times New Roman" w:cs="Times New Roman"/>
          <w:sz w:val="28"/>
          <w:szCs w:val="28"/>
        </w:rPr>
        <w:t>2.2.20.</w:t>
      </w:r>
      <w:r w:rsidR="00787397" w:rsidRPr="00ED1E0E">
        <w:rPr>
          <w:rFonts w:ascii="Times New Roman" w:hAnsi="Times New Roman" w:cs="Times New Roman"/>
          <w:sz w:val="28"/>
          <w:szCs w:val="28"/>
        </w:rPr>
        <w:t>лісозаготівлі;</w:t>
      </w:r>
    </w:p>
    <w:p w:rsidR="00787397" w:rsidRPr="00ED1E0E" w:rsidRDefault="00950114" w:rsidP="007873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87397">
        <w:rPr>
          <w:rFonts w:ascii="Times New Roman" w:hAnsi="Times New Roman" w:cs="Times New Roman"/>
          <w:sz w:val="28"/>
          <w:szCs w:val="28"/>
        </w:rPr>
        <w:t>2.2.21.</w:t>
      </w:r>
      <w:r w:rsidR="00787397" w:rsidRPr="00ED1E0E">
        <w:rPr>
          <w:rFonts w:ascii="Times New Roman" w:hAnsi="Times New Roman" w:cs="Times New Roman"/>
          <w:sz w:val="28"/>
          <w:szCs w:val="28"/>
        </w:rPr>
        <w:t>збирання дикорослих недеревних продуктів;</w:t>
      </w:r>
    </w:p>
    <w:p w:rsidR="00AF14E4" w:rsidRDefault="00950114" w:rsidP="007873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87397">
        <w:rPr>
          <w:rFonts w:ascii="Times New Roman" w:hAnsi="Times New Roman" w:cs="Times New Roman"/>
          <w:sz w:val="28"/>
          <w:szCs w:val="28"/>
        </w:rPr>
        <w:t>2.2.22.</w:t>
      </w:r>
      <w:r w:rsidR="00787397" w:rsidRPr="00ED1E0E">
        <w:rPr>
          <w:rFonts w:ascii="Times New Roman" w:hAnsi="Times New Roman" w:cs="Times New Roman"/>
          <w:sz w:val="28"/>
          <w:szCs w:val="28"/>
        </w:rPr>
        <w:t>надання допоміжних послуг у лісовому господарстві</w:t>
      </w:r>
      <w:r w:rsidR="00787397">
        <w:rPr>
          <w:rFonts w:ascii="Times New Roman" w:hAnsi="Times New Roman" w:cs="Times New Roman"/>
          <w:sz w:val="28"/>
          <w:szCs w:val="28"/>
        </w:rPr>
        <w:t>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2.3.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має право здійснювати інші види  господарської діяльності, що не заборонені законодавством України.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 МАЙНО ПІДПРИЄМСТВА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3.1.</w:t>
      </w:r>
      <w:r w:rsidR="00787397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CE7390">
        <w:rPr>
          <w:rFonts w:ascii="Times New Roman" w:hAnsi="Times New Roman" w:cs="Times New Roman"/>
          <w:sz w:val="28"/>
          <w:szCs w:val="28"/>
        </w:rPr>
        <w:t>підприємства становлять основні фонди та оборотні кошти, а також інші цінності, вартість яких відображається у самостійному балансі підприємства.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3.2.</w:t>
      </w:r>
      <w:r w:rsidR="00CE7390">
        <w:rPr>
          <w:rFonts w:ascii="Times New Roman" w:hAnsi="Times New Roman" w:cs="Times New Roman"/>
          <w:sz w:val="28"/>
          <w:szCs w:val="28"/>
        </w:rPr>
        <w:t>Майно підприємства перебуває у комунальній власності громади, закріпляється за підприємством на праві господарського відання. Здійснюючи право господарського відання, підприємство володіє та користується зазначеним майном. Підприємство має право розпоряджатися комунальним майном – продавати, дарувати, заставляти, передавати в оренду лише з дозволу власника у випадках, передбачених законодавством України.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3.3.</w:t>
      </w:r>
      <w:r w:rsidR="00CE7390">
        <w:rPr>
          <w:rFonts w:ascii="Times New Roman" w:hAnsi="Times New Roman" w:cs="Times New Roman"/>
          <w:sz w:val="28"/>
          <w:szCs w:val="28"/>
        </w:rPr>
        <w:t>Джерелами формування майна підприємства є: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3.3.1. матеріальні внески засновника та власника;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3.3.2.</w:t>
      </w:r>
      <w:r w:rsidR="00CE7390">
        <w:rPr>
          <w:rFonts w:ascii="Times New Roman" w:hAnsi="Times New Roman" w:cs="Times New Roman"/>
          <w:sz w:val="28"/>
          <w:szCs w:val="28"/>
        </w:rPr>
        <w:t>доходи, одержані від реалізації продукції (робіт, послуг), інших видів діяльності підприємства;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3.3.3. капітальні вкладення та дотації бюджетів;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3.3.4. кредити банків та інших кредитних організацій;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3.3.5.</w:t>
      </w:r>
      <w:r w:rsidR="00CE7390">
        <w:rPr>
          <w:rFonts w:ascii="Times New Roman" w:hAnsi="Times New Roman" w:cs="Times New Roman"/>
          <w:sz w:val="28"/>
          <w:szCs w:val="28"/>
        </w:rPr>
        <w:t>майно, придбане в інших суб’єктів господарювання, організацій та громадян у встановленому законодавству порядку;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3.3.6. інші джерела, не заборонені законом.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3.4.</w:t>
      </w:r>
      <w:r w:rsidR="00CE7390">
        <w:rPr>
          <w:rFonts w:ascii="Times New Roman" w:hAnsi="Times New Roman" w:cs="Times New Roman"/>
          <w:sz w:val="28"/>
          <w:szCs w:val="28"/>
        </w:rPr>
        <w:t>За своїми зобов’язаннями підприємство відповідає згідно вимог чинного законодавства України.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3.5.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не несе відповідальності за зобов’язаннями Власника майна.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3.6.</w:t>
      </w:r>
      <w:r w:rsidR="00CE7390">
        <w:rPr>
          <w:rFonts w:ascii="Times New Roman" w:hAnsi="Times New Roman" w:cs="Times New Roman"/>
          <w:sz w:val="28"/>
          <w:szCs w:val="28"/>
        </w:rPr>
        <w:t>Відповідальність за ризик випадкової загибелі майна або його пошкодження несе підприємство. З метою зменшення ризику підприємство самостійно проводить страхування майна.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ПРАВА І ОБОВ’ЯЗКИ ПІДПРИЄМСТВА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має право: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4.1.1. від свого імені укладати угоди, набувати майнових та немайнових прав, бути позивачем та відповідачем у судах, вступати у відносини з органами місцевого самоврядування та виконавчої влади;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4.1.2.</w:t>
      </w:r>
      <w:r w:rsidR="00CE7390">
        <w:rPr>
          <w:rFonts w:ascii="Times New Roman" w:hAnsi="Times New Roman" w:cs="Times New Roman"/>
          <w:sz w:val="28"/>
          <w:szCs w:val="28"/>
        </w:rPr>
        <w:t>за погодженням із Власником визначати стратегію та основні напрямки  діяльності;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4.1.3.</w:t>
      </w:r>
      <w:r w:rsidR="00CE7390">
        <w:rPr>
          <w:rFonts w:ascii="Times New Roman" w:hAnsi="Times New Roman" w:cs="Times New Roman"/>
          <w:sz w:val="28"/>
          <w:szCs w:val="28"/>
        </w:rPr>
        <w:t xml:space="preserve">за погодженням із Власником визначати організаційну структуру </w:t>
      </w:r>
      <w:r w:rsidR="00CE7390">
        <w:rPr>
          <w:rFonts w:ascii="Times New Roman" w:hAnsi="Times New Roman" w:cs="Times New Roman"/>
          <w:sz w:val="28"/>
          <w:szCs w:val="28"/>
        </w:rPr>
        <w:lastRenderedPageBreak/>
        <w:t>підприємства, формувати штати;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4.1.4.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має право без погодження із Власником укладати договори на придбання основних засобів на суму не більше 700 000,00 гривень;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4.1.5.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у своїй діяльності керується діючим законодавством України, цим Статутом;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4.1.6.</w:t>
      </w:r>
      <w:r w:rsidR="00CE7390">
        <w:rPr>
          <w:rFonts w:ascii="Times New Roman" w:hAnsi="Times New Roman" w:cs="Times New Roman"/>
          <w:sz w:val="28"/>
          <w:szCs w:val="28"/>
        </w:rPr>
        <w:t>на договірних умовах користуватися  майном, переданим йому іншими юридичними та фізичними особами;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4.1.7.</w:t>
      </w:r>
      <w:r w:rsidR="00CE7390">
        <w:rPr>
          <w:rFonts w:ascii="Times New Roman" w:hAnsi="Times New Roman" w:cs="Times New Roman"/>
          <w:sz w:val="28"/>
          <w:szCs w:val="28"/>
        </w:rPr>
        <w:t>залучати в установленому законодавством порядку для виконання робіт та послуг спеціалістів інших підприємств, громадян з оплатою праці відповідно до укладених угод;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4.1.8.</w:t>
      </w:r>
      <w:r w:rsidR="00CE7390">
        <w:rPr>
          <w:rFonts w:ascii="Times New Roman" w:hAnsi="Times New Roman" w:cs="Times New Roman"/>
          <w:sz w:val="28"/>
          <w:szCs w:val="28"/>
        </w:rPr>
        <w:t>створювати за погодженням з Власником філіали, відділення, відособлені підрозділи з правом відкриття поточних і розрахункових рахунків та затверджувати положення про них;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4.1.9.</w:t>
      </w:r>
      <w:r w:rsidR="00CE7390">
        <w:rPr>
          <w:rFonts w:ascii="Times New Roman" w:hAnsi="Times New Roman" w:cs="Times New Roman"/>
          <w:sz w:val="28"/>
          <w:szCs w:val="28"/>
        </w:rPr>
        <w:t>за погодженням із власником та в межах вимог чинного законодавства України встановлювати для своїх працівників додаткові відпустки, скорочений робочий день та інші пільги, а також заохочувати працівників інших підприємств, установ, організацій, які його обслуговують;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4.1.10.</w:t>
      </w:r>
      <w:r w:rsidR="00CE7390">
        <w:rPr>
          <w:rFonts w:ascii="Times New Roman" w:hAnsi="Times New Roman" w:cs="Times New Roman"/>
          <w:sz w:val="28"/>
          <w:szCs w:val="28"/>
        </w:rPr>
        <w:t>забезпечувати додатковою пенсією, незалежно від розмірів державної пенсії працівника, який став інвалідом  на даному підприємстві внаслідок нещасного випадку або професійного захворювання;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4.1.11.</w:t>
      </w:r>
      <w:r w:rsidR="00CE7390">
        <w:rPr>
          <w:rFonts w:ascii="Times New Roman" w:hAnsi="Times New Roman" w:cs="Times New Roman"/>
          <w:sz w:val="28"/>
          <w:szCs w:val="28"/>
        </w:rPr>
        <w:t>придбавати цінні папери відповідно до чинного законодавства України;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4.1.12.</w:t>
      </w:r>
      <w:r w:rsidR="00CE7390">
        <w:rPr>
          <w:rFonts w:ascii="Times New Roman" w:hAnsi="Times New Roman" w:cs="Times New Roman"/>
          <w:sz w:val="28"/>
          <w:szCs w:val="28"/>
        </w:rPr>
        <w:t>надавати комунальні та інші послуги, виконувати роботи  на території України та за її межами, за окремими договорами;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4.1.13.</w:t>
      </w:r>
      <w:r w:rsidR="00CE7390">
        <w:rPr>
          <w:rFonts w:ascii="Times New Roman" w:hAnsi="Times New Roman" w:cs="Times New Roman"/>
          <w:sz w:val="28"/>
          <w:szCs w:val="28"/>
        </w:rPr>
        <w:t>володіння і користування природними ресурсами підприємство здійснює в установленому законодавством порядку за плату, а у випадках, передбачених законом, на пільгових умовах;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4.1.14.</w:t>
      </w:r>
      <w:r w:rsidR="00CE7390">
        <w:rPr>
          <w:rFonts w:ascii="Times New Roman" w:hAnsi="Times New Roman" w:cs="Times New Roman"/>
          <w:sz w:val="28"/>
          <w:szCs w:val="28"/>
        </w:rPr>
        <w:t>самостійного формування програми діяльності, вибору постачальників і споживачів продукції, що виробляється, залучення матеріально-технічних, фінансових та інших видів ресурсів, використання яких не обмежено законом, встановлення цін на продукцію та послуги відповідно до закону.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4.2.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зобов’язане: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4.2.1.</w:t>
      </w:r>
      <w:r w:rsidR="00CE7390">
        <w:rPr>
          <w:rFonts w:ascii="Times New Roman" w:hAnsi="Times New Roman" w:cs="Times New Roman"/>
          <w:sz w:val="28"/>
          <w:szCs w:val="28"/>
        </w:rPr>
        <w:t>забезпечувати задоволення потреб населення міста по наданню житлово-комунальних послуг згідно статутної діяльності;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4.2.2.</w:t>
      </w:r>
      <w:r w:rsidR="00CE7390">
        <w:rPr>
          <w:rFonts w:ascii="Times New Roman" w:hAnsi="Times New Roman" w:cs="Times New Roman"/>
          <w:sz w:val="28"/>
          <w:szCs w:val="28"/>
        </w:rPr>
        <w:t>забезпечувати своєчасну сплату податків і зборів до бюджетів та державних цільових фондів згідно з законодавством;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4.2.3.</w:t>
      </w:r>
      <w:r w:rsidR="00CE7390">
        <w:rPr>
          <w:rFonts w:ascii="Times New Roman" w:hAnsi="Times New Roman" w:cs="Times New Roman"/>
          <w:sz w:val="28"/>
          <w:szCs w:val="28"/>
        </w:rPr>
        <w:t>забезпечувати цільове та ефективне використання закріпленого за ним майна;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4.2.4.</w:t>
      </w:r>
      <w:r w:rsidR="00CE7390">
        <w:rPr>
          <w:rFonts w:ascii="Times New Roman" w:hAnsi="Times New Roman" w:cs="Times New Roman"/>
          <w:sz w:val="28"/>
          <w:szCs w:val="28"/>
        </w:rPr>
        <w:t xml:space="preserve">здійснювати будівництво, реконструкцію, капітальний ремонт основних фондів та забезпечувати своєчасне освоєння нових виробничих </w:t>
      </w:r>
      <w:proofErr w:type="spellStart"/>
      <w:r w:rsidR="00CE7390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="00CE7390">
        <w:rPr>
          <w:rFonts w:ascii="Times New Roman" w:hAnsi="Times New Roman" w:cs="Times New Roman"/>
          <w:sz w:val="28"/>
          <w:szCs w:val="28"/>
        </w:rPr>
        <w:t>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A4C08">
        <w:rPr>
          <w:rFonts w:ascii="Times New Roman" w:hAnsi="Times New Roman" w:cs="Times New Roman"/>
          <w:sz w:val="28"/>
          <w:szCs w:val="28"/>
        </w:rPr>
        <w:t>4.2.5.</w:t>
      </w:r>
      <w:r w:rsidR="00CE7390">
        <w:rPr>
          <w:rFonts w:ascii="Times New Roman" w:hAnsi="Times New Roman" w:cs="Times New Roman"/>
          <w:sz w:val="28"/>
          <w:szCs w:val="28"/>
        </w:rPr>
        <w:t>створювати належні умови для високопродуктивної праці працівників, забезпечувати додержання законодавства про працю, соціальне страхування, правил та норм охорони праці, техніки безпеки;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4.2.6.</w:t>
      </w:r>
      <w:r w:rsidR="00CE7390">
        <w:rPr>
          <w:rFonts w:ascii="Times New Roman" w:hAnsi="Times New Roman" w:cs="Times New Roman"/>
          <w:sz w:val="28"/>
          <w:szCs w:val="28"/>
        </w:rPr>
        <w:t>здійснювати заходи з удосконалення організації виробництва підприємства;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4.2.7.</w:t>
      </w:r>
      <w:r w:rsidR="00CE7390">
        <w:rPr>
          <w:rFonts w:ascii="Times New Roman" w:hAnsi="Times New Roman" w:cs="Times New Roman"/>
          <w:sz w:val="28"/>
          <w:szCs w:val="28"/>
        </w:rPr>
        <w:t xml:space="preserve">виконувати норми і вимоги охорони довкілля, раціонального </w:t>
      </w:r>
      <w:r w:rsidR="00CE7390">
        <w:rPr>
          <w:rFonts w:ascii="Times New Roman" w:hAnsi="Times New Roman" w:cs="Times New Roman"/>
          <w:sz w:val="28"/>
          <w:szCs w:val="28"/>
        </w:rPr>
        <w:lastRenderedPageBreak/>
        <w:t>використання і відтворення природних ресурсів та забезпечення екологічної безпеки;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4.2.8.</w:t>
      </w:r>
      <w:r w:rsidR="00CE7390">
        <w:rPr>
          <w:rFonts w:ascii="Times New Roman" w:hAnsi="Times New Roman" w:cs="Times New Roman"/>
          <w:sz w:val="28"/>
          <w:szCs w:val="28"/>
        </w:rPr>
        <w:t>забезпечувати визначену відповідно до закону кількість робочих місць для працевлаштування неповнолітніх, інвалідів, інших категорій громадян, які потребують соціального захисту;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4.2.9.</w:t>
      </w:r>
      <w:r w:rsidR="00CE7390">
        <w:rPr>
          <w:rFonts w:ascii="Times New Roman" w:hAnsi="Times New Roman" w:cs="Times New Roman"/>
          <w:sz w:val="28"/>
          <w:szCs w:val="28"/>
        </w:rPr>
        <w:t>забезпечувати для всіх працівників належні ті безпечні умови праці. Підприємство несе відповідальність в установленому законом порядку за школу, завдану здоров’ю та працездатності його працівників;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4.2.10.</w:t>
      </w:r>
      <w:r w:rsidR="00CE7390">
        <w:rPr>
          <w:rFonts w:ascii="Times New Roman" w:hAnsi="Times New Roman" w:cs="Times New Roman"/>
          <w:sz w:val="28"/>
          <w:szCs w:val="28"/>
        </w:rPr>
        <w:t>забезпечувати підготовку кваліфікованих робітників та спеціалістів, їх економічне і професійне навчання в навчальних закладах за відповідними угодами, надавати пільги відповідно до закону своїм працівникам, які навчаються без відриву від виробництва.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УПРАВЛІННЯ ПІДПРИЄМСТВОМ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5.1.</w:t>
      </w:r>
      <w:r w:rsidR="00CE7390">
        <w:rPr>
          <w:rFonts w:ascii="Times New Roman" w:hAnsi="Times New Roman" w:cs="Times New Roman"/>
          <w:sz w:val="28"/>
          <w:szCs w:val="28"/>
        </w:rPr>
        <w:t>Управління підприємством здійснюється відповідно до цього Статуту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5.2.</w:t>
      </w:r>
      <w:r w:rsidR="00CE7390">
        <w:rPr>
          <w:rFonts w:ascii="Times New Roman" w:hAnsi="Times New Roman" w:cs="Times New Roman"/>
          <w:sz w:val="28"/>
          <w:szCs w:val="28"/>
        </w:rPr>
        <w:t>Органами управління діяльності підприємства є: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5.2.1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E7390">
        <w:rPr>
          <w:rFonts w:ascii="Times New Roman" w:hAnsi="Times New Roman" w:cs="Times New Roman"/>
          <w:sz w:val="28"/>
          <w:szCs w:val="28"/>
        </w:rPr>
        <w:t>Власник (засновник);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5.2.2.</w:t>
      </w:r>
      <w:r w:rsidR="00CE7390">
        <w:rPr>
          <w:rFonts w:ascii="Times New Roman" w:hAnsi="Times New Roman" w:cs="Times New Roman"/>
          <w:sz w:val="28"/>
          <w:szCs w:val="28"/>
        </w:rPr>
        <w:t>Директор;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5.3.</w:t>
      </w:r>
      <w:r w:rsidR="00CE7390">
        <w:rPr>
          <w:rFonts w:ascii="Times New Roman" w:hAnsi="Times New Roman" w:cs="Times New Roman"/>
          <w:sz w:val="28"/>
          <w:szCs w:val="28"/>
        </w:rPr>
        <w:t>Вищим органом управління підприємством є Власник.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5.3.1.</w:t>
      </w:r>
      <w:r w:rsidR="00CE7390">
        <w:rPr>
          <w:rFonts w:ascii="Times New Roman" w:hAnsi="Times New Roman" w:cs="Times New Roman"/>
          <w:sz w:val="28"/>
          <w:szCs w:val="28"/>
        </w:rPr>
        <w:t>До виключної компетенції власника відносяться:</w:t>
      </w:r>
    </w:p>
    <w:p w:rsid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затвердження Статуту п підприємства та внесення змін та доповнень до нього;</w:t>
      </w:r>
    </w:p>
    <w:p w:rsid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інвестування підприємства шляхом надання коштів, майна та майнових і немайнових прав для здійснення статутної діяльності та контроль за їх використанням;</w:t>
      </w:r>
    </w:p>
    <w:p w:rsid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затвердження планів роботи та контроль за їх виконанням;</w:t>
      </w:r>
    </w:p>
    <w:p w:rsid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укладання та розірвання контракту із директором підприємства, призначення виконуючого його обов’язки;</w:t>
      </w:r>
    </w:p>
    <w:p w:rsid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прийняття рішення про створення філій, представництв, інших структурних підрозділів та реорганізацію, оптимізацію чи ліквідацію підприємства, формування штату;</w:t>
      </w:r>
    </w:p>
    <w:p w:rsid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прийняття рішення про розподіл прибутку.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5.3.2.</w:t>
      </w:r>
      <w:r w:rsidR="00CE7390">
        <w:rPr>
          <w:rFonts w:ascii="Times New Roman" w:hAnsi="Times New Roman" w:cs="Times New Roman"/>
          <w:sz w:val="28"/>
          <w:szCs w:val="28"/>
        </w:rPr>
        <w:t>Власник здійснює свої права щодо управління підприємством через директора, який здійснює оперативне керівництво господарською діяльністю.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5.3.3.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очолює директор, який призначається на посаду на умовах контракту, який укладається з Власником (</w:t>
      </w:r>
      <w:proofErr w:type="spellStart"/>
      <w:r w:rsidR="00CE7390">
        <w:rPr>
          <w:rFonts w:ascii="Times New Roman" w:hAnsi="Times New Roman" w:cs="Times New Roman"/>
          <w:sz w:val="28"/>
          <w:szCs w:val="28"/>
        </w:rPr>
        <w:t>Хорольською</w:t>
      </w:r>
      <w:proofErr w:type="spellEnd"/>
      <w:r w:rsidR="00CE7390">
        <w:rPr>
          <w:rFonts w:ascii="Times New Roman" w:hAnsi="Times New Roman" w:cs="Times New Roman"/>
          <w:sz w:val="28"/>
          <w:szCs w:val="28"/>
        </w:rPr>
        <w:t xml:space="preserve"> міською радою Полтавської області), і в ньому визначаються строк найму, права, обов’язки та відповідальність директора, умови його матеріального забезпечення, умови звільнення його з посади, інші умови найму за погодженням сторін. Директор є підзвітним Власнику.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5.4.</w:t>
      </w:r>
      <w:r w:rsidR="00CE7390">
        <w:rPr>
          <w:rFonts w:ascii="Times New Roman" w:hAnsi="Times New Roman" w:cs="Times New Roman"/>
          <w:sz w:val="28"/>
          <w:szCs w:val="28"/>
        </w:rPr>
        <w:t>Директор підприємства: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5.4.1.</w:t>
      </w:r>
      <w:r w:rsidR="00CE7390">
        <w:rPr>
          <w:rFonts w:ascii="Times New Roman" w:hAnsi="Times New Roman" w:cs="Times New Roman"/>
          <w:sz w:val="28"/>
          <w:szCs w:val="28"/>
        </w:rPr>
        <w:t xml:space="preserve">самостійно вирішує питання діяльності підприємства за винятком віднесених законодавством та Статутом до компетенції власника та трудового </w:t>
      </w:r>
      <w:r w:rsidR="00CE7390">
        <w:rPr>
          <w:rFonts w:ascii="Times New Roman" w:hAnsi="Times New Roman" w:cs="Times New Roman"/>
          <w:sz w:val="28"/>
          <w:szCs w:val="28"/>
        </w:rPr>
        <w:lastRenderedPageBreak/>
        <w:t>колективу підприємства;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5.4.2.</w:t>
      </w:r>
      <w:r w:rsidR="00CE7390">
        <w:rPr>
          <w:rFonts w:ascii="Times New Roman" w:hAnsi="Times New Roman" w:cs="Times New Roman"/>
          <w:sz w:val="28"/>
          <w:szCs w:val="28"/>
        </w:rPr>
        <w:t>Несе відповідальність за результати господарської діяльності підприємства, виконання показників ефективної діяльності підприємства, використання майна;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5.4.3.</w:t>
      </w:r>
      <w:r w:rsidR="00CE7390">
        <w:rPr>
          <w:rFonts w:ascii="Times New Roman" w:hAnsi="Times New Roman" w:cs="Times New Roman"/>
          <w:sz w:val="28"/>
          <w:szCs w:val="28"/>
        </w:rPr>
        <w:t>за погодженням із власником визначає організаційну структуру підприємства, формує адміністрацію підприємства, затверджує положення про структурні підрозділи, встановлює чисельність працівників і штатний розпис, визначає умови праці;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5.4.4. укладає трудові договори з працівниками та розриває їх;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5.4.5.</w:t>
      </w:r>
      <w:r w:rsidR="00CE7390">
        <w:rPr>
          <w:rFonts w:ascii="Times New Roman" w:hAnsi="Times New Roman" w:cs="Times New Roman"/>
          <w:sz w:val="28"/>
          <w:szCs w:val="28"/>
        </w:rPr>
        <w:t>без доручення діє від імені підприємства, представляє його інтереси в органах державної влади та місцевого самоврядування, інших організаціях, у відносинах з юридичними, фізичними особами та громадянами;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5.4.6. у межах своєї компетенції видає накази та інші внутрішні документи, дає вказівки, обов’язкові для виконання працівниками підприємства;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5.4.7.</w:t>
      </w:r>
      <w:r w:rsidR="00CE7390">
        <w:rPr>
          <w:rFonts w:ascii="Times New Roman" w:hAnsi="Times New Roman" w:cs="Times New Roman"/>
          <w:sz w:val="28"/>
          <w:szCs w:val="28"/>
        </w:rPr>
        <w:t>від імені адміністрації підприємства підписує колективний договір із трудовим колективом;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5.4.8. вирішує інші питання, віднесені контрактом до його компетенції.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5.5.</w:t>
      </w:r>
      <w:r w:rsidR="00CE7390">
        <w:rPr>
          <w:rFonts w:ascii="Times New Roman" w:hAnsi="Times New Roman" w:cs="Times New Roman"/>
          <w:sz w:val="28"/>
          <w:szCs w:val="28"/>
        </w:rPr>
        <w:t>Трудовий колектив підприємства становлять всі громадяни, які своєю працею беруть участь в його діяльності на основі трудового договору, а також інших форм, що регулюють трудові відносини працівника з підприємством.</w:t>
      </w:r>
    </w:p>
    <w:p w:rsid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Повноваження трудового колективу підприємства реалізується загальними зборами.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5.5.1 Загальні збори підприємства: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5.5.1.1. розглядають і затверджують проект колективного договору;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5.5.1.2.</w:t>
      </w:r>
      <w:r w:rsidR="00CE7390">
        <w:rPr>
          <w:rFonts w:ascii="Times New Roman" w:hAnsi="Times New Roman" w:cs="Times New Roman"/>
          <w:sz w:val="28"/>
          <w:szCs w:val="28"/>
        </w:rPr>
        <w:t>розглядають і вирішують питання самоврядування трудового колективу підприємства;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5.5.1.3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E7390">
        <w:rPr>
          <w:rFonts w:ascii="Times New Roman" w:hAnsi="Times New Roman" w:cs="Times New Roman"/>
          <w:sz w:val="28"/>
          <w:szCs w:val="28"/>
        </w:rPr>
        <w:t>беруть участь у матеріальному, за наявності прибутку, стимулюванні продуктивності праці, заохочують винахідницьку та раціоналізаторську діяльність, порушують клопотання про представлення працівників до державних нагород;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5.5.1.4. загальні збори правомочні приймати рішення за присутності на них не менше 2/3 кількості членів трудового колективу і рішення приймаються простою більшістю голосів присутніх на зборах працівників.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5.5.2.</w:t>
      </w:r>
      <w:r w:rsidR="00CE7390">
        <w:rPr>
          <w:rFonts w:ascii="Times New Roman" w:hAnsi="Times New Roman" w:cs="Times New Roman"/>
          <w:sz w:val="28"/>
          <w:szCs w:val="28"/>
        </w:rPr>
        <w:t>Інтереси трудового колективу представляє профспілкова організація підприємства. З метою регулювання виробничих, трудових і соціально-економічних відносин  на підприємстві відповідно до чинного законодавства укладається колективний договір.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5.5.3.</w:t>
      </w:r>
      <w:r w:rsidR="00CE7390">
        <w:rPr>
          <w:rFonts w:ascii="Times New Roman" w:hAnsi="Times New Roman" w:cs="Times New Roman"/>
          <w:sz w:val="28"/>
          <w:szCs w:val="28"/>
        </w:rPr>
        <w:t xml:space="preserve">Колективний договір від імені трудового колективу укладає профспілковий комітет підприємства, який здійснює систематичний контроль за своєчасним виконанням передбачених колективним договором </w:t>
      </w:r>
      <w:proofErr w:type="spellStart"/>
      <w:r w:rsidR="00CE7390">
        <w:rPr>
          <w:rFonts w:ascii="Times New Roman" w:hAnsi="Times New Roman" w:cs="Times New Roman"/>
          <w:sz w:val="28"/>
          <w:szCs w:val="28"/>
        </w:rPr>
        <w:t>міроприємств</w:t>
      </w:r>
      <w:proofErr w:type="spellEnd"/>
      <w:r w:rsidR="00CE7390">
        <w:rPr>
          <w:rFonts w:ascii="Times New Roman" w:hAnsi="Times New Roman" w:cs="Times New Roman"/>
          <w:sz w:val="28"/>
          <w:szCs w:val="28"/>
        </w:rPr>
        <w:t>, спільно з Власником виконує зобов’язання по колективному договору.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5.5.4.</w:t>
      </w:r>
      <w:r w:rsidR="00CE7390">
        <w:rPr>
          <w:rFonts w:ascii="Times New Roman" w:hAnsi="Times New Roman" w:cs="Times New Roman"/>
          <w:sz w:val="28"/>
          <w:szCs w:val="28"/>
        </w:rPr>
        <w:t>Колективний договір від імені трудового колективу підписує голова профспілкового комітету підприємства.</w:t>
      </w:r>
    </w:p>
    <w:p w:rsidR="00CE7390" w:rsidRPr="00FA4C08" w:rsidRDefault="00CE7390" w:rsidP="00FA4C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Профспілкова організація свою діяльність здійснює згідно чинного законодавства Украї</w:t>
      </w:r>
      <w:r w:rsidR="00FA4C08">
        <w:rPr>
          <w:rFonts w:ascii="Times New Roman" w:hAnsi="Times New Roman" w:cs="Times New Roman"/>
          <w:sz w:val="28"/>
          <w:szCs w:val="28"/>
        </w:rPr>
        <w:t>ни та на підставі цього Статуту.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ГОСПОДАРСЬКА ДІЯЛЬНІСТЬ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6.1.</w:t>
      </w:r>
      <w:r w:rsidR="00CE7390">
        <w:rPr>
          <w:rFonts w:ascii="Times New Roman" w:hAnsi="Times New Roman" w:cs="Times New Roman"/>
          <w:sz w:val="28"/>
          <w:szCs w:val="28"/>
        </w:rPr>
        <w:t>Основним узагальнюючим показником фінансових результатів господарської діяльності підприємства є прибуток, та/або/інші економічні показники, визначені Власником. Рішення про порядок розподілу і використання прибутку приймає Власник з урахуванням подання директора підприємства.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6.2.</w:t>
      </w:r>
      <w:r w:rsidR="00CE7390">
        <w:rPr>
          <w:rFonts w:ascii="Times New Roman" w:hAnsi="Times New Roman" w:cs="Times New Roman"/>
          <w:sz w:val="28"/>
          <w:szCs w:val="28"/>
        </w:rPr>
        <w:t>Відносини підприємства з органами влади та місцевого самоврядування, іншими підприємствами, установами, організаціями та громадянами в усіх сферах господарської діяльності здійснюються на основі договорів та цього Статуту. Підприємство вільне у виборі предмета договору, визначення зобов’язань, будь-яких інших умов господарських взаємовідносин, що не суперечать законодавству України.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CE7390">
        <w:rPr>
          <w:rFonts w:ascii="Times New Roman" w:hAnsi="Times New Roman" w:cs="Times New Roman"/>
          <w:sz w:val="28"/>
          <w:szCs w:val="28"/>
        </w:rPr>
        <w:t xml:space="preserve">За погодженням із власником, підприємство самостійно планує свою діяльність і визначає перспективи розвитку, виходячи з попиту на продукцію, роботи, послуги та необхідності забезпечення виробничого і соціального розвитку підприємства. 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6.4.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реалізує свою продукцію, послуги за цінами, що встановлюються згідно чинного законодавства України.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6.5.</w:t>
      </w:r>
      <w:r w:rsidR="00CE7390">
        <w:rPr>
          <w:rFonts w:ascii="Times New Roman" w:hAnsi="Times New Roman" w:cs="Times New Roman"/>
          <w:sz w:val="28"/>
          <w:szCs w:val="28"/>
        </w:rPr>
        <w:t>За погодженням із Власником, підприємство має право користуватися банківськими кредитами на договірній основі, надавати банку на договірній основі використовувати свої вільні кошти і встановлювати проценти за їх використання.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     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має право відкривати розрахунковий та інші рахунки для збереження грошових коштів і здійснювати всі види розрахункових, кредитних та касових операцій за місцем реєстрації підприємства у будь-якому банку.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6.6.</w:t>
      </w:r>
      <w:r w:rsidR="00CE7390">
        <w:rPr>
          <w:rFonts w:ascii="Times New Roman" w:hAnsi="Times New Roman" w:cs="Times New Roman"/>
          <w:sz w:val="28"/>
          <w:szCs w:val="28"/>
        </w:rPr>
        <w:t>Всі розрахунки підприємства, включаючи платежі до бюджетів і виплати заробітної плати, проводяться в черговості, що визначається законодавством України. Розрахунки підприємства за своїми зобов’язаннями проводяться відповідно до законодавства України.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6.7.</w:t>
      </w:r>
      <w:r w:rsidR="00CE7390">
        <w:rPr>
          <w:rFonts w:ascii="Times New Roman" w:hAnsi="Times New Roman" w:cs="Times New Roman"/>
          <w:sz w:val="28"/>
          <w:szCs w:val="28"/>
        </w:rPr>
        <w:t>За порушення договірних зобов’язань, кредитно-розрахункової і податкової дисципліни, вимог до якості надання послуг та інших правил господарської діяльності підприємство несе відповідальність, передбачену законодавством України.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6.8.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здійснює облік результатів своєї господарської діяльності, веде бухгалтерську та статистичну звітність у порядку, визначену законодавством України.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6.9.</w:t>
      </w:r>
      <w:r w:rsidR="00CE7390">
        <w:rPr>
          <w:rFonts w:ascii="Times New Roman" w:hAnsi="Times New Roman" w:cs="Times New Roman"/>
          <w:sz w:val="28"/>
          <w:szCs w:val="28"/>
        </w:rPr>
        <w:t>Відомості, не передбачені законом, підприємство надає органам державної влади чи органів місцевого самоврядування, іншим  підприємствам, установам, організаціям на договірній основі.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6.10.</w:t>
      </w:r>
      <w:r w:rsidR="00CE7390">
        <w:rPr>
          <w:rFonts w:ascii="Times New Roman" w:hAnsi="Times New Roman" w:cs="Times New Roman"/>
          <w:sz w:val="28"/>
          <w:szCs w:val="28"/>
        </w:rPr>
        <w:t>Збитки, завдані підприємству внаслідок виконання рішень органів державної влади чи органів місцевого самоврядування, підлягають відшкодуванню зазначеними органами добровільно або за рішенням суду.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97" w:rsidRDefault="00787397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ПРИПИНЕННЯ ДІЯЛЬНОСТІ ПІДПРИЄМСТВА</w:t>
      </w:r>
    </w:p>
    <w:p w:rsidR="00CE7390" w:rsidRDefault="00CE7390" w:rsidP="00490D2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7.1</w:t>
      </w:r>
      <w:r w:rsidR="00FA4C08">
        <w:rPr>
          <w:rFonts w:ascii="Times New Roman" w:hAnsi="Times New Roman" w:cs="Times New Roman"/>
          <w:sz w:val="28"/>
          <w:szCs w:val="28"/>
        </w:rPr>
        <w:t>.</w:t>
      </w:r>
      <w:r w:rsidR="00CE7390">
        <w:rPr>
          <w:rFonts w:ascii="Times New Roman" w:hAnsi="Times New Roman" w:cs="Times New Roman"/>
          <w:sz w:val="28"/>
          <w:szCs w:val="28"/>
        </w:rPr>
        <w:t>Діяльність підприємства припиняється в результаті передання всього свого майна, прав та обов’язків іншим юридичним особам правонаступникам шляхом злиття, приєднання, поділу, перетворення або в результаті ліквідації.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7.2.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ліквідується у разі: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7.2.1.</w:t>
      </w:r>
      <w:r w:rsidR="00CE7390">
        <w:rPr>
          <w:rFonts w:ascii="Times New Roman" w:hAnsi="Times New Roman" w:cs="Times New Roman"/>
          <w:sz w:val="28"/>
          <w:szCs w:val="28"/>
        </w:rPr>
        <w:t>За рішенням Власника у випадку досягнення мети, заради якої його було створено;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E739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.2.2.</w:t>
      </w:r>
      <w:r w:rsidR="00CE7390">
        <w:rPr>
          <w:rFonts w:ascii="Times New Roman" w:hAnsi="Times New Roman" w:cs="Times New Roman"/>
          <w:sz w:val="28"/>
          <w:szCs w:val="28"/>
        </w:rPr>
        <w:t>У разі визнання його в установленому порядку банкрутом, крім випадків, передбачених законом;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7.2.3.</w:t>
      </w:r>
      <w:r w:rsidR="00CE7390">
        <w:rPr>
          <w:rFonts w:ascii="Times New Roman" w:hAnsi="Times New Roman" w:cs="Times New Roman"/>
          <w:sz w:val="28"/>
          <w:szCs w:val="28"/>
        </w:rPr>
        <w:t>У разі скасування його державної реєстрації на підставі рішення суду у випадках, передбачених законом;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7.3.</w:t>
      </w:r>
      <w:r w:rsidR="00CE7390">
        <w:rPr>
          <w:rFonts w:ascii="Times New Roman" w:hAnsi="Times New Roman" w:cs="Times New Roman"/>
          <w:sz w:val="28"/>
          <w:szCs w:val="28"/>
        </w:rPr>
        <w:t>Ліквідація підприємства здійснюється ліквідаційною комісією, яка утворюється Власником майна або за рішенням власника – органом управління підприємства.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7.4.</w:t>
      </w:r>
      <w:r w:rsidR="00CE7390">
        <w:rPr>
          <w:rFonts w:ascii="Times New Roman" w:hAnsi="Times New Roman" w:cs="Times New Roman"/>
          <w:sz w:val="28"/>
          <w:szCs w:val="28"/>
        </w:rPr>
        <w:t>Орган (особа), який прийняв рішення про ліквідацію підприємства,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CE7390">
        <w:rPr>
          <w:rFonts w:ascii="Times New Roman" w:hAnsi="Times New Roman" w:cs="Times New Roman"/>
          <w:sz w:val="28"/>
          <w:szCs w:val="28"/>
        </w:rPr>
        <w:t>З дня призначення ліквідаційної комісії до неї переходять повноваження підприємства щодо управління його справами.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7.5.</w:t>
      </w:r>
      <w:r w:rsidR="00CE7390">
        <w:rPr>
          <w:rFonts w:ascii="Times New Roman" w:hAnsi="Times New Roman" w:cs="Times New Roman"/>
          <w:sz w:val="28"/>
          <w:szCs w:val="28"/>
        </w:rPr>
        <w:t>Ліквідаційна комісія вміщує в друкованих органах відповідно до закону повідомлення про його ліквідацію та про порядок і строки заяви кредиторами претензій, а явних (відомих) кредиторів повідомляє персонально у письмовій формі у строк не пізніше, ніж за два місяці з дня оголошення про ліквідацію.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7.6.</w:t>
      </w:r>
      <w:r w:rsidR="00CE7390">
        <w:rPr>
          <w:rFonts w:ascii="Times New Roman" w:hAnsi="Times New Roman" w:cs="Times New Roman"/>
          <w:sz w:val="28"/>
          <w:szCs w:val="28"/>
        </w:rPr>
        <w:t>Одночасно ліквідаційна комісія вживає необхідних заходів щодо стягнення дебіторської заборгованості підприємства та виявлення вимог кредиторів з письмовим повідомленням кожного з них про свою ліквідацію.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7.7.</w:t>
      </w:r>
      <w:r w:rsidR="00CE7390">
        <w:rPr>
          <w:rFonts w:ascii="Times New Roman" w:hAnsi="Times New Roman" w:cs="Times New Roman"/>
          <w:sz w:val="28"/>
          <w:szCs w:val="28"/>
        </w:rPr>
        <w:t>Ліквідаційна комісія оцінює наявне майно підприємства і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у встановленому законодавством порядку.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7.8.</w:t>
      </w:r>
      <w:r w:rsidR="00CE7390">
        <w:rPr>
          <w:rFonts w:ascii="Times New Roman" w:hAnsi="Times New Roman" w:cs="Times New Roman"/>
          <w:sz w:val="28"/>
          <w:szCs w:val="28"/>
        </w:rPr>
        <w:t>Претензії кредиторів до підприємства задовольняються з майна підприємства.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7.9.</w:t>
      </w:r>
      <w:r w:rsidR="00CE7390">
        <w:rPr>
          <w:rFonts w:ascii="Times New Roman" w:hAnsi="Times New Roman" w:cs="Times New Roman"/>
          <w:sz w:val="28"/>
          <w:szCs w:val="28"/>
        </w:rPr>
        <w:t>Черговість та порядок задоволення вимог кредиторів визначаються відповідно до закону.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7.10.</w:t>
      </w:r>
      <w:r w:rsidR="00CE7390">
        <w:rPr>
          <w:rFonts w:ascii="Times New Roman" w:hAnsi="Times New Roman" w:cs="Times New Roman"/>
          <w:sz w:val="28"/>
          <w:szCs w:val="28"/>
        </w:rPr>
        <w:t>Претензії, що не задоволені через відсутність майна підприємства, претензії, які не визнані ліквідаційною комісією, якщо їх заявники у місячний строк після одержання повідомлення про повне або часткове відхилення претензії не звернуться до суду з відповідним позовом, а також претензії, у задоволені яких за рішенням суду кредиторові відмовлено, вважаються погашеними.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7.11.</w:t>
      </w:r>
      <w:r w:rsidR="00CE7390">
        <w:rPr>
          <w:rFonts w:ascii="Times New Roman" w:hAnsi="Times New Roman" w:cs="Times New Roman"/>
          <w:sz w:val="28"/>
          <w:szCs w:val="28"/>
        </w:rPr>
        <w:t>Майно, що залишилося  після задоволення претензій кредиторів, використовується за вказівкою Власника.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1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7.12.</w:t>
      </w:r>
      <w:r w:rsidR="00CE7390">
        <w:rPr>
          <w:rFonts w:ascii="Times New Roman" w:hAnsi="Times New Roman" w:cs="Times New Roman"/>
          <w:sz w:val="28"/>
          <w:szCs w:val="28"/>
        </w:rPr>
        <w:t xml:space="preserve">При реорганізації або ліквідації підприємства вивільнюваним </w:t>
      </w:r>
      <w:r w:rsidR="00CE7390">
        <w:rPr>
          <w:rFonts w:ascii="Times New Roman" w:hAnsi="Times New Roman" w:cs="Times New Roman"/>
          <w:sz w:val="28"/>
          <w:szCs w:val="28"/>
        </w:rPr>
        <w:lastRenderedPageBreak/>
        <w:t>працівникам гарантується додержання їх прав і інтересів відповідно до законодавства України.</w:t>
      </w:r>
    </w:p>
    <w:p w:rsidR="00CE7390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7.13.</w:t>
      </w:r>
      <w:r w:rsidR="00CE7390">
        <w:rPr>
          <w:rFonts w:ascii="Times New Roman" w:hAnsi="Times New Roman" w:cs="Times New Roman"/>
          <w:sz w:val="28"/>
          <w:szCs w:val="28"/>
        </w:rPr>
        <w:t>Підприємство вважається реорганізованим або ліквідованим з моменту виключення його з державного реєстру.</w:t>
      </w:r>
    </w:p>
    <w:p w:rsid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114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0114" w:rsidRDefault="00950114" w:rsidP="00490D2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7390" w:rsidRP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7390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</w:t>
      </w:r>
      <w:r w:rsidR="00787397">
        <w:rPr>
          <w:rFonts w:ascii="Times New Roman" w:hAnsi="Times New Roman" w:cs="Times New Roman"/>
          <w:sz w:val="28"/>
          <w:szCs w:val="28"/>
        </w:rPr>
        <w:t xml:space="preserve">                                Сергій ВОЛОШИН</w:t>
      </w: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0114" w:rsidRPr="00950114" w:rsidRDefault="00950114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4C08" w:rsidRDefault="00FA4C08" w:rsidP="00787397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4C08" w:rsidRPr="00FA4C08" w:rsidRDefault="00FA4C08" w:rsidP="00FA4C08">
      <w:pPr>
        <w:pStyle w:val="rtejustify"/>
        <w:spacing w:before="0" w:beforeAutospacing="0"/>
        <w:contextualSpacing/>
        <w:rPr>
          <w:bCs/>
          <w:lang w:val="uk-UA"/>
        </w:rPr>
      </w:pPr>
    </w:p>
    <w:p w:rsidR="00787397" w:rsidRDefault="00787397" w:rsidP="00787397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ЗАТВЕРДЖЕНИЙ</w:t>
      </w:r>
    </w:p>
    <w:p w:rsidR="00787397" w:rsidRDefault="00787397" w:rsidP="00787397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рішенням ___ сесії Хорольської міської ради Лубенського району Полтавської області 8 скликання</w:t>
      </w:r>
    </w:p>
    <w:p w:rsidR="00787397" w:rsidRDefault="00787397" w:rsidP="00787397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«___» січня 2025 №____</w:t>
      </w:r>
    </w:p>
    <w:p w:rsidR="00787397" w:rsidRDefault="00787397" w:rsidP="00787397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Pr="00254D5B" w:rsidRDefault="00787397" w:rsidP="00787397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_____ Сергій ВОЛОШИН</w:t>
      </w:r>
    </w:p>
    <w:p w:rsidR="00787397" w:rsidRPr="00F02FF5" w:rsidRDefault="00787397" w:rsidP="00787397">
      <w:pPr>
        <w:ind w:left="51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0D2E" w:rsidRDefault="00490D2E" w:rsidP="00490D2E">
      <w:pPr>
        <w:spacing w:after="10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90D2E" w:rsidRDefault="00490D2E" w:rsidP="00FA4C08">
      <w:pPr>
        <w:spacing w:after="100"/>
        <w:rPr>
          <w:rFonts w:ascii="Times New Roman" w:hAnsi="Times New Roman" w:cs="Times New Roman"/>
          <w:b/>
          <w:sz w:val="56"/>
          <w:szCs w:val="56"/>
        </w:rPr>
      </w:pPr>
    </w:p>
    <w:p w:rsidR="004D7155" w:rsidRPr="00A229E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229E5">
        <w:rPr>
          <w:rFonts w:ascii="Times New Roman" w:hAnsi="Times New Roman" w:cs="Times New Roman"/>
          <w:b/>
          <w:sz w:val="56"/>
          <w:szCs w:val="56"/>
        </w:rPr>
        <w:t>СТАТУТ</w:t>
      </w:r>
    </w:p>
    <w:p w:rsidR="004D7155" w:rsidRPr="00F4111C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4111C">
        <w:rPr>
          <w:rFonts w:ascii="Times New Roman" w:hAnsi="Times New Roman" w:cs="Times New Roman"/>
          <w:b/>
          <w:sz w:val="48"/>
          <w:szCs w:val="48"/>
        </w:rPr>
        <w:t>К</w:t>
      </w:r>
      <w:r>
        <w:rPr>
          <w:rFonts w:ascii="Times New Roman" w:hAnsi="Times New Roman" w:cs="Times New Roman"/>
          <w:b/>
          <w:sz w:val="48"/>
          <w:szCs w:val="48"/>
        </w:rPr>
        <w:t>ОМУНАЛЬНОГО ПІДПРИЄМСТВА</w:t>
      </w:r>
      <w:r w:rsidRPr="00F4111C">
        <w:rPr>
          <w:rFonts w:ascii="Times New Roman" w:hAnsi="Times New Roman" w:cs="Times New Roman"/>
          <w:b/>
          <w:sz w:val="48"/>
          <w:szCs w:val="48"/>
        </w:rPr>
        <w:t xml:space="preserve"> «ДОБРОБУТ»</w:t>
      </w:r>
    </w:p>
    <w:p w:rsidR="004D7155" w:rsidRPr="00F4111C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4111C">
        <w:rPr>
          <w:rFonts w:ascii="Times New Roman" w:hAnsi="Times New Roman" w:cs="Times New Roman"/>
          <w:b/>
          <w:sz w:val="48"/>
          <w:szCs w:val="48"/>
        </w:rPr>
        <w:t xml:space="preserve">Хорольської міської ради </w:t>
      </w:r>
      <w:r>
        <w:rPr>
          <w:rFonts w:ascii="Times New Roman" w:hAnsi="Times New Roman" w:cs="Times New Roman"/>
          <w:b/>
          <w:sz w:val="48"/>
          <w:szCs w:val="48"/>
        </w:rPr>
        <w:t xml:space="preserve">Лубенського району </w:t>
      </w:r>
      <w:r w:rsidRPr="00F4111C">
        <w:rPr>
          <w:rFonts w:ascii="Times New Roman" w:hAnsi="Times New Roman" w:cs="Times New Roman"/>
          <w:b/>
          <w:sz w:val="48"/>
          <w:szCs w:val="48"/>
        </w:rPr>
        <w:t>Полтавської області</w:t>
      </w:r>
    </w:p>
    <w:p w:rsidR="004D7155" w:rsidRPr="00F4111C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D715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4111C">
        <w:rPr>
          <w:rFonts w:ascii="Times New Roman" w:hAnsi="Times New Roman" w:cs="Times New Roman"/>
          <w:b/>
          <w:sz w:val="48"/>
          <w:szCs w:val="48"/>
        </w:rPr>
        <w:t>Н</w:t>
      </w:r>
      <w:r>
        <w:rPr>
          <w:rFonts w:ascii="Times New Roman" w:hAnsi="Times New Roman" w:cs="Times New Roman"/>
          <w:b/>
          <w:sz w:val="48"/>
          <w:szCs w:val="48"/>
        </w:rPr>
        <w:t>ОВА РЕДАКЦІЯ</w:t>
      </w:r>
    </w:p>
    <w:p w:rsidR="004D7155" w:rsidRPr="00A229E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229E5">
        <w:rPr>
          <w:rFonts w:ascii="Times New Roman" w:hAnsi="Times New Roman" w:cs="Times New Roman"/>
          <w:b/>
          <w:sz w:val="44"/>
          <w:szCs w:val="44"/>
        </w:rPr>
        <w:t xml:space="preserve">(код ЄДРПОУ </w:t>
      </w:r>
      <w:r w:rsidRPr="00A229E5">
        <w:rPr>
          <w:rFonts w:ascii="Times New Roman" w:hAnsi="Times New Roman" w:cs="Times New Roman"/>
          <w:b/>
          <w:color w:val="212529"/>
          <w:sz w:val="44"/>
          <w:szCs w:val="44"/>
          <w:shd w:val="clear" w:color="auto" w:fill="FFFFFF"/>
        </w:rPr>
        <w:t>40504448)</w:t>
      </w:r>
    </w:p>
    <w:p w:rsidR="004D7155" w:rsidRPr="00F4111C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D7155" w:rsidRPr="00254D5B" w:rsidRDefault="004D7155" w:rsidP="00490D2E">
      <w:pPr>
        <w:spacing w:after="100"/>
        <w:rPr>
          <w:rFonts w:ascii="Times New Roman" w:hAnsi="Times New Roman" w:cs="Times New Roman"/>
          <w:b/>
          <w:sz w:val="28"/>
          <w:szCs w:val="28"/>
        </w:rPr>
      </w:pPr>
    </w:p>
    <w:p w:rsidR="004D715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15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15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15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15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155" w:rsidRDefault="004D7155" w:rsidP="00490D2E">
      <w:pPr>
        <w:spacing w:after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114" w:rsidRPr="00FA4C08" w:rsidRDefault="00950114" w:rsidP="00FA4C08">
      <w:pPr>
        <w:spacing w:after="10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м.</w:t>
      </w:r>
      <w:r w:rsidR="00FA4C0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4D7155" w:rsidRPr="00A229E5">
        <w:rPr>
          <w:rFonts w:ascii="Times New Roman" w:hAnsi="Times New Roman" w:cs="Times New Roman"/>
          <w:b/>
          <w:sz w:val="40"/>
          <w:szCs w:val="40"/>
        </w:rPr>
        <w:t>Хорол 202</w:t>
      </w:r>
      <w:r w:rsidR="00FA4C08">
        <w:rPr>
          <w:rFonts w:ascii="Times New Roman" w:hAnsi="Times New Roman" w:cs="Times New Roman"/>
          <w:b/>
          <w:sz w:val="40"/>
          <w:szCs w:val="40"/>
        </w:rPr>
        <w:t>5</w:t>
      </w:r>
    </w:p>
    <w:p w:rsidR="0036149D" w:rsidRDefault="0036149D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49D" w:rsidRDefault="0036149D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49D" w:rsidRDefault="0036149D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155" w:rsidRPr="00254D5B" w:rsidRDefault="004D7155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D5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FA4C0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7823F3" w:rsidRPr="00575130" w:rsidRDefault="007823F3" w:rsidP="007823F3">
      <w:pPr>
        <w:shd w:val="clear" w:color="auto" w:fill="FFFFFF"/>
        <w:tabs>
          <w:tab w:val="left" w:pos="1134"/>
          <w:tab w:val="left" w:pos="16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D7155" w:rsidRPr="00254D5B" w:rsidRDefault="007823F3" w:rsidP="007823F3">
      <w:pPr>
        <w:shd w:val="clear" w:color="auto" w:fill="FFFFFF"/>
        <w:tabs>
          <w:tab w:val="left" w:pos="1134"/>
          <w:tab w:val="left" w:pos="16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1.1.</w:t>
      </w:r>
      <w:r w:rsidR="004D7155" w:rsidRPr="00254D5B">
        <w:rPr>
          <w:rFonts w:ascii="Times New Roman" w:hAnsi="Times New Roman" w:cs="Times New Roman"/>
          <w:sz w:val="28"/>
          <w:szCs w:val="28"/>
        </w:rPr>
        <w:t>К</w:t>
      </w:r>
      <w:r w:rsidR="004D7155">
        <w:rPr>
          <w:rFonts w:ascii="Times New Roman" w:hAnsi="Times New Roman" w:cs="Times New Roman"/>
          <w:sz w:val="28"/>
          <w:szCs w:val="28"/>
        </w:rPr>
        <w:t>омунальне підприємство «Добробут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» Хорольської міської ради </w:t>
      </w:r>
      <w:r w:rsidR="004D7155">
        <w:rPr>
          <w:rFonts w:ascii="Times New Roman" w:hAnsi="Times New Roman" w:cs="Times New Roman"/>
          <w:sz w:val="28"/>
          <w:szCs w:val="28"/>
        </w:rPr>
        <w:t xml:space="preserve">Лубенського району </w:t>
      </w:r>
      <w:r w:rsidR="004D7155" w:rsidRPr="00254D5B">
        <w:rPr>
          <w:rFonts w:ascii="Times New Roman" w:hAnsi="Times New Roman" w:cs="Times New Roman"/>
          <w:sz w:val="28"/>
          <w:szCs w:val="28"/>
        </w:rPr>
        <w:t>Полтавської області є госпрозрахунковим підприємством</w:t>
      </w:r>
      <w:r w:rsidRPr="00575130">
        <w:rPr>
          <w:rFonts w:ascii="Times New Roman" w:hAnsi="Times New Roman" w:cs="Times New Roman"/>
          <w:sz w:val="28"/>
          <w:szCs w:val="28"/>
        </w:rPr>
        <w:t xml:space="preserve"> </w:t>
      </w:r>
      <w:r w:rsidR="0036149D">
        <w:rPr>
          <w:rFonts w:ascii="Times New Roman" w:hAnsi="Times New Roman" w:cs="Times New Roman"/>
          <w:sz w:val="28"/>
          <w:szCs w:val="28"/>
        </w:rPr>
        <w:t xml:space="preserve">та діє у відповідності до </w:t>
      </w:r>
      <w:r w:rsidR="004D7155" w:rsidRPr="00254D5B">
        <w:rPr>
          <w:rFonts w:ascii="Times New Roman" w:hAnsi="Times New Roman" w:cs="Times New Roman"/>
          <w:sz w:val="28"/>
          <w:szCs w:val="28"/>
        </w:rPr>
        <w:t>Конституції України, Господарського та Циві</w:t>
      </w:r>
      <w:r w:rsidR="0036149D">
        <w:rPr>
          <w:rFonts w:ascii="Times New Roman" w:hAnsi="Times New Roman" w:cs="Times New Roman"/>
          <w:sz w:val="28"/>
          <w:szCs w:val="28"/>
        </w:rPr>
        <w:t>льного кодексів України, Закону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Закону України «Про підприємства в Україні», «Про підприємництво», «Про власність», іншими законами та нормативно-правовими актами України, указами і розпорядженнями Президента України, декретами, постановами і розпорядженнями Кабінету Міністрів України, наказами міністерств та інших центральних органів виконавчої влади, рішеннями сесії та виконавчого комітету </w:t>
      </w:r>
      <w:proofErr w:type="spellStart"/>
      <w:r w:rsidR="004D7155" w:rsidRPr="00254D5B">
        <w:rPr>
          <w:rFonts w:ascii="Times New Roman" w:hAnsi="Times New Roman" w:cs="Times New Roman"/>
          <w:sz w:val="28"/>
          <w:szCs w:val="28"/>
        </w:rPr>
        <w:t>Покровськобагачанської</w:t>
      </w:r>
      <w:proofErr w:type="spellEnd"/>
      <w:r w:rsidR="004D7155" w:rsidRPr="00254D5B">
        <w:rPr>
          <w:rFonts w:ascii="Times New Roman" w:hAnsi="Times New Roman" w:cs="Times New Roman"/>
          <w:sz w:val="28"/>
          <w:szCs w:val="28"/>
        </w:rPr>
        <w:t xml:space="preserve"> сільської ради, рішеннями Засновника, а також цим Статутом.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7823F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4D7155" w:rsidRPr="00254D5B">
        <w:rPr>
          <w:rFonts w:ascii="Times New Roman" w:hAnsi="Times New Roman" w:cs="Times New Roman"/>
          <w:sz w:val="28"/>
          <w:szCs w:val="28"/>
        </w:rPr>
        <w:t>К</w:t>
      </w:r>
      <w:r w:rsidR="004D7155">
        <w:rPr>
          <w:rFonts w:ascii="Times New Roman" w:hAnsi="Times New Roman" w:cs="Times New Roman"/>
          <w:sz w:val="28"/>
          <w:szCs w:val="28"/>
        </w:rPr>
        <w:t>омунальне підприємство «Добробут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» Хорольської міської ради </w:t>
      </w:r>
      <w:r w:rsidR="004D7155">
        <w:rPr>
          <w:rFonts w:ascii="Times New Roman" w:hAnsi="Times New Roman" w:cs="Times New Roman"/>
          <w:sz w:val="28"/>
          <w:szCs w:val="28"/>
        </w:rPr>
        <w:t xml:space="preserve">Лубенського району </w:t>
      </w:r>
      <w:r w:rsidR="004D7155" w:rsidRPr="00254D5B">
        <w:rPr>
          <w:rFonts w:ascii="Times New Roman" w:hAnsi="Times New Roman" w:cs="Times New Roman"/>
          <w:sz w:val="28"/>
          <w:szCs w:val="28"/>
        </w:rPr>
        <w:t>Полтавської області (далі Підприємство) являється правонаступником Комунального підприємства «</w:t>
      </w:r>
      <w:proofErr w:type="spellStart"/>
      <w:r w:rsidR="004D7155">
        <w:rPr>
          <w:rFonts w:ascii="Times New Roman" w:hAnsi="Times New Roman" w:cs="Times New Roman"/>
          <w:sz w:val="28"/>
          <w:szCs w:val="28"/>
        </w:rPr>
        <w:t>Комунсервіс</w:t>
      </w:r>
      <w:proofErr w:type="spellEnd"/>
      <w:r w:rsidR="004D7155" w:rsidRPr="00254D5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D7155">
        <w:rPr>
          <w:rFonts w:ascii="Times New Roman" w:hAnsi="Times New Roman" w:cs="Times New Roman"/>
          <w:sz w:val="28"/>
          <w:szCs w:val="28"/>
        </w:rPr>
        <w:t>Клепачівської</w:t>
      </w:r>
      <w:r w:rsidR="004D7155" w:rsidRPr="00254D5B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4D7155" w:rsidRPr="00254D5B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4D7155" w:rsidRPr="00254D5B">
        <w:rPr>
          <w:rFonts w:ascii="Times New Roman" w:hAnsi="Times New Roman" w:cs="Times New Roman"/>
          <w:sz w:val="28"/>
          <w:szCs w:val="28"/>
        </w:rPr>
        <w:t>Хорольського</w:t>
      </w:r>
      <w:proofErr w:type="spellEnd"/>
      <w:r w:rsidR="004D7155" w:rsidRPr="00254D5B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утворене на комунальній власності  територіальної громади Хорольської міської ради Полтавської області (далі – Орган управління)</w:t>
      </w:r>
      <w:r w:rsidR="004D7155">
        <w:rPr>
          <w:rFonts w:ascii="Times New Roman" w:hAnsi="Times New Roman" w:cs="Times New Roman"/>
          <w:sz w:val="28"/>
          <w:szCs w:val="28"/>
        </w:rPr>
        <w:t>.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1.3.</w:t>
      </w:r>
      <w:r w:rsidR="004D7155" w:rsidRPr="00254D5B">
        <w:rPr>
          <w:rFonts w:ascii="Times New Roman" w:hAnsi="Times New Roman" w:cs="Times New Roman"/>
          <w:sz w:val="28"/>
          <w:szCs w:val="28"/>
        </w:rPr>
        <w:t>Повна назва підприємства: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D7155" w:rsidRPr="00254D5B">
        <w:rPr>
          <w:rFonts w:ascii="Times New Roman" w:hAnsi="Times New Roman" w:cs="Times New Roman"/>
          <w:sz w:val="28"/>
          <w:szCs w:val="28"/>
        </w:rPr>
        <w:t>Повна назва українською мовою: Комунальне підприємство «</w:t>
      </w:r>
      <w:r w:rsidR="004D7155">
        <w:rPr>
          <w:rFonts w:ascii="Times New Roman" w:hAnsi="Times New Roman" w:cs="Times New Roman"/>
          <w:sz w:val="28"/>
          <w:szCs w:val="28"/>
        </w:rPr>
        <w:t>Добробут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» Хорольської міської </w:t>
      </w:r>
      <w:r w:rsidR="004D7155">
        <w:rPr>
          <w:rFonts w:ascii="Times New Roman" w:hAnsi="Times New Roman" w:cs="Times New Roman"/>
          <w:sz w:val="28"/>
          <w:szCs w:val="28"/>
        </w:rPr>
        <w:t xml:space="preserve">ради Лубенського району </w:t>
      </w:r>
      <w:r w:rsidR="004D7155" w:rsidRPr="00254D5B">
        <w:rPr>
          <w:rFonts w:ascii="Times New Roman" w:hAnsi="Times New Roman" w:cs="Times New Roman"/>
          <w:sz w:val="28"/>
          <w:szCs w:val="28"/>
        </w:rPr>
        <w:t>Полтавської області;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Скорочена назва </w:t>
      </w:r>
      <w:r w:rsidR="004D7155">
        <w:rPr>
          <w:rFonts w:ascii="Times New Roman" w:hAnsi="Times New Roman" w:cs="Times New Roman"/>
          <w:sz w:val="28"/>
          <w:szCs w:val="28"/>
        </w:rPr>
        <w:t>українською мовою: КП «Добробут»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 Хорольської міської ради </w:t>
      </w:r>
      <w:r w:rsidR="004D7155">
        <w:rPr>
          <w:rFonts w:ascii="Times New Roman" w:hAnsi="Times New Roman" w:cs="Times New Roman"/>
          <w:sz w:val="28"/>
          <w:szCs w:val="28"/>
        </w:rPr>
        <w:t xml:space="preserve">Лубенського району </w:t>
      </w:r>
      <w:r w:rsidR="004D7155" w:rsidRPr="00254D5B">
        <w:rPr>
          <w:rFonts w:ascii="Times New Roman" w:hAnsi="Times New Roman" w:cs="Times New Roman"/>
          <w:sz w:val="28"/>
          <w:szCs w:val="28"/>
        </w:rPr>
        <w:t>Полтавської області;</w:t>
      </w:r>
    </w:p>
    <w:p w:rsidR="004D7155" w:rsidRPr="00FB49A5" w:rsidRDefault="007823F3" w:rsidP="00490D2E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1.4.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Місцезнаходження Підприємства: </w:t>
      </w:r>
      <w:r w:rsidR="004D7155" w:rsidRPr="00FB49A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37821, Полтавська обл., </w:t>
      </w:r>
      <w:proofErr w:type="spellStart"/>
      <w:r w:rsidR="004D7155" w:rsidRPr="00FB49A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Хорольський</w:t>
      </w:r>
      <w:proofErr w:type="spellEnd"/>
      <w:r w:rsidR="004D7155" w:rsidRPr="00FB49A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р-н, село Клепачі, </w:t>
      </w:r>
      <w:r w:rsidR="004D715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вулиця Перемоги</w:t>
      </w:r>
      <w:r w:rsidR="004D7155" w:rsidRPr="00FB49A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будинок 8</w:t>
      </w:r>
      <w:r w:rsidR="004D715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</w:p>
    <w:p w:rsidR="004D7155" w:rsidRDefault="007823F3" w:rsidP="00490D2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1.5.</w:t>
      </w:r>
      <w:r w:rsidR="004D7155" w:rsidRPr="00254D5B">
        <w:rPr>
          <w:rFonts w:ascii="Times New Roman" w:eastAsia="Calibri" w:hAnsi="Times New Roman" w:cs="Times New Roman"/>
          <w:sz w:val="28"/>
          <w:szCs w:val="28"/>
        </w:rPr>
        <w:t>До зони обслуговування підприємства входять наступні населенні пункти Хорольської громади Полтавської області: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514737">
        <w:rPr>
          <w:rFonts w:ascii="Times New Roman" w:eastAsia="Calibri" w:hAnsi="Times New Roman" w:cs="Times New Roman"/>
          <w:sz w:val="28"/>
          <w:szCs w:val="28"/>
        </w:rPr>
        <w:t xml:space="preserve">село Вишняки, </w:t>
      </w:r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Вербине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Демина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Балка, село Костюки, село Павленки,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Ялосовецьке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Барилівщина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Бригадирівка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Кривці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Лагодівка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Миколаївка,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Новоіванівка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Орликівщина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Роплянське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Червоне,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Новоаврамівка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Мала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Попівка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Попівка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Староаврамівка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Бутівці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Глибока Долина, село Пристань, село Радьки, село Стайки, село Княжа Лука, село Клепачі, село Вергуни,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Іващенки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Трубайці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Бовбасівка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Кулики,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Новачиха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село Зубенки, село Левченки, село </w:t>
      </w:r>
      <w:proofErr w:type="spellStart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Оріхівщина</w:t>
      </w:r>
      <w:proofErr w:type="spellEnd"/>
      <w:r w:rsidRPr="00514737">
        <w:rPr>
          <w:rFonts w:ascii="Times New Roman" w:hAnsi="Times New Roman" w:cs="Times New Roman"/>
          <w:sz w:val="28"/>
          <w:szCs w:val="28"/>
          <w:shd w:val="clear" w:color="auto" w:fill="FBFBFB"/>
        </w:rPr>
        <w:t>, село Остапенки.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1.6.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є юридичною особою. Права і обов’язки юридичної особи Підприємство набуває з дня його державної реєстрації.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7823F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1.7.</w:t>
      </w:r>
      <w:r w:rsidR="004D7155" w:rsidRPr="00254D5B">
        <w:rPr>
          <w:rFonts w:ascii="Times New Roman" w:hAnsi="Times New Roman" w:cs="Times New Roman"/>
          <w:sz w:val="28"/>
          <w:szCs w:val="28"/>
        </w:rPr>
        <w:t>Статутний фонд Підприємства утворюється за рішенням сесії  Хорольської міської ради</w:t>
      </w:r>
      <w:r w:rsidR="004D7155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4D7155" w:rsidRPr="00254D5B">
        <w:rPr>
          <w:rFonts w:ascii="Times New Roman" w:hAnsi="Times New Roman" w:cs="Times New Roman"/>
          <w:sz w:val="28"/>
          <w:szCs w:val="28"/>
        </w:rPr>
        <w:t>, далі Орган управління.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7823F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1.8.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Підприємство діє на принципах госпрозрахунку, може від свого імені укладати угоди, набувати майнові та немайнові особисті права, мати самостійний баланс, розрахунковий та інший рахунки в установах банків, печатки та штампи із своїм найменуванням, необхідні штампи, бланки, може мати знак для товарів і послуг. Підприємство не має у своєму складі інших </w:t>
      </w:r>
      <w:r w:rsidR="004D7155" w:rsidRPr="00254D5B">
        <w:rPr>
          <w:rFonts w:ascii="Times New Roman" w:hAnsi="Times New Roman" w:cs="Times New Roman"/>
          <w:sz w:val="28"/>
          <w:szCs w:val="28"/>
        </w:rPr>
        <w:lastRenderedPageBreak/>
        <w:t>юридичних осіб.</w:t>
      </w:r>
    </w:p>
    <w:p w:rsidR="007823F3" w:rsidRPr="00575130" w:rsidRDefault="007823F3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D2E" w:rsidRPr="00254D5B" w:rsidRDefault="004D7155" w:rsidP="009C61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D5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4D5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МЕТА І ПРЕДМЕТ ДІЯЛЬНОСТІ ПІДПРИЄМСТВА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7823F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2.1.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створено з метою активізації соціально-економічного розвитку населених пунктів, що віднесені до зони обслуговування, експлуатації та розвитку майнового комплексу та житлово-комунального господарства, надання практичної допомоги у створенні робочих місць та надання послуг членам громади, здійснення благоустрою та озеленення зони обслуговування, санітарної очистки, надання ритуальних послуг, виготовлення та реалізація товарів народного споживання, здійснення торгово-посередницької діяльності, виконання будівельно-монтажних робіт та інші роботи для задоволення потреб населення, бюджетних установ та суб’єктів господарювання незалежно від форми власності.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9C610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</w:t>
      </w:r>
      <w:r w:rsidR="004D7155" w:rsidRPr="00254D5B">
        <w:rPr>
          <w:rFonts w:ascii="Times New Roman" w:hAnsi="Times New Roman" w:cs="Times New Roman"/>
          <w:sz w:val="28"/>
          <w:szCs w:val="28"/>
        </w:rPr>
        <w:t>Предметом діяльності підприємства є: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2.2.1.</w:t>
      </w:r>
      <w:r w:rsidR="004D7155" w:rsidRPr="00254D5B">
        <w:rPr>
          <w:rFonts w:ascii="Times New Roman" w:hAnsi="Times New Roman" w:cs="Times New Roman"/>
          <w:sz w:val="28"/>
          <w:szCs w:val="28"/>
        </w:rPr>
        <w:t>прибирання територій</w:t>
      </w:r>
      <w:r w:rsidR="004D7155">
        <w:rPr>
          <w:rFonts w:ascii="Times New Roman" w:hAnsi="Times New Roman" w:cs="Times New Roman"/>
          <w:sz w:val="28"/>
          <w:szCs w:val="28"/>
        </w:rPr>
        <w:t>, що входить  до зони обслуговування</w:t>
      </w:r>
      <w:r w:rsidR="004D7155" w:rsidRPr="00254D5B">
        <w:rPr>
          <w:rFonts w:ascii="Times New Roman" w:hAnsi="Times New Roman" w:cs="Times New Roman"/>
          <w:sz w:val="28"/>
          <w:szCs w:val="28"/>
        </w:rPr>
        <w:t>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2.2.2.</w:t>
      </w:r>
      <w:r w:rsidR="004D7155" w:rsidRPr="00254D5B">
        <w:rPr>
          <w:rFonts w:ascii="Times New Roman" w:hAnsi="Times New Roman" w:cs="Times New Roman"/>
          <w:sz w:val="28"/>
          <w:szCs w:val="28"/>
        </w:rPr>
        <w:t>виконання програми благоустрою</w:t>
      </w:r>
      <w:r w:rsidR="004D7155">
        <w:rPr>
          <w:rFonts w:ascii="Times New Roman" w:hAnsi="Times New Roman" w:cs="Times New Roman"/>
          <w:sz w:val="28"/>
          <w:szCs w:val="28"/>
        </w:rPr>
        <w:t xml:space="preserve"> території, що входить до зони обслуговування</w:t>
      </w:r>
      <w:r w:rsidR="004D7155" w:rsidRPr="00254D5B">
        <w:rPr>
          <w:rFonts w:ascii="Times New Roman" w:hAnsi="Times New Roman" w:cs="Times New Roman"/>
          <w:sz w:val="28"/>
          <w:szCs w:val="28"/>
        </w:rPr>
        <w:t>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2.2.3.</w:t>
      </w:r>
      <w:r w:rsidR="004D7155" w:rsidRPr="00254D5B">
        <w:rPr>
          <w:rFonts w:ascii="Times New Roman" w:hAnsi="Times New Roman" w:cs="Times New Roman"/>
          <w:sz w:val="28"/>
          <w:szCs w:val="28"/>
        </w:rPr>
        <w:t>надання ритуальних, транспортних послуг споживачам (перевезення пасажирів та вантажів автомобільним транспортом);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2.2.4.</w:t>
      </w:r>
      <w:r w:rsidR="004D7155" w:rsidRPr="00254D5B">
        <w:rPr>
          <w:rFonts w:ascii="Times New Roman" w:hAnsi="Times New Roman" w:cs="Times New Roman"/>
          <w:sz w:val="28"/>
          <w:szCs w:val="28"/>
        </w:rPr>
        <w:t>видобування води з артезіанських свердловин;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2.2.5.</w:t>
      </w:r>
      <w:r w:rsidR="004D7155" w:rsidRPr="00254D5B">
        <w:rPr>
          <w:rFonts w:ascii="Times New Roman" w:hAnsi="Times New Roman" w:cs="Times New Roman"/>
          <w:sz w:val="28"/>
          <w:szCs w:val="28"/>
        </w:rPr>
        <w:t>надання послуг споживачам з водопостачання;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2.2.6.</w:t>
      </w:r>
      <w:r w:rsidR="004D7155" w:rsidRPr="00254D5B">
        <w:rPr>
          <w:rFonts w:ascii="Times New Roman" w:hAnsi="Times New Roman" w:cs="Times New Roman"/>
          <w:sz w:val="28"/>
          <w:szCs w:val="28"/>
        </w:rPr>
        <w:t>надання послуг споживачам з водовідведення;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2.2.7.</w:t>
      </w:r>
      <w:r w:rsidR="004D7155" w:rsidRPr="00254D5B">
        <w:rPr>
          <w:rFonts w:ascii="Times New Roman" w:hAnsi="Times New Roman" w:cs="Times New Roman"/>
          <w:sz w:val="28"/>
          <w:szCs w:val="28"/>
        </w:rPr>
        <w:t>надання послуг споживачам на вивезення та захоронення твердих і рідких побутових відходів;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2.2.8.</w:t>
      </w:r>
      <w:r w:rsidR="004D7155" w:rsidRPr="00254D5B">
        <w:rPr>
          <w:rFonts w:ascii="Times New Roman" w:hAnsi="Times New Roman" w:cs="Times New Roman"/>
          <w:sz w:val="28"/>
          <w:szCs w:val="28"/>
        </w:rPr>
        <w:t>утримання та охорона зелених насаджень та інших об’єктів благоустрою</w:t>
      </w:r>
      <w:r w:rsidR="004D7155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4D7155" w:rsidRPr="00254D5B">
        <w:rPr>
          <w:rFonts w:ascii="Times New Roman" w:hAnsi="Times New Roman" w:cs="Times New Roman"/>
          <w:sz w:val="28"/>
          <w:szCs w:val="28"/>
        </w:rPr>
        <w:t>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2.2.9.</w:t>
      </w:r>
      <w:r w:rsidR="004D7155" w:rsidRPr="00254D5B">
        <w:rPr>
          <w:rFonts w:ascii="Times New Roman" w:hAnsi="Times New Roman" w:cs="Times New Roman"/>
          <w:sz w:val="28"/>
          <w:szCs w:val="28"/>
        </w:rPr>
        <w:t>утримання кладовищ та інших місць поховання</w:t>
      </w:r>
      <w:r w:rsidR="004D7155">
        <w:rPr>
          <w:rFonts w:ascii="Times New Roman" w:hAnsi="Times New Roman" w:cs="Times New Roman"/>
          <w:sz w:val="28"/>
          <w:szCs w:val="28"/>
        </w:rPr>
        <w:t xml:space="preserve"> на території, що входить до зони обслуговування</w:t>
      </w:r>
      <w:r w:rsidR="004D7155" w:rsidRPr="00254D5B">
        <w:rPr>
          <w:rFonts w:ascii="Times New Roman" w:hAnsi="Times New Roman" w:cs="Times New Roman"/>
          <w:sz w:val="28"/>
          <w:szCs w:val="28"/>
        </w:rPr>
        <w:t>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7823F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2.2.10.</w:t>
      </w:r>
      <w:r w:rsidR="004D7155" w:rsidRPr="00254D5B">
        <w:rPr>
          <w:rFonts w:ascii="Times New Roman" w:hAnsi="Times New Roman" w:cs="Times New Roman"/>
          <w:sz w:val="28"/>
          <w:szCs w:val="28"/>
        </w:rPr>
        <w:t>експлуатація та утримання полігонів твердих побутових відходів міста;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2.2.11.</w:t>
      </w:r>
      <w:r w:rsidR="004D7155" w:rsidRPr="00254D5B">
        <w:rPr>
          <w:rFonts w:ascii="Times New Roman" w:hAnsi="Times New Roman" w:cs="Times New Roman"/>
          <w:sz w:val="28"/>
          <w:szCs w:val="28"/>
        </w:rPr>
        <w:t>користування, ремонт, обслуговування існуючої та будівництво нової водопровідної та каналізаційної мереж та споруд на них;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2.2.12.</w:t>
      </w:r>
      <w:r w:rsidR="004D7155" w:rsidRPr="00254D5B">
        <w:rPr>
          <w:rFonts w:ascii="Times New Roman" w:hAnsi="Times New Roman" w:cs="Times New Roman"/>
          <w:sz w:val="28"/>
          <w:szCs w:val="28"/>
        </w:rPr>
        <w:t>приймання стічних вод до мережі водовідведення, їх фільтрація та очистка;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2.2.13.</w:t>
      </w:r>
      <w:r w:rsidR="004D7155" w:rsidRPr="00254D5B">
        <w:rPr>
          <w:rFonts w:ascii="Times New Roman" w:hAnsi="Times New Roman" w:cs="Times New Roman"/>
          <w:sz w:val="28"/>
          <w:szCs w:val="28"/>
        </w:rPr>
        <w:t>видача технічних умов на підключення до комунальних водопровідної та каналізаційної мереж;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7823F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2.2.14.</w:t>
      </w:r>
      <w:r w:rsidR="004D7155" w:rsidRPr="00254D5B">
        <w:rPr>
          <w:rFonts w:ascii="Times New Roman" w:hAnsi="Times New Roman" w:cs="Times New Roman"/>
          <w:sz w:val="28"/>
          <w:szCs w:val="28"/>
        </w:rPr>
        <w:t>викон</w:t>
      </w:r>
      <w:r w:rsidR="004D7155">
        <w:rPr>
          <w:rFonts w:ascii="Times New Roman" w:hAnsi="Times New Roman" w:cs="Times New Roman"/>
          <w:sz w:val="28"/>
          <w:szCs w:val="28"/>
        </w:rPr>
        <w:t xml:space="preserve">ання землерийних іригаційних </w:t>
      </w:r>
      <w:proofErr w:type="spellStart"/>
      <w:r w:rsidR="004D7155">
        <w:rPr>
          <w:rFonts w:ascii="Times New Roman" w:hAnsi="Times New Roman" w:cs="Times New Roman"/>
          <w:sz w:val="28"/>
          <w:szCs w:val="28"/>
        </w:rPr>
        <w:t>ре</w:t>
      </w:r>
      <w:r w:rsidR="004D7155" w:rsidRPr="00254D5B">
        <w:rPr>
          <w:rFonts w:ascii="Times New Roman" w:hAnsi="Times New Roman" w:cs="Times New Roman"/>
          <w:sz w:val="28"/>
          <w:szCs w:val="28"/>
        </w:rPr>
        <w:t>культиваційних</w:t>
      </w:r>
      <w:proofErr w:type="spellEnd"/>
      <w:r w:rsidR="004D7155" w:rsidRPr="00254D5B">
        <w:rPr>
          <w:rFonts w:ascii="Times New Roman" w:hAnsi="Times New Roman" w:cs="Times New Roman"/>
          <w:sz w:val="28"/>
          <w:szCs w:val="28"/>
        </w:rPr>
        <w:t xml:space="preserve"> робіт, необхідних для забезпечення функціонування чи будівництва водопровідної мережі;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2.2.15.</w:t>
      </w:r>
      <w:r w:rsidR="004D7155" w:rsidRPr="00254D5B">
        <w:rPr>
          <w:rFonts w:ascii="Times New Roman" w:hAnsi="Times New Roman" w:cs="Times New Roman"/>
          <w:sz w:val="28"/>
          <w:szCs w:val="28"/>
        </w:rPr>
        <w:t>придбання та реалізація товарно-матеріальних цінностей, сировини, матеріалів, необхідних для здійснення статутної діяльності Підприємства;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2.2.16.</w:t>
      </w:r>
      <w:r w:rsidR="004D7155" w:rsidRPr="00254D5B">
        <w:rPr>
          <w:rFonts w:ascii="Times New Roman" w:hAnsi="Times New Roman" w:cs="Times New Roman"/>
          <w:sz w:val="28"/>
          <w:szCs w:val="28"/>
        </w:rPr>
        <w:t>надання житлових послуг з утримання, будівництва та ремонту об’єктів житлового призначення комунальної територіальної громади;</w:t>
      </w:r>
    </w:p>
    <w:p w:rsidR="004D7155" w:rsidRPr="00254D5B" w:rsidRDefault="007823F3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11810">
        <w:rPr>
          <w:rFonts w:ascii="Times New Roman" w:hAnsi="Times New Roman" w:cs="Times New Roman"/>
          <w:sz w:val="28"/>
          <w:szCs w:val="28"/>
        </w:rPr>
        <w:t>2.2.17.</w:t>
      </w:r>
      <w:r w:rsidR="004D7155" w:rsidRPr="00254D5B">
        <w:rPr>
          <w:rFonts w:ascii="Times New Roman" w:hAnsi="Times New Roman" w:cs="Times New Roman"/>
          <w:sz w:val="28"/>
          <w:szCs w:val="28"/>
        </w:rPr>
        <w:t>експлуатація об’єктів житлового призначення комунальної власності територіальної громади;</w:t>
      </w:r>
    </w:p>
    <w:p w:rsidR="004D7155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2.2.18.</w:t>
      </w:r>
      <w:r w:rsidR="004D7155" w:rsidRPr="00254D5B">
        <w:rPr>
          <w:rFonts w:ascii="Times New Roman" w:hAnsi="Times New Roman" w:cs="Times New Roman"/>
          <w:sz w:val="28"/>
          <w:szCs w:val="28"/>
        </w:rPr>
        <w:t>деревообр</w:t>
      </w:r>
      <w:r w:rsidR="00787397">
        <w:rPr>
          <w:rFonts w:ascii="Times New Roman" w:hAnsi="Times New Roman" w:cs="Times New Roman"/>
          <w:sz w:val="28"/>
          <w:szCs w:val="28"/>
        </w:rPr>
        <w:t>обка та переробка втор сировини;</w:t>
      </w:r>
    </w:p>
    <w:p w:rsidR="00787397" w:rsidRPr="00ED1E0E" w:rsidRDefault="009C6107" w:rsidP="007873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</w:t>
      </w:r>
      <w:r w:rsidR="00787397">
        <w:rPr>
          <w:rFonts w:ascii="Times New Roman" w:hAnsi="Times New Roman" w:cs="Times New Roman"/>
          <w:sz w:val="28"/>
          <w:szCs w:val="28"/>
        </w:rPr>
        <w:t>2.2.19.</w:t>
      </w:r>
      <w:r w:rsidR="00787397" w:rsidRPr="00ED1E0E">
        <w:rPr>
          <w:rFonts w:ascii="Times New Roman" w:hAnsi="Times New Roman" w:cs="Times New Roman"/>
          <w:sz w:val="28"/>
          <w:szCs w:val="28"/>
        </w:rPr>
        <w:t>лісівництво та інша діяльність у лісовому господарстві;</w:t>
      </w:r>
    </w:p>
    <w:p w:rsidR="00787397" w:rsidRPr="00ED1E0E" w:rsidRDefault="009C6107" w:rsidP="007873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87397">
        <w:rPr>
          <w:rFonts w:ascii="Times New Roman" w:hAnsi="Times New Roman" w:cs="Times New Roman"/>
          <w:sz w:val="28"/>
          <w:szCs w:val="28"/>
        </w:rPr>
        <w:t>2.2.20.</w:t>
      </w:r>
      <w:r w:rsidR="00787397" w:rsidRPr="00ED1E0E">
        <w:rPr>
          <w:rFonts w:ascii="Times New Roman" w:hAnsi="Times New Roman" w:cs="Times New Roman"/>
          <w:sz w:val="28"/>
          <w:szCs w:val="28"/>
        </w:rPr>
        <w:t>лісозаготівлі;</w:t>
      </w:r>
    </w:p>
    <w:p w:rsidR="00787397" w:rsidRPr="00ED1E0E" w:rsidRDefault="009C6107" w:rsidP="007873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87397">
        <w:rPr>
          <w:rFonts w:ascii="Times New Roman" w:hAnsi="Times New Roman" w:cs="Times New Roman"/>
          <w:sz w:val="28"/>
          <w:szCs w:val="28"/>
        </w:rPr>
        <w:t>2.2.21.</w:t>
      </w:r>
      <w:r w:rsidR="00787397" w:rsidRPr="00ED1E0E">
        <w:rPr>
          <w:rFonts w:ascii="Times New Roman" w:hAnsi="Times New Roman" w:cs="Times New Roman"/>
          <w:sz w:val="28"/>
          <w:szCs w:val="28"/>
        </w:rPr>
        <w:t>збирання дикорослих недеревних продуктів;</w:t>
      </w:r>
    </w:p>
    <w:p w:rsidR="00787397" w:rsidRPr="00254D5B" w:rsidRDefault="009C6107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87397">
        <w:rPr>
          <w:rFonts w:ascii="Times New Roman" w:hAnsi="Times New Roman" w:cs="Times New Roman"/>
          <w:sz w:val="28"/>
          <w:szCs w:val="28"/>
        </w:rPr>
        <w:t>2.2.22.</w:t>
      </w:r>
      <w:r w:rsidR="00787397" w:rsidRPr="00ED1E0E">
        <w:rPr>
          <w:rFonts w:ascii="Times New Roman" w:hAnsi="Times New Roman" w:cs="Times New Roman"/>
          <w:sz w:val="28"/>
          <w:szCs w:val="28"/>
        </w:rPr>
        <w:t>надання допоміжних послуг у лісовому господарстві</w:t>
      </w:r>
      <w:r w:rsidR="00787397">
        <w:rPr>
          <w:rFonts w:ascii="Times New Roman" w:hAnsi="Times New Roman" w:cs="Times New Roman"/>
          <w:sz w:val="28"/>
          <w:szCs w:val="28"/>
        </w:rPr>
        <w:t>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2.3.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має право здійснювати інші види  господарської діяльності, що не заборонені законодавством України.</w:t>
      </w:r>
    </w:p>
    <w:p w:rsidR="00787397" w:rsidRDefault="00787397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D2E" w:rsidRPr="00254D5B" w:rsidRDefault="004D7155" w:rsidP="00787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D5B">
        <w:rPr>
          <w:rFonts w:ascii="Times New Roman" w:hAnsi="Times New Roman" w:cs="Times New Roman"/>
          <w:b/>
          <w:sz w:val="28"/>
          <w:szCs w:val="28"/>
        </w:rPr>
        <w:t>ІІІ. МАЙНО ПІДПРИЄМСТВА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9C610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3.1.</w:t>
      </w:r>
      <w:r w:rsidR="004D7155" w:rsidRPr="00254D5B">
        <w:rPr>
          <w:rFonts w:ascii="Times New Roman" w:hAnsi="Times New Roman" w:cs="Times New Roman"/>
          <w:sz w:val="28"/>
          <w:szCs w:val="28"/>
        </w:rPr>
        <w:t>Майно п підприємства становлять основні фонди та оборотні кошти, а також інші цінності, вартість яких відображається у самостійному балансі підприємства.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3.2.</w:t>
      </w:r>
      <w:r w:rsidR="004D7155" w:rsidRPr="00254D5B">
        <w:rPr>
          <w:rFonts w:ascii="Times New Roman" w:hAnsi="Times New Roman" w:cs="Times New Roman"/>
          <w:sz w:val="28"/>
          <w:szCs w:val="28"/>
        </w:rPr>
        <w:t>Майно підприємства перебуває у комунальній власності</w:t>
      </w:r>
      <w:r w:rsidR="004D7155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4D7155" w:rsidRPr="00254D5B">
        <w:rPr>
          <w:rFonts w:ascii="Times New Roman" w:hAnsi="Times New Roman" w:cs="Times New Roman"/>
          <w:sz w:val="28"/>
          <w:szCs w:val="28"/>
        </w:rPr>
        <w:t>, закріпляється за підприємством на праві господарського відання. Здійснюючи право господарського відання, підприємство володіє та користується зазначеним майном. Підприємство має право розпоряджатися комунальним майном – продавати, дарувати, заставляти, передавати в оренду лише з дозволу власника у випадках, передбачених законодавством України.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3.3.</w:t>
      </w:r>
      <w:r w:rsidR="004D7155" w:rsidRPr="00254D5B">
        <w:rPr>
          <w:rFonts w:ascii="Times New Roman" w:hAnsi="Times New Roman" w:cs="Times New Roman"/>
          <w:sz w:val="28"/>
          <w:szCs w:val="28"/>
        </w:rPr>
        <w:t>Джерелами формування майна підприємства є: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3.3.1.</w:t>
      </w:r>
      <w:r w:rsidR="004D7155" w:rsidRPr="00254D5B">
        <w:rPr>
          <w:rFonts w:ascii="Times New Roman" w:hAnsi="Times New Roman" w:cs="Times New Roman"/>
          <w:sz w:val="28"/>
          <w:szCs w:val="28"/>
        </w:rPr>
        <w:t>матеріальні внески засновника та власника;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9C610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3.3.2.</w:t>
      </w:r>
      <w:r w:rsidR="004D7155" w:rsidRPr="00254D5B">
        <w:rPr>
          <w:rFonts w:ascii="Times New Roman" w:hAnsi="Times New Roman" w:cs="Times New Roman"/>
          <w:sz w:val="28"/>
          <w:szCs w:val="28"/>
        </w:rPr>
        <w:t>доходи, одержані від реалізації продукції (робіт, послуг), інших видів діяльності підприємства;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575130"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3.3.3. капітальні вкладення та дотації бюджетів;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3.3.4. кредити банків та інших кредитних організацій;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3.3.5.</w:t>
      </w:r>
      <w:r w:rsidR="004D7155" w:rsidRPr="00254D5B">
        <w:rPr>
          <w:rFonts w:ascii="Times New Roman" w:hAnsi="Times New Roman" w:cs="Times New Roman"/>
          <w:sz w:val="28"/>
          <w:szCs w:val="28"/>
        </w:rPr>
        <w:t>майно, придбане в інших суб’єктів господарювання, організацій та громадян у встановленому законодавству порядку;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3.3.6.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4D7155" w:rsidRPr="00254D5B">
        <w:rPr>
          <w:rFonts w:ascii="Times New Roman" w:hAnsi="Times New Roman" w:cs="Times New Roman"/>
          <w:sz w:val="28"/>
          <w:szCs w:val="28"/>
        </w:rPr>
        <w:t>нші джерела, не заборонені законом.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3.4.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 своїми зобов’язаннями підприємство відповідає згідно вимог чинного законодавства України.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3.5.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не несе відповідальності за зобов’язаннями Власника майна.</w:t>
      </w:r>
    </w:p>
    <w:p w:rsidR="004D7155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3.6.</w:t>
      </w:r>
      <w:r w:rsidR="004D7155" w:rsidRPr="00254D5B">
        <w:rPr>
          <w:rFonts w:ascii="Times New Roman" w:hAnsi="Times New Roman" w:cs="Times New Roman"/>
          <w:sz w:val="28"/>
          <w:szCs w:val="28"/>
        </w:rPr>
        <w:t>Відповідальність за ризик випадкової загибелі майна або його пошкодження несе підприємство. З метою зменшення ризику підприємство самостійно проводить страхування майна.</w:t>
      </w:r>
    </w:p>
    <w:p w:rsidR="00490D2E" w:rsidRPr="00254D5B" w:rsidRDefault="00490D2E" w:rsidP="00490D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D2E" w:rsidRPr="00254D5B" w:rsidRDefault="004D7155" w:rsidP="00787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D5B">
        <w:rPr>
          <w:rFonts w:ascii="Times New Roman" w:hAnsi="Times New Roman" w:cs="Times New Roman"/>
          <w:b/>
          <w:sz w:val="28"/>
          <w:szCs w:val="28"/>
        </w:rPr>
        <w:t>І</w:t>
      </w:r>
      <w:r w:rsidRPr="00254D5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54D5B">
        <w:rPr>
          <w:rFonts w:ascii="Times New Roman" w:hAnsi="Times New Roman" w:cs="Times New Roman"/>
          <w:b/>
          <w:sz w:val="28"/>
          <w:szCs w:val="28"/>
        </w:rPr>
        <w:t>. ПРАВА І ОБОВ’ЯЗКИ ПІДПРИЄМСТВА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має право: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4.1.1.</w:t>
      </w:r>
      <w:r w:rsidR="004D7155" w:rsidRPr="00254D5B">
        <w:rPr>
          <w:rFonts w:ascii="Times New Roman" w:hAnsi="Times New Roman" w:cs="Times New Roman"/>
          <w:sz w:val="28"/>
          <w:szCs w:val="28"/>
        </w:rPr>
        <w:t>від свого імені укладати угоди, набувати майнових та немайнових прав, бути позивачем та відповідачем у судах, вступати у відносини з органами місцевого самоврядування та виконавчої влади;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4.1.2.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 погодженням із Власником визначати стратегію та основні напрямки  діяльності;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4.1.3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 погодженням із Власником визначати організаційну структуру підприємства, формувати штати;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4.1.4.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має право без погодження із Власником укладати договори на придбання основних засобів на суму не більше 700 000,00 гривень;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4.1.5.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підприємство у своїй діяльності керується діючим законодавством </w:t>
      </w:r>
      <w:r w:rsidR="004D7155" w:rsidRPr="00254D5B">
        <w:rPr>
          <w:rFonts w:ascii="Times New Roman" w:hAnsi="Times New Roman" w:cs="Times New Roman"/>
          <w:sz w:val="28"/>
          <w:szCs w:val="28"/>
        </w:rPr>
        <w:lastRenderedPageBreak/>
        <w:t>України, цим Статутом;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4.1.6.</w:t>
      </w:r>
      <w:r w:rsidR="004D7155" w:rsidRPr="00254D5B">
        <w:rPr>
          <w:rFonts w:ascii="Times New Roman" w:hAnsi="Times New Roman" w:cs="Times New Roman"/>
          <w:sz w:val="28"/>
          <w:szCs w:val="28"/>
        </w:rPr>
        <w:t>на договірних умовах користуватися  майном, переданим йому іншими юридичними та фізичними особами;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4.1.7.з</w:t>
      </w:r>
      <w:r w:rsidR="004D7155" w:rsidRPr="00254D5B">
        <w:rPr>
          <w:rFonts w:ascii="Times New Roman" w:hAnsi="Times New Roman" w:cs="Times New Roman"/>
          <w:sz w:val="28"/>
          <w:szCs w:val="28"/>
        </w:rPr>
        <w:t>алучати в установленому законодавством порядку для виконання робіт та послуг спеціалістів інших підприємств, громадян з оплатою праці відповідно до укладених угод;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4.1.8.</w:t>
      </w:r>
      <w:r w:rsidR="004D7155" w:rsidRPr="00254D5B">
        <w:rPr>
          <w:rFonts w:ascii="Times New Roman" w:hAnsi="Times New Roman" w:cs="Times New Roman"/>
          <w:sz w:val="28"/>
          <w:szCs w:val="28"/>
        </w:rPr>
        <w:t>створювати за погодженням з Власником філіали, відділення, відособлені підрозділи з правом відкриття поточних і розрахункових рахунків та затверджувати положення про них;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4.1.9.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 погодженням із власником та в межах вимог чинного законодавства України встановлювати для своїх працівників додаткові відпустки, скорочений робочий день та інші пільги, а також заохочувати працівників інших підприємств, установ, організацій, які його обслуговують;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4.1.10.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забезпечувати додатковою пенсією, незалежно від розмірів державної пенсії працівника, який став інвалідом  на даному підприємстві внаслідок нещасного випадку або професійного захворювання;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4.1.11.</w:t>
      </w:r>
      <w:r w:rsidR="004D7155" w:rsidRPr="00254D5B">
        <w:rPr>
          <w:rFonts w:ascii="Times New Roman" w:hAnsi="Times New Roman" w:cs="Times New Roman"/>
          <w:sz w:val="28"/>
          <w:szCs w:val="28"/>
        </w:rPr>
        <w:t>придбавати цінні папери відповідно до чинного законодавства України;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4.1.12.</w:t>
      </w:r>
      <w:r w:rsidR="004D7155" w:rsidRPr="00254D5B">
        <w:rPr>
          <w:rFonts w:ascii="Times New Roman" w:hAnsi="Times New Roman" w:cs="Times New Roman"/>
          <w:sz w:val="28"/>
          <w:szCs w:val="28"/>
        </w:rPr>
        <w:t>надавати комунальні та інші послуги, виконувати роботи  на території України та за її межами, за окремими договорами;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4.1.13.</w:t>
      </w:r>
      <w:r w:rsidR="004D7155" w:rsidRPr="00254D5B">
        <w:rPr>
          <w:rFonts w:ascii="Times New Roman" w:hAnsi="Times New Roman" w:cs="Times New Roman"/>
          <w:sz w:val="28"/>
          <w:szCs w:val="28"/>
        </w:rPr>
        <w:t>володіння і користування природними ресурсами підприємство здійснює в установленому законодавством порядку за плату, а у випадках, передбачених законом, на пільгових умовах;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4.1.14. самостійного формування програми діяльності, вибору постачальників і споживачів продукції, що виробляється, залучення матеріально-технічних, фінансових та інших видів ресурсів, використання яких не обмежено законом, встановлення цін на продукцію та послуги відповідно до закону.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зобов’язане: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4.2.1.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забезпечувати задоволення потреб населення міста по наданню житлово-комунальних послуг згідно статутної діяльності;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4.2.2.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забезпечувати своєчасну сплату податків і зборів до бюджетів та державних цільових фондів згідно з законодавством;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4.2.3.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забезпечувати цільове та ефективне використання закріпленого за ним майна;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4.2.4.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здійснювати будівництво, реконструкцію, капітальний ремонт основних фондів та забезпечувати своєчасне освоєння нових виробничих </w:t>
      </w:r>
      <w:proofErr w:type="spellStart"/>
      <w:r w:rsidR="004D7155" w:rsidRPr="00254D5B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="004D7155" w:rsidRPr="00254D5B">
        <w:rPr>
          <w:rFonts w:ascii="Times New Roman" w:hAnsi="Times New Roman" w:cs="Times New Roman"/>
          <w:sz w:val="28"/>
          <w:szCs w:val="28"/>
        </w:rPr>
        <w:t>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4.2.5.</w:t>
      </w:r>
      <w:r w:rsidR="004D7155" w:rsidRPr="00254D5B">
        <w:rPr>
          <w:rFonts w:ascii="Times New Roman" w:hAnsi="Times New Roman" w:cs="Times New Roman"/>
          <w:sz w:val="28"/>
          <w:szCs w:val="28"/>
        </w:rPr>
        <w:t>створювати належні умови для високопродуктивної праці працівників, забезпечувати додержання законодавства про працю, соціальне страхування, правил та норм охорони праці, техніки безпеки;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4.2.6.</w:t>
      </w:r>
      <w:r w:rsidR="004D7155" w:rsidRPr="00254D5B">
        <w:rPr>
          <w:rFonts w:ascii="Times New Roman" w:hAnsi="Times New Roman" w:cs="Times New Roman"/>
          <w:sz w:val="28"/>
          <w:szCs w:val="28"/>
        </w:rPr>
        <w:t>здійснювати заходи з удосконалення організації виробництва підприємства;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4.2.7.</w:t>
      </w:r>
      <w:r w:rsidR="004D7155" w:rsidRPr="00254D5B">
        <w:rPr>
          <w:rFonts w:ascii="Times New Roman" w:hAnsi="Times New Roman" w:cs="Times New Roman"/>
          <w:sz w:val="28"/>
          <w:szCs w:val="28"/>
        </w:rPr>
        <w:t>виконувати норми і вимоги охорони довкілля, раціонального використання і відтворення природних ресурсів та забезпечення екологічної безпеки;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4.2.8.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забезпечувати визначену відповідно до закону кількість робочих місць для працевлаштування неповнолітніх, інвалідів, інших категорій громадян, які </w:t>
      </w:r>
      <w:r w:rsidR="004D7155" w:rsidRPr="00254D5B">
        <w:rPr>
          <w:rFonts w:ascii="Times New Roman" w:hAnsi="Times New Roman" w:cs="Times New Roman"/>
          <w:sz w:val="28"/>
          <w:szCs w:val="28"/>
        </w:rPr>
        <w:lastRenderedPageBreak/>
        <w:t>потребують соціального захисту;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4.2.9.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забезпечувати для всіх працівників належні ті безпечні умови праці. Підприємство несе відповідальність в установленому законом порядку за школу, завдану здоров’ю та працездатності його працівників;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4.2.10.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забезпечувати підготовку кваліфікованих робітників та спеціалістів, їх економічне і професійне навчання в навчальних закладах за відповідними угодами, надавати пільги відповідно до закону своїм працівникам, які навчаються без відриву від виробництва.</w:t>
      </w:r>
    </w:p>
    <w:p w:rsidR="00490D2E" w:rsidRDefault="00490D2E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D2E" w:rsidRPr="00254D5B" w:rsidRDefault="004D7155" w:rsidP="00787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D5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54D5B">
        <w:rPr>
          <w:rFonts w:ascii="Times New Roman" w:hAnsi="Times New Roman" w:cs="Times New Roman"/>
          <w:b/>
          <w:sz w:val="28"/>
          <w:szCs w:val="28"/>
        </w:rPr>
        <w:t>. УПРАВЛІННЯ ПІДПРИЄМСТВОМ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5.1.</w:t>
      </w:r>
      <w:r w:rsidR="004D7155" w:rsidRPr="00254D5B">
        <w:rPr>
          <w:rFonts w:ascii="Times New Roman" w:hAnsi="Times New Roman" w:cs="Times New Roman"/>
          <w:sz w:val="28"/>
          <w:szCs w:val="28"/>
        </w:rPr>
        <w:t>Управління підприємством здійснюється відповідно до цього Статуту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5.2.</w:t>
      </w:r>
      <w:r w:rsidR="004D7155" w:rsidRPr="00254D5B">
        <w:rPr>
          <w:rFonts w:ascii="Times New Roman" w:hAnsi="Times New Roman" w:cs="Times New Roman"/>
          <w:sz w:val="28"/>
          <w:szCs w:val="28"/>
        </w:rPr>
        <w:t>Органами управління діяльності підприємства є: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5.2.1 Власник (засновник);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5.2.2.</w:t>
      </w:r>
      <w:r w:rsidR="004D7155" w:rsidRPr="00254D5B">
        <w:rPr>
          <w:rFonts w:ascii="Times New Roman" w:hAnsi="Times New Roman" w:cs="Times New Roman"/>
          <w:sz w:val="28"/>
          <w:szCs w:val="28"/>
        </w:rPr>
        <w:t>Директор;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5.3. Вищим органом управління підприємством є Власник.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5.3.1. До виключної компетенції власника відносяться: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- затвердження Статуту п підприємства та внесення змін та доповнень до нього;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- інвестування підприємства шляхом надання коштів, майна та майнових і немайнових прав для здійснення статутної діяльності та контроль за їх використанням;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- затвердження планів роботи та контроль за їх виконанням;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- укладання та розірвання контракту із директором підприємства, призначення виконуючого його обов’язки;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- прийняття рішення про створення філій, представництв, інших структурних підрозділів та реорганізацію, оптимізацію чи ліквідацію підприємства, формування штату;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- прийняття рішення про розподіл прибутку.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5.3.2.</w:t>
      </w:r>
      <w:r w:rsidR="004D7155" w:rsidRPr="00254D5B">
        <w:rPr>
          <w:rFonts w:ascii="Times New Roman" w:hAnsi="Times New Roman" w:cs="Times New Roman"/>
          <w:sz w:val="28"/>
          <w:szCs w:val="28"/>
        </w:rPr>
        <w:t>Власник здійснює свої права щодо управління підприємством через директора, який здійснює оперативне керівництво господарською діяльністю.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5.3.3.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очолює директор, який призначається на посаду на умовах контракту, який укладається з Власником (</w:t>
      </w:r>
      <w:proofErr w:type="spellStart"/>
      <w:r w:rsidR="004D7155" w:rsidRPr="00254D5B">
        <w:rPr>
          <w:rFonts w:ascii="Times New Roman" w:hAnsi="Times New Roman" w:cs="Times New Roman"/>
          <w:sz w:val="28"/>
          <w:szCs w:val="28"/>
        </w:rPr>
        <w:t>Хорольською</w:t>
      </w:r>
      <w:proofErr w:type="spellEnd"/>
      <w:r w:rsidR="004D7155" w:rsidRPr="00254D5B">
        <w:rPr>
          <w:rFonts w:ascii="Times New Roman" w:hAnsi="Times New Roman" w:cs="Times New Roman"/>
          <w:sz w:val="28"/>
          <w:szCs w:val="28"/>
        </w:rPr>
        <w:t xml:space="preserve"> міською радою</w:t>
      </w:r>
      <w:r w:rsidR="004D7155">
        <w:rPr>
          <w:rFonts w:ascii="Times New Roman" w:hAnsi="Times New Roman" w:cs="Times New Roman"/>
          <w:sz w:val="28"/>
          <w:szCs w:val="28"/>
        </w:rPr>
        <w:t xml:space="preserve"> Полтавської області</w:t>
      </w:r>
      <w:r w:rsidR="004D7155" w:rsidRPr="00254D5B">
        <w:rPr>
          <w:rFonts w:ascii="Times New Roman" w:hAnsi="Times New Roman" w:cs="Times New Roman"/>
          <w:sz w:val="28"/>
          <w:szCs w:val="28"/>
        </w:rPr>
        <w:t>), і в ньому визначаються строк найму, права, обов’язки та відповідальність директора, умови його матеріального забезпечення, умови звільнення його з посади, інші умови найму за погодженням сторін. Директор є підзвітним Власнику.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5.4.</w:t>
      </w:r>
      <w:r w:rsidR="004D7155" w:rsidRPr="00254D5B">
        <w:rPr>
          <w:rFonts w:ascii="Times New Roman" w:hAnsi="Times New Roman" w:cs="Times New Roman"/>
          <w:sz w:val="28"/>
          <w:szCs w:val="28"/>
        </w:rPr>
        <w:t>Директор підприємства: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5.4.1.</w:t>
      </w:r>
      <w:r w:rsidR="004D7155" w:rsidRPr="00254D5B">
        <w:rPr>
          <w:rFonts w:ascii="Times New Roman" w:hAnsi="Times New Roman" w:cs="Times New Roman"/>
          <w:sz w:val="28"/>
          <w:szCs w:val="28"/>
        </w:rPr>
        <w:t>самостійно вирішує питання діяльності підприємства за винятком віднесених законодавством та Статутом до компетенції власника та трудового колективу підприємства;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5.4.2.</w:t>
      </w:r>
      <w:r w:rsidR="004D7155" w:rsidRPr="00254D5B">
        <w:rPr>
          <w:rFonts w:ascii="Times New Roman" w:hAnsi="Times New Roman" w:cs="Times New Roman"/>
          <w:sz w:val="28"/>
          <w:szCs w:val="28"/>
        </w:rPr>
        <w:t>Несе відповідальність за результати господарської діяльності підприємства, виконання показників ефективної діяльності підприємства, використання майна;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5.4.3.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за погодженням із власником визначає організаційну структуру </w:t>
      </w:r>
      <w:r w:rsidR="004D7155" w:rsidRPr="00254D5B">
        <w:rPr>
          <w:rFonts w:ascii="Times New Roman" w:hAnsi="Times New Roman" w:cs="Times New Roman"/>
          <w:sz w:val="28"/>
          <w:szCs w:val="28"/>
        </w:rPr>
        <w:lastRenderedPageBreak/>
        <w:t>підприємства, формує адміністрацію підприємства, затверджує положення про структурні підрозділи, встановлює чисельність працівників і штатний розпис, визначає умови праці;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5.4.4. укладає трудові договори з працівниками та розриває їх;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5.4.5. без доручення діє від імені підприємства, представляє його інтереси в органах державної влади та місцевого самоврядування, інших організаціях, у відносинах з юридичними, фізичними особами та громадянами;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5.4.6. у межах своєї компетенції видає накази та інші внутрішні документи, дає вказівки, обов’язкові для виконання працівниками підприємства;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5.4.7.</w:t>
      </w:r>
      <w:r w:rsidR="004D7155" w:rsidRPr="00254D5B">
        <w:rPr>
          <w:rFonts w:ascii="Times New Roman" w:hAnsi="Times New Roman" w:cs="Times New Roman"/>
          <w:sz w:val="28"/>
          <w:szCs w:val="28"/>
        </w:rPr>
        <w:t>від імені адміністрації підприємства підписує колективний договір із трудовим колективом;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5.4.8. вирішує інші питання, віднесені контрактом до його компетенції.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5.5.</w:t>
      </w:r>
      <w:r w:rsidR="004D7155" w:rsidRPr="00254D5B">
        <w:rPr>
          <w:rFonts w:ascii="Times New Roman" w:hAnsi="Times New Roman" w:cs="Times New Roman"/>
          <w:sz w:val="28"/>
          <w:szCs w:val="28"/>
        </w:rPr>
        <w:t>Трудовий колектив підприємства становлять всі громадяни, які своєю працею беруть участь в його діяльності на основі трудового договору, а також інших форм, що регулюють трудові відносини працівника з підприємством.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Повноваження трудового колективу підприємства реалізується загальними зборами.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5.5.1 Загальні збори підприємства: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5.5.1.1. розглядають і затверджують проект колективного договору;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5.5.1.2.</w:t>
      </w:r>
      <w:r w:rsidR="004D7155" w:rsidRPr="00254D5B">
        <w:rPr>
          <w:rFonts w:ascii="Times New Roman" w:hAnsi="Times New Roman" w:cs="Times New Roman"/>
          <w:sz w:val="28"/>
          <w:szCs w:val="28"/>
        </w:rPr>
        <w:t>розглядають і вирішують питання самоврядування трудового колективу підприємства;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5.5.1.3.</w:t>
      </w:r>
      <w:r w:rsidR="004D7155" w:rsidRPr="00254D5B">
        <w:rPr>
          <w:rFonts w:ascii="Times New Roman" w:hAnsi="Times New Roman" w:cs="Times New Roman"/>
          <w:sz w:val="28"/>
          <w:szCs w:val="28"/>
        </w:rPr>
        <w:t>беруть участь у матеріальному, за наявності прибутку, стимулюванні продуктивності праці, заохочують винахідницьку та раціоналізаторську діяльність, порушують клопотання про представлення працівників до державних нагород;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5.5.1.4. загальні збори правомочні приймати рішення за присутності на них не менше 2/3 кількості членів трудового колективу і рішення приймаються простою більшістю голосів присутніх на зборах працівників.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5.5.2.</w:t>
      </w:r>
      <w:r w:rsidR="004D7155" w:rsidRPr="00254D5B">
        <w:rPr>
          <w:rFonts w:ascii="Times New Roman" w:hAnsi="Times New Roman" w:cs="Times New Roman"/>
          <w:sz w:val="28"/>
          <w:szCs w:val="28"/>
        </w:rPr>
        <w:t>Інтереси трудового колективу представляє профспілкова організація підприємства. З метою регулювання виробничих, трудових і соціально-економічних відносин  на підприємстві відповідно до чинного законодавства укладається колективний договір.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5.5.3.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Колективний договір від імені трудового колективу укладає профспілковий комітет підприємства, який здійснює систематичний контроль за своєчасним виконанням передбачених колективним договором </w:t>
      </w:r>
      <w:proofErr w:type="spellStart"/>
      <w:r w:rsidR="004D7155" w:rsidRPr="00254D5B">
        <w:rPr>
          <w:rFonts w:ascii="Times New Roman" w:hAnsi="Times New Roman" w:cs="Times New Roman"/>
          <w:sz w:val="28"/>
          <w:szCs w:val="28"/>
        </w:rPr>
        <w:t>міроприємств</w:t>
      </w:r>
      <w:proofErr w:type="spellEnd"/>
      <w:r w:rsidR="004D7155" w:rsidRPr="00254D5B">
        <w:rPr>
          <w:rFonts w:ascii="Times New Roman" w:hAnsi="Times New Roman" w:cs="Times New Roman"/>
          <w:sz w:val="28"/>
          <w:szCs w:val="28"/>
        </w:rPr>
        <w:t>, спільно з Власником виконує зобов’язання по колективному договору.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5.5.4.</w:t>
      </w:r>
      <w:r w:rsidR="004D7155" w:rsidRPr="00254D5B">
        <w:rPr>
          <w:rFonts w:ascii="Times New Roman" w:hAnsi="Times New Roman" w:cs="Times New Roman"/>
          <w:sz w:val="28"/>
          <w:szCs w:val="28"/>
        </w:rPr>
        <w:t>Колективний договір від імені трудового колективу підписує голова профспілкового комітету підприємства.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Профспілкова організація свою діяльність здійснює згідно чинного законодавства України та на підставі цього Статуту.</w:t>
      </w:r>
    </w:p>
    <w:p w:rsidR="00490D2E" w:rsidRDefault="00490D2E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D2E" w:rsidRPr="00254D5B" w:rsidRDefault="004D7155" w:rsidP="00787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54D5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54D5B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254D5B">
        <w:rPr>
          <w:rFonts w:ascii="Times New Roman" w:hAnsi="Times New Roman" w:cs="Times New Roman"/>
          <w:b/>
          <w:sz w:val="28"/>
          <w:szCs w:val="28"/>
        </w:rPr>
        <w:t xml:space="preserve"> ГОСПОДАРСЬКА ДІЯЛЬНІСТЬ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6.1.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Основним узагальнюючим показником фінансових результатів господарської діяльності підприємства є прибуток, та/або/інші економічні показники, визначені Власником. Рішення про порядок розподілу і </w:t>
      </w:r>
      <w:r w:rsidR="004D7155" w:rsidRPr="00254D5B">
        <w:rPr>
          <w:rFonts w:ascii="Times New Roman" w:hAnsi="Times New Roman" w:cs="Times New Roman"/>
          <w:sz w:val="28"/>
          <w:szCs w:val="28"/>
        </w:rPr>
        <w:lastRenderedPageBreak/>
        <w:t>використання прибутку приймає Власник з урахуванням подання директора підприємства.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6.2.</w:t>
      </w:r>
      <w:r w:rsidR="004D7155" w:rsidRPr="00254D5B">
        <w:rPr>
          <w:rFonts w:ascii="Times New Roman" w:hAnsi="Times New Roman" w:cs="Times New Roman"/>
          <w:sz w:val="28"/>
          <w:szCs w:val="28"/>
        </w:rPr>
        <w:t>Відносини підприємства з органами влади та місцевого самоврядування, іншими підприємствами, установами, організаціями та громадянами в усіх сферах господарської діяльності здійснюються на основі договорів та цього Статуту. Підприємство вільне у виборі предмета договору, визначення зобов’язань, будь-яких інших умов господарських взаємовідносин, що не суперечать законодавству України.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6.3.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За погодженням із власником, підприємство самостійно планує свою діяльність і визначає перспективи розвитку, виходячи з попиту на продукцію, роботи, послуги та необхідності забезпечення виробничого і соціального розвитку підприємства. 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6.4.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реалізує свою продукцію, послуги за цінами, що встановлюються згідно чинного законодавства України.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6.5.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 погодженням із Власником, підприємство має право користуватися банківськими кредитами на договірній основі, надавати банку на договірній основі використовувати свої вільні кошти і встановлювати проценти за їх використання.</w:t>
      </w: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254D5B">
        <w:rPr>
          <w:rFonts w:ascii="Times New Roman" w:hAnsi="Times New Roman" w:cs="Times New Roman"/>
          <w:sz w:val="28"/>
          <w:szCs w:val="28"/>
        </w:rPr>
        <w:t>Підприємство має право відкривати розрахунковий та інші рахунки для збереження грошових коштів і здійснювати всі види розрахункових, кредитних та касових операцій за місцем реєстрації підприємства у будь-якому банку.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6.6.</w:t>
      </w:r>
      <w:r w:rsidR="004D7155" w:rsidRPr="00254D5B">
        <w:rPr>
          <w:rFonts w:ascii="Times New Roman" w:hAnsi="Times New Roman" w:cs="Times New Roman"/>
          <w:sz w:val="28"/>
          <w:szCs w:val="28"/>
        </w:rPr>
        <w:t>Всі розрахунки підприємства, включаючи платежі до бюджетів і виплати заробітної плати, проводяться в черговості, що визначається законодавством України. Розрахунки підприємства за своїми зобов’язаннями проводяться відповідно до законодавства України.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6.7.</w:t>
      </w:r>
      <w:r w:rsidR="004D7155" w:rsidRPr="00254D5B">
        <w:rPr>
          <w:rFonts w:ascii="Times New Roman" w:hAnsi="Times New Roman" w:cs="Times New Roman"/>
          <w:sz w:val="28"/>
          <w:szCs w:val="28"/>
        </w:rPr>
        <w:t>За порушення договірних зобов’язань, кредитно-розрахункової і податкової дисципліни, вимог до якості надання послуг та інших правил господарської діяльності підприємство несе відповідальність, передбачену законодавством України.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6.8.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здійснює облік результатів своєї господарської діяльності, веде бухгалтерську та статистичну звітність у порядку, визначену законодавством України.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6.9.</w:t>
      </w:r>
      <w:r w:rsidR="004D7155" w:rsidRPr="00254D5B">
        <w:rPr>
          <w:rFonts w:ascii="Times New Roman" w:hAnsi="Times New Roman" w:cs="Times New Roman"/>
          <w:sz w:val="28"/>
          <w:szCs w:val="28"/>
        </w:rPr>
        <w:t>Відомості, не передбачені законом, підприємство надає органам державної влади чи органів місцевого самоврядування, іншим  підприємствам, установам, організаціям на договірній основі.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6.10.</w:t>
      </w:r>
      <w:r w:rsidR="004D7155" w:rsidRPr="00254D5B">
        <w:rPr>
          <w:rFonts w:ascii="Times New Roman" w:hAnsi="Times New Roman" w:cs="Times New Roman"/>
          <w:sz w:val="28"/>
          <w:szCs w:val="28"/>
        </w:rPr>
        <w:t>Збитки, завдані підприємству внаслідок виконання рішень органів державної влади чи органів місцевого самоврядування, підлягають відшкодуванню зазначеними органами добровільно або за рішенням суду.</w:t>
      </w:r>
    </w:p>
    <w:p w:rsidR="00490D2E" w:rsidRDefault="00490D2E" w:rsidP="00490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D2E" w:rsidRPr="00254D5B" w:rsidRDefault="004D7155" w:rsidP="00787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54D5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54D5B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254D5B">
        <w:rPr>
          <w:rFonts w:ascii="Times New Roman" w:hAnsi="Times New Roman" w:cs="Times New Roman"/>
          <w:b/>
          <w:sz w:val="28"/>
          <w:szCs w:val="28"/>
        </w:rPr>
        <w:t xml:space="preserve"> ПРИПИНЕННЯ ДІЯЛЬНОСТІ ПІДПРИЄМСТВА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7.1 Діяльність підприємства припиняється в результаті передання всього свого майна, прав та обов’язків іншим юридичним особам правонаступникам шляхом злиття, приєднання, поділу, перетворення або в результаті ліквідації.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7.2. Підприємство ліквідується у разі: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 xml:space="preserve">7.2.1. За рішенням Власника у випадку досягнення мети, заради якої його було </w:t>
      </w:r>
      <w:r w:rsidR="004D7155" w:rsidRPr="00254D5B">
        <w:rPr>
          <w:rFonts w:ascii="Times New Roman" w:hAnsi="Times New Roman" w:cs="Times New Roman"/>
          <w:sz w:val="28"/>
          <w:szCs w:val="28"/>
        </w:rPr>
        <w:lastRenderedPageBreak/>
        <w:t>створено;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7.2.2. У разі визнання його в установленому порядку банкрутом, крім випадків, передбачених законом;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7.2.3. У разі скасування його державної реєстрації на підставі рішення суду у випадках, передбачених законом;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7.3.</w:t>
      </w:r>
      <w:r w:rsidR="004D7155" w:rsidRPr="00254D5B">
        <w:rPr>
          <w:rFonts w:ascii="Times New Roman" w:hAnsi="Times New Roman" w:cs="Times New Roman"/>
          <w:sz w:val="28"/>
          <w:szCs w:val="28"/>
        </w:rPr>
        <w:t>Ліквідація підприємства здійснюється ліквідаційною комісією, яка утворюється Власником майна або за рішенням власника – органом управління підприємства.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.4.</w:t>
      </w:r>
      <w:r w:rsidR="004D7155" w:rsidRPr="00254D5B">
        <w:rPr>
          <w:rFonts w:ascii="Times New Roman" w:hAnsi="Times New Roman" w:cs="Times New Roman"/>
          <w:sz w:val="28"/>
          <w:szCs w:val="28"/>
        </w:rPr>
        <w:t>Орган (особа), який прийняв рішення про ліквідацію підприємства,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7155" w:rsidRPr="00254D5B">
        <w:rPr>
          <w:rFonts w:ascii="Times New Roman" w:hAnsi="Times New Roman" w:cs="Times New Roman"/>
          <w:sz w:val="28"/>
          <w:szCs w:val="28"/>
        </w:rPr>
        <w:t>З дня призначення ліквідаційної комісії до неї переходять повноваження підприємства щодо управління його справами.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7.5.</w:t>
      </w:r>
      <w:r w:rsidR="004D7155" w:rsidRPr="00254D5B">
        <w:rPr>
          <w:rFonts w:ascii="Times New Roman" w:hAnsi="Times New Roman" w:cs="Times New Roman"/>
          <w:sz w:val="28"/>
          <w:szCs w:val="28"/>
        </w:rPr>
        <w:t>Ліквідаційна комісія вміщує в друкованих органах відповідно до закону повідомлення про його ліквідацію та про порядок і строки заяви кредиторами претензій, а явних (відомих) кредиторів повідомляє персонально у письмовій формі у строк не пізніше, ніж за два місяці з дня оголошення про ліквідацію.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7.6. Одночасно ліквідаційна комісія вживає необхідних заходів щодо стягнення дебіторської заборгованості підприємства та виявлення вимог кредиторів з письмовим повідомленням кожного з них про свою ліквідацію.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7155" w:rsidRPr="00254D5B">
        <w:rPr>
          <w:rFonts w:ascii="Times New Roman" w:hAnsi="Times New Roman" w:cs="Times New Roman"/>
          <w:sz w:val="28"/>
          <w:szCs w:val="28"/>
        </w:rPr>
        <w:t>7.7. Ліквідаційна комісія оцінює наявне майно підприємства і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у встановленому законодавством порядку.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7.8.</w:t>
      </w:r>
      <w:r w:rsidR="004D7155" w:rsidRPr="00254D5B">
        <w:rPr>
          <w:rFonts w:ascii="Times New Roman" w:hAnsi="Times New Roman" w:cs="Times New Roman"/>
          <w:sz w:val="28"/>
          <w:szCs w:val="28"/>
        </w:rPr>
        <w:t>Претензії кредиторів до підприємства задовольняються з майна підприємства.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7.9.</w:t>
      </w:r>
      <w:r w:rsidR="004D7155" w:rsidRPr="00254D5B">
        <w:rPr>
          <w:rFonts w:ascii="Times New Roman" w:hAnsi="Times New Roman" w:cs="Times New Roman"/>
          <w:sz w:val="28"/>
          <w:szCs w:val="28"/>
        </w:rPr>
        <w:t>Черговість та порядок задоволення вимог кредиторів визначаються відповідно до закону.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7.10.</w:t>
      </w:r>
      <w:r w:rsidR="004D7155" w:rsidRPr="00254D5B">
        <w:rPr>
          <w:rFonts w:ascii="Times New Roman" w:hAnsi="Times New Roman" w:cs="Times New Roman"/>
          <w:sz w:val="28"/>
          <w:szCs w:val="28"/>
        </w:rPr>
        <w:t>Претензії, що не задоволені через відсутність майна підприємства, претензії, які не визнані ліквідаційною комісією, якщо їх заявники у місячний строк після одержання повідомлення про повне або часткове відхилення претензії не звернуться до суду з відповідним позовом, а також претензії, у задоволені яких за рішенням суду кредиторові відмовлено, вважаються погашеними.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7.11.</w:t>
      </w:r>
      <w:r w:rsidR="004D7155" w:rsidRPr="00254D5B">
        <w:rPr>
          <w:rFonts w:ascii="Times New Roman" w:hAnsi="Times New Roman" w:cs="Times New Roman"/>
          <w:sz w:val="28"/>
          <w:szCs w:val="28"/>
        </w:rPr>
        <w:t>Майно, що залишилося  після задоволення претензій кредиторів, використовується за вказівкою Власника.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7.12.</w:t>
      </w:r>
      <w:r w:rsidR="004D7155" w:rsidRPr="00254D5B">
        <w:rPr>
          <w:rFonts w:ascii="Times New Roman" w:hAnsi="Times New Roman" w:cs="Times New Roman"/>
          <w:sz w:val="28"/>
          <w:szCs w:val="28"/>
        </w:rPr>
        <w:t>При реорганізації або ліквідації підприємства вивільнюваним працівникам гарантується додержання їх прав і інтересів відповідно до законодавства України.</w:t>
      </w:r>
    </w:p>
    <w:p w:rsidR="004D7155" w:rsidRPr="00254D5B" w:rsidRDefault="009C6107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7.13.</w:t>
      </w:r>
      <w:r w:rsidR="004D7155" w:rsidRPr="00254D5B">
        <w:rPr>
          <w:rFonts w:ascii="Times New Roman" w:hAnsi="Times New Roman" w:cs="Times New Roman"/>
          <w:sz w:val="28"/>
          <w:szCs w:val="28"/>
        </w:rPr>
        <w:t>Підприємство вважається реорганізованим або ліквідованим з моменту виключення його з державного реєстру.</w:t>
      </w:r>
    </w:p>
    <w:p w:rsidR="004D7155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155" w:rsidRPr="00254D5B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155" w:rsidRPr="004D7155" w:rsidRDefault="004D7155" w:rsidP="00490D2E">
      <w:pPr>
        <w:jc w:val="both"/>
        <w:rPr>
          <w:rFonts w:ascii="Times New Roman" w:hAnsi="Times New Roman" w:cs="Times New Roman"/>
          <w:sz w:val="28"/>
          <w:szCs w:val="28"/>
        </w:rPr>
      </w:pPr>
      <w:r w:rsidRPr="004D7155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</w:t>
      </w:r>
      <w:r w:rsidR="0078739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D7155">
        <w:rPr>
          <w:rFonts w:ascii="Times New Roman" w:hAnsi="Times New Roman" w:cs="Times New Roman"/>
          <w:sz w:val="28"/>
          <w:szCs w:val="28"/>
        </w:rPr>
        <w:t xml:space="preserve"> С</w:t>
      </w:r>
      <w:r w:rsidR="00787397">
        <w:rPr>
          <w:rFonts w:ascii="Times New Roman" w:hAnsi="Times New Roman" w:cs="Times New Roman"/>
          <w:sz w:val="28"/>
          <w:szCs w:val="28"/>
        </w:rPr>
        <w:t>ергій ВОЛОШИН</w:t>
      </w:r>
    </w:p>
    <w:p w:rsidR="00E22109" w:rsidRPr="00F02FF5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22109" w:rsidRPr="00F02FF5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E22109" w:rsidRPr="00F02FF5" w:rsidSect="00E22109">
      <w:type w:val="continuous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03" w:rsidRDefault="00982103" w:rsidP="00770A9E">
      <w:r>
        <w:separator/>
      </w:r>
    </w:p>
  </w:endnote>
  <w:endnote w:type="continuationSeparator" w:id="0">
    <w:p w:rsidR="00982103" w:rsidRDefault="00982103" w:rsidP="0077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03" w:rsidRDefault="00982103"/>
  </w:footnote>
  <w:footnote w:type="continuationSeparator" w:id="0">
    <w:p w:rsidR="00982103" w:rsidRDefault="009821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A1AB4"/>
    <w:multiLevelType w:val="multilevel"/>
    <w:tmpl w:val="91BC68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70A9E"/>
    <w:rsid w:val="000B4447"/>
    <w:rsid w:val="0025593B"/>
    <w:rsid w:val="0036149D"/>
    <w:rsid w:val="00372EF8"/>
    <w:rsid w:val="003A60E2"/>
    <w:rsid w:val="003C43A6"/>
    <w:rsid w:val="00407846"/>
    <w:rsid w:val="00490D2E"/>
    <w:rsid w:val="004D7155"/>
    <w:rsid w:val="00575130"/>
    <w:rsid w:val="006B4820"/>
    <w:rsid w:val="006C30BB"/>
    <w:rsid w:val="006D5CED"/>
    <w:rsid w:val="00713232"/>
    <w:rsid w:val="00770A9E"/>
    <w:rsid w:val="007823F3"/>
    <w:rsid w:val="00787397"/>
    <w:rsid w:val="007A324B"/>
    <w:rsid w:val="007E4952"/>
    <w:rsid w:val="007E4ED8"/>
    <w:rsid w:val="007F7E58"/>
    <w:rsid w:val="00804567"/>
    <w:rsid w:val="00843086"/>
    <w:rsid w:val="00881A87"/>
    <w:rsid w:val="00911810"/>
    <w:rsid w:val="00937EEC"/>
    <w:rsid w:val="00950114"/>
    <w:rsid w:val="00982103"/>
    <w:rsid w:val="00987E2A"/>
    <w:rsid w:val="009C6107"/>
    <w:rsid w:val="009D1E58"/>
    <w:rsid w:val="00A726D2"/>
    <w:rsid w:val="00AF14E4"/>
    <w:rsid w:val="00BD3B89"/>
    <w:rsid w:val="00BE0702"/>
    <w:rsid w:val="00C373F7"/>
    <w:rsid w:val="00C838ED"/>
    <w:rsid w:val="00C93034"/>
    <w:rsid w:val="00CE7390"/>
    <w:rsid w:val="00D32B4F"/>
    <w:rsid w:val="00E22109"/>
    <w:rsid w:val="00E335E0"/>
    <w:rsid w:val="00EA59E7"/>
    <w:rsid w:val="00ED1E0E"/>
    <w:rsid w:val="00F02FF5"/>
    <w:rsid w:val="00F861B0"/>
    <w:rsid w:val="00F92739"/>
    <w:rsid w:val="00FA4C08"/>
    <w:rsid w:val="00FD3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A9E"/>
    <w:rPr>
      <w:color w:val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1A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881A87"/>
    <w:pPr>
      <w:keepNext/>
      <w:widowControl/>
      <w:ind w:right="4959"/>
      <w:jc w:val="center"/>
      <w:outlineLvl w:val="6"/>
    </w:pPr>
    <w:rPr>
      <w:rFonts w:ascii="Times New Roman" w:eastAsia="Times New Roman" w:hAnsi="Times New Roman" w:cs="Times New Roman"/>
      <w:color w:val="auto"/>
      <w:sz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0A9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2pt">
    <w:name w:val="Основной текст (3) + 12 pt"/>
    <w:basedOn w:val="3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770A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770A9E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770A9E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770A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sid w:val="00770A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50pt">
    <w:name w:val="Основной текст (5) + Полужирный;Интервал 0 pt"/>
    <w:basedOn w:val="5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5">
    <w:name w:val="Основной текст (2) + Полужирный"/>
    <w:basedOn w:val="21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770A9E"/>
    <w:pPr>
      <w:shd w:val="clear" w:color="auto" w:fill="FFFFFF"/>
      <w:spacing w:line="55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770A9E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770A9E"/>
    <w:pPr>
      <w:shd w:val="clear" w:color="auto" w:fill="FFFFFF"/>
      <w:spacing w:before="300" w:line="0" w:lineRule="atLeast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24">
    <w:name w:val="Заголовок №2"/>
    <w:basedOn w:val="a"/>
    <w:link w:val="23"/>
    <w:rsid w:val="00770A9E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770A9E"/>
    <w:pPr>
      <w:shd w:val="clear" w:color="auto" w:fill="FFFFFF"/>
      <w:spacing w:line="0" w:lineRule="atLeast"/>
    </w:pPr>
    <w:rPr>
      <w:rFonts w:ascii="Tahoma" w:eastAsia="Tahoma" w:hAnsi="Tahoma" w:cs="Tahoma"/>
      <w:sz w:val="22"/>
      <w:szCs w:val="22"/>
    </w:rPr>
  </w:style>
  <w:style w:type="paragraph" w:customStyle="1" w:styleId="40">
    <w:name w:val="Основной текст (4)"/>
    <w:basedOn w:val="a"/>
    <w:link w:val="4"/>
    <w:rsid w:val="00770A9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-10"/>
      <w:sz w:val="16"/>
      <w:szCs w:val="16"/>
    </w:rPr>
  </w:style>
  <w:style w:type="paragraph" w:customStyle="1" w:styleId="50">
    <w:name w:val="Основной текст (5)"/>
    <w:basedOn w:val="a"/>
    <w:link w:val="5"/>
    <w:rsid w:val="00770A9E"/>
    <w:pPr>
      <w:shd w:val="clear" w:color="auto" w:fill="FFFFFF"/>
      <w:spacing w:before="60" w:after="300" w:line="288" w:lineRule="exact"/>
    </w:pPr>
    <w:rPr>
      <w:rFonts w:ascii="Times New Roman" w:eastAsia="Times New Roman" w:hAnsi="Times New Roman" w:cs="Times New Roman"/>
      <w:spacing w:val="-10"/>
    </w:rPr>
  </w:style>
  <w:style w:type="paragraph" w:styleId="a4">
    <w:name w:val="Body Text Indent"/>
    <w:basedOn w:val="a"/>
    <w:link w:val="a5"/>
    <w:uiPriority w:val="99"/>
    <w:unhideWhenUsed/>
    <w:rsid w:val="00937EEC"/>
    <w:pPr>
      <w:widowControl/>
      <w:spacing w:after="120"/>
      <w:ind w:left="283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937EEC"/>
    <w:rPr>
      <w:rFonts w:ascii="Times New Roman" w:eastAsia="Calibri" w:hAnsi="Times New Roman" w:cs="Times New Roman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937E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7EEC"/>
    <w:rPr>
      <w:rFonts w:ascii="Tahoma" w:hAnsi="Tahoma" w:cs="Tahoma"/>
      <w:color w:val="000000"/>
      <w:sz w:val="16"/>
      <w:szCs w:val="16"/>
    </w:rPr>
  </w:style>
  <w:style w:type="character" w:customStyle="1" w:styleId="fontstyle01">
    <w:name w:val="fontstyle01"/>
    <w:basedOn w:val="a0"/>
    <w:rsid w:val="007E495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70">
    <w:name w:val="Заголовок 7 Знак"/>
    <w:basedOn w:val="a0"/>
    <w:link w:val="7"/>
    <w:semiHidden/>
    <w:rsid w:val="00881A87"/>
    <w:rPr>
      <w:rFonts w:ascii="Times New Roman" w:eastAsia="Times New Roman" w:hAnsi="Times New Roman" w:cs="Times New Roman"/>
      <w:sz w:val="32"/>
      <w:lang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881A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ody Text"/>
    <w:basedOn w:val="a"/>
    <w:link w:val="a9"/>
    <w:uiPriority w:val="99"/>
    <w:semiHidden/>
    <w:unhideWhenUsed/>
    <w:rsid w:val="00D32B4F"/>
    <w:pPr>
      <w:spacing w:after="120"/>
    </w:pPr>
  </w:style>
  <w:style w:type="character" w:customStyle="1" w:styleId="a9">
    <w:name w:val="Основной текст Знак"/>
    <w:basedOn w:val="a0"/>
    <w:link w:val="a8"/>
    <w:rsid w:val="00D32B4F"/>
    <w:rPr>
      <w:color w:val="000000"/>
    </w:rPr>
  </w:style>
  <w:style w:type="paragraph" w:styleId="aa">
    <w:name w:val="List Paragraph"/>
    <w:basedOn w:val="a"/>
    <w:uiPriority w:val="99"/>
    <w:qFormat/>
    <w:rsid w:val="00AF14E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b">
    <w:name w:val="Strong"/>
    <w:uiPriority w:val="22"/>
    <w:qFormat/>
    <w:rsid w:val="00AF14E4"/>
    <w:rPr>
      <w:b/>
      <w:bCs/>
    </w:rPr>
  </w:style>
  <w:style w:type="paragraph" w:customStyle="1" w:styleId="rtejustify">
    <w:name w:val="rtejustify"/>
    <w:basedOn w:val="a"/>
    <w:rsid w:val="00AF14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6997</Words>
  <Characters>39884</Characters>
  <Application>Microsoft Office Word</Application>
  <DocSecurity>0</DocSecurity>
  <Lines>332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Марина</cp:lastModifiedBy>
  <cp:revision>16</cp:revision>
  <cp:lastPrinted>2025-02-18T07:30:00Z</cp:lastPrinted>
  <dcterms:created xsi:type="dcterms:W3CDTF">2025-01-26T12:00:00Z</dcterms:created>
  <dcterms:modified xsi:type="dcterms:W3CDTF">2025-02-19T08:49:00Z</dcterms:modified>
</cp:coreProperties>
</file>