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0D5204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>березня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0468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0E07CB" w:rsidRDefault="00E528EE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048"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90048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6C7022" w:rsidRDefault="000E07CB" w:rsidP="006C7022">
      <w:pPr>
        <w:spacing w:after="0" w:line="360" w:lineRule="auto"/>
        <w:ind w:left="-142" w:right="-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члени постійної комісії - </w:t>
      </w:r>
      <w:proofErr w:type="spellStart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А.Г., </w:t>
      </w:r>
      <w:proofErr w:type="spellStart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О.І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>Гавриленко М.І.</w:t>
      </w:r>
      <w:r w:rsidR="008209BE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048" w:rsidRPr="006C7022">
        <w:rPr>
          <w:rFonts w:ascii="Times New Roman" w:hAnsi="Times New Roman" w:cs="Times New Roman"/>
          <w:sz w:val="28"/>
          <w:szCs w:val="28"/>
          <w:lang w:val="uk-UA"/>
        </w:rPr>
        <w:t>Відсутні: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15B" w:rsidRPr="006C70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5265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5FDD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Кучер О.В., </w:t>
      </w:r>
      <w:proofErr w:type="spellStart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="0012244B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209D" w:rsidRPr="006C7022" w:rsidRDefault="00E0209D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3327" w:rsidRPr="006C7022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>На засі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>данні постійної комісії присутня</w:t>
      </w:r>
      <w:r w:rsidR="00703327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се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>кретар міської ради Бойко Ю.В.</w:t>
      </w:r>
    </w:p>
    <w:p w:rsidR="00481066" w:rsidRPr="006C7022" w:rsidRDefault="00481066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6C7022" w:rsidRDefault="00390048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A80BC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proofErr w:type="spellStart"/>
      <w:r w:rsidR="0012244B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FC4319" w:rsidRPr="00FC4319" w:rsidRDefault="00FC4319" w:rsidP="00FC4319">
      <w:pPr>
        <w:pStyle w:val="a6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22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Черненко Л.А. 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 w:rsidRPr="00522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52294B" w:rsidRPr="0052294B" w:rsidRDefault="0052294B" w:rsidP="0052294B">
      <w:pPr>
        <w:pStyle w:val="a6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22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522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522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52294B" w:rsidRPr="0052294B" w:rsidRDefault="0052294B" w:rsidP="0052294B">
      <w:pPr>
        <w:pStyle w:val="a6"/>
        <w:spacing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2294B" w:rsidRPr="00BB751B" w:rsidRDefault="0052294B" w:rsidP="0052294B">
      <w:pPr>
        <w:pStyle w:val="a6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Наказненко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Я.М. –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завідувач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сектору з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державного контролю за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використанням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охороною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2294B" w:rsidRPr="00BB751B" w:rsidRDefault="0052294B" w:rsidP="0052294B">
      <w:pPr>
        <w:pStyle w:val="a6"/>
        <w:numPr>
          <w:ilvl w:val="0"/>
          <w:numId w:val="1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документацій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землеустрою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2294B" w:rsidRPr="00BB751B" w:rsidRDefault="0052294B" w:rsidP="0052294B">
      <w:pPr>
        <w:pStyle w:val="a6"/>
        <w:numPr>
          <w:ilvl w:val="0"/>
          <w:numId w:val="1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документацій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землеустрою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метою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актуалізації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відомостей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ДЗК.</w:t>
      </w:r>
    </w:p>
    <w:p w:rsidR="0052294B" w:rsidRPr="00BB751B" w:rsidRDefault="0052294B" w:rsidP="0052294B">
      <w:pPr>
        <w:pStyle w:val="a6"/>
        <w:numPr>
          <w:ilvl w:val="0"/>
          <w:numId w:val="11"/>
        </w:numPr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розроблення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грошової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оцінки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ділянки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(6,5 га).</w:t>
      </w:r>
    </w:p>
    <w:p w:rsidR="0052294B" w:rsidRDefault="0052294B" w:rsidP="0052294B">
      <w:pPr>
        <w:pStyle w:val="a6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затвердження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грошової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оцінки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ділянки</w:t>
      </w:r>
      <w:proofErr w:type="spellEnd"/>
      <w:r w:rsidRPr="00BB7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(4,9885 га).</w:t>
      </w:r>
    </w:p>
    <w:p w:rsidR="0052294B" w:rsidRDefault="0052294B" w:rsidP="005229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294B" w:rsidRPr="0052294B" w:rsidRDefault="0052294B" w:rsidP="005229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294B" w:rsidRPr="00FD4D22" w:rsidRDefault="0052294B" w:rsidP="00FD4D22">
      <w:pPr>
        <w:pStyle w:val="a3"/>
        <w:spacing w:before="0" w:beforeAutospacing="0" w:after="0" w:afterAutospacing="0"/>
        <w:ind w:right="-142" w:firstLine="708"/>
        <w:rPr>
          <w:color w:val="000000"/>
          <w:sz w:val="28"/>
          <w:szCs w:val="28"/>
          <w:lang w:val="uk-UA"/>
        </w:rPr>
      </w:pPr>
      <w:r w:rsidRPr="0052294B">
        <w:rPr>
          <w:color w:val="000000" w:themeColor="text1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52294B" w:rsidRDefault="0052294B" w:rsidP="0052294B">
      <w:pPr>
        <w:pStyle w:val="a3"/>
        <w:numPr>
          <w:ilvl w:val="0"/>
          <w:numId w:val="11"/>
        </w:numPr>
        <w:spacing w:before="0" w:beforeAutospacing="0" w:after="0" w:afterAutospacing="0"/>
        <w:ind w:left="0" w:right="-142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передачу у власність земельних ділянок громадянам.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та надання в оренду громадянам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земельних ділянок громадянам в оренду.</w:t>
      </w:r>
    </w:p>
    <w:p w:rsidR="00076C70" w:rsidRDefault="0052294B" w:rsidP="00076C70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076C70">
        <w:rPr>
          <w:color w:val="000000" w:themeColor="text1"/>
          <w:sz w:val="28"/>
          <w:szCs w:val="28"/>
          <w:lang w:val="uk-UA"/>
        </w:rPr>
        <w:t>.</w:t>
      </w:r>
    </w:p>
    <w:p w:rsidR="0052294B" w:rsidRPr="00076C70" w:rsidRDefault="00076C70" w:rsidP="00076C70">
      <w:pPr>
        <w:pStyle w:val="a3"/>
        <w:numPr>
          <w:ilvl w:val="0"/>
          <w:numId w:val="11"/>
        </w:numPr>
        <w:spacing w:before="0" w:beforeAutospacing="0" w:after="0" w:afterAutospacing="0"/>
        <w:ind w:left="0" w:right="-142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before="0" w:beforeAutospacing="0" w:after="0" w:afterAutospacing="0"/>
        <w:ind w:left="0" w:right="-142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передачу земельної ділянки з комунальної власності у державну власність.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передачу у власність земельної ділянки </w:t>
      </w:r>
      <w:proofErr w:type="spellStart"/>
      <w:r w:rsidRPr="00BB751B">
        <w:rPr>
          <w:color w:val="000000"/>
          <w:sz w:val="28"/>
          <w:szCs w:val="28"/>
          <w:lang w:val="uk-UA"/>
        </w:rPr>
        <w:t>гр.Фроленковій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О.В.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BB751B">
        <w:rPr>
          <w:color w:val="000000"/>
          <w:sz w:val="28"/>
          <w:szCs w:val="28"/>
          <w:lang w:val="uk-UA"/>
        </w:rPr>
        <w:t>гр.Бибик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Г.С.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реєстрацію права комунальної власності на земельні ділянки.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надання в оренду земельної ділянки невитребуваної частки (паю) ТОВ «АСТАРТА ПРИХОРОЛЛЯ».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 для громадських сіножатей та громадського пасовища.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розгляд заяв громадян.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BB751B">
        <w:rPr>
          <w:color w:val="000000"/>
          <w:sz w:val="28"/>
          <w:szCs w:val="28"/>
          <w:lang w:val="uk-UA"/>
        </w:rPr>
        <w:t>гр.Палкіній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Т.М.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52294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lastRenderedPageBreak/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BB751B">
        <w:rPr>
          <w:color w:val="000000"/>
          <w:sz w:val="28"/>
          <w:szCs w:val="28"/>
          <w:lang w:val="uk-UA"/>
        </w:rPr>
        <w:t>гр.Кучер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О.О.</w:t>
      </w:r>
    </w:p>
    <w:p w:rsidR="0052294B" w:rsidRPr="00BB751B" w:rsidRDefault="007D41C3" w:rsidP="007D41C3">
      <w:pPr>
        <w:pStyle w:val="a3"/>
        <w:spacing w:before="0" w:beforeAutospacing="0" w:after="0" w:afterAutospacing="0"/>
        <w:ind w:right="-142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Микитенко В.І. – головний </w:t>
      </w:r>
      <w:r w:rsidR="0052294B">
        <w:rPr>
          <w:color w:val="000000"/>
          <w:sz w:val="28"/>
          <w:szCs w:val="28"/>
          <w:lang w:val="uk-UA"/>
        </w:rPr>
        <w:t xml:space="preserve">спеціаліст </w:t>
      </w:r>
      <w:r w:rsidR="0052294B"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="0052294B"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52294B"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52294B">
        <w:rPr>
          <w:color w:val="000000" w:themeColor="text1"/>
          <w:sz w:val="28"/>
          <w:szCs w:val="28"/>
          <w:lang w:val="uk-UA"/>
        </w:rPr>
        <w:t>.</w:t>
      </w:r>
    </w:p>
    <w:p w:rsidR="0052294B" w:rsidRPr="00BB751B" w:rsidRDefault="0052294B" w:rsidP="007D41C3">
      <w:pPr>
        <w:pStyle w:val="a3"/>
        <w:numPr>
          <w:ilvl w:val="0"/>
          <w:numId w:val="11"/>
        </w:numPr>
        <w:spacing w:before="0" w:beforeAutospacing="0" w:after="0" w:afterAutospacing="0"/>
        <w:ind w:left="0" w:right="-142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Pr="00BB751B">
        <w:rPr>
          <w:color w:val="000000"/>
          <w:sz w:val="28"/>
          <w:szCs w:val="28"/>
          <w:lang w:val="uk-UA"/>
        </w:rPr>
        <w:t>гр.Кривобока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М.М.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розгляд заяви ФЕРМЕРСЬКОГО ГОСПОДАРСТВА «ВАСЕЦЬКЕ»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Pr="00BB751B">
        <w:rPr>
          <w:color w:val="000000"/>
          <w:sz w:val="28"/>
          <w:szCs w:val="28"/>
          <w:lang w:val="uk-UA"/>
        </w:rPr>
        <w:t>гр.Перхуна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О.М.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розгляд заяви Калініченка А.І. та Калініченка С.А.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BB751B">
        <w:rPr>
          <w:color w:val="000000"/>
          <w:sz w:val="28"/>
          <w:szCs w:val="28"/>
          <w:lang w:val="uk-UA"/>
        </w:rPr>
        <w:t>МАФи</w:t>
      </w:r>
      <w:proofErr w:type="spellEnd"/>
      <w:r w:rsidRPr="00BB751B">
        <w:rPr>
          <w:color w:val="000000"/>
          <w:sz w:val="28"/>
          <w:szCs w:val="28"/>
          <w:lang w:val="uk-UA"/>
        </w:rPr>
        <w:t>).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BB751B">
        <w:rPr>
          <w:color w:val="000000"/>
          <w:sz w:val="28"/>
          <w:szCs w:val="28"/>
          <w:lang w:val="uk-UA"/>
        </w:rPr>
        <w:t>вул.Кирстівка</w:t>
      </w:r>
      <w:proofErr w:type="spellEnd"/>
      <w:r w:rsidRPr="00BB751B">
        <w:rPr>
          <w:color w:val="000000"/>
          <w:sz w:val="28"/>
          <w:szCs w:val="28"/>
          <w:lang w:val="uk-UA"/>
        </w:rPr>
        <w:t>, 19.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 у </w:t>
      </w:r>
      <w:proofErr w:type="spellStart"/>
      <w:r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BB751B">
        <w:rPr>
          <w:color w:val="000000"/>
          <w:sz w:val="28"/>
          <w:szCs w:val="28"/>
          <w:lang w:val="uk-UA"/>
        </w:rPr>
        <w:t>вул.Бибиківська</w:t>
      </w:r>
      <w:proofErr w:type="spellEnd"/>
      <w:r w:rsidRPr="00BB751B">
        <w:rPr>
          <w:color w:val="000000"/>
          <w:sz w:val="28"/>
          <w:szCs w:val="28"/>
          <w:lang w:val="uk-UA"/>
        </w:rPr>
        <w:t>, 2а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BB751B">
        <w:rPr>
          <w:color w:val="000000"/>
          <w:sz w:val="28"/>
          <w:szCs w:val="28"/>
          <w:lang w:val="uk-UA"/>
        </w:rPr>
        <w:t>вул.Небесної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Сотні, 122.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BB751B">
        <w:rPr>
          <w:color w:val="000000"/>
          <w:sz w:val="28"/>
          <w:szCs w:val="28"/>
          <w:lang w:val="uk-UA"/>
        </w:rPr>
        <w:t>гр.Некрасі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Л.Ю.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зміну умов договорів оренди землі з </w:t>
      </w:r>
      <w:proofErr w:type="spellStart"/>
      <w:r w:rsidRPr="00BB751B">
        <w:rPr>
          <w:color w:val="000000"/>
          <w:sz w:val="28"/>
          <w:szCs w:val="28"/>
          <w:lang w:val="uk-UA"/>
        </w:rPr>
        <w:t>гр.Леоновою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Н.П.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продаж земельних ділянок несільськогосподарського призначення </w:t>
      </w:r>
      <w:proofErr w:type="spellStart"/>
      <w:r w:rsidRPr="00BB751B">
        <w:rPr>
          <w:color w:val="000000"/>
          <w:sz w:val="28"/>
          <w:szCs w:val="28"/>
          <w:lang w:val="uk-UA"/>
        </w:rPr>
        <w:t>гр.Устименку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В.В.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Pr="00BB751B">
        <w:rPr>
          <w:color w:val="000000"/>
          <w:sz w:val="28"/>
          <w:szCs w:val="28"/>
          <w:lang w:val="uk-UA"/>
        </w:rPr>
        <w:t>гр.Рідкобороду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І.Ф.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викуп земельної ділянки  </w:t>
      </w:r>
      <w:proofErr w:type="spellStart"/>
      <w:r w:rsidRPr="00BB751B">
        <w:rPr>
          <w:color w:val="000000"/>
          <w:sz w:val="28"/>
          <w:szCs w:val="28"/>
          <w:lang w:val="uk-UA"/>
        </w:rPr>
        <w:t>гр.Рідкобороду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І.Ф.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Pr="00BB751B">
        <w:rPr>
          <w:color w:val="000000"/>
          <w:sz w:val="28"/>
          <w:szCs w:val="28"/>
          <w:lang w:val="uk-UA"/>
        </w:rPr>
        <w:t>гр.Гавриленка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Р.В.</w:t>
      </w:r>
    </w:p>
    <w:p w:rsidR="007D41C3" w:rsidRDefault="0052294B" w:rsidP="007D41C3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Pr="00BB751B">
        <w:rPr>
          <w:color w:val="000000"/>
          <w:sz w:val="28"/>
          <w:szCs w:val="28"/>
          <w:lang w:val="uk-UA"/>
        </w:rPr>
        <w:t>гр.Сіренка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О.В.</w:t>
      </w:r>
    </w:p>
    <w:p w:rsidR="007D41C3" w:rsidRPr="007D41C3" w:rsidRDefault="007D41C3" w:rsidP="007D41C3">
      <w:pPr>
        <w:pStyle w:val="a3"/>
        <w:spacing w:before="0" w:beforeAutospacing="0" w:after="0" w:afterAutospacing="0"/>
        <w:ind w:right="-142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2294B" w:rsidRPr="00BB751B" w:rsidRDefault="0052294B" w:rsidP="007D41C3">
      <w:pPr>
        <w:pStyle w:val="a3"/>
        <w:numPr>
          <w:ilvl w:val="0"/>
          <w:numId w:val="11"/>
        </w:numPr>
        <w:spacing w:before="0" w:beforeAutospacing="0" w:after="0" w:afterAutospacing="0"/>
        <w:ind w:left="0" w:right="-142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громадянам для будівництва індивідуальних гаражів.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припинення договору про встановлення особистого строкового сервітуту </w:t>
      </w:r>
      <w:proofErr w:type="spellStart"/>
      <w:r w:rsidRPr="00BB751B">
        <w:rPr>
          <w:color w:val="000000"/>
          <w:sz w:val="28"/>
          <w:szCs w:val="28"/>
          <w:lang w:val="uk-UA"/>
        </w:rPr>
        <w:t>гр.Чернушенку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В.Ю.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lastRenderedPageBreak/>
        <w:t xml:space="preserve">Про надання у користування на умовах особистого строкового сервітуту земельної ділянки </w:t>
      </w:r>
      <w:proofErr w:type="spellStart"/>
      <w:r w:rsidRPr="00BB751B">
        <w:rPr>
          <w:color w:val="000000"/>
          <w:sz w:val="28"/>
          <w:szCs w:val="28"/>
          <w:lang w:val="uk-UA"/>
        </w:rPr>
        <w:t>гр.Разумейку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Д.В.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внесення змін до рішень сесій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 та скасування.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Pr="00BB751B">
        <w:rPr>
          <w:color w:val="000000"/>
          <w:sz w:val="28"/>
          <w:szCs w:val="28"/>
          <w:lang w:val="uk-UA"/>
        </w:rPr>
        <w:t>гр.Ляшенку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А.В. в оренду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Pr="00BB751B">
        <w:rPr>
          <w:color w:val="000000"/>
          <w:sz w:val="28"/>
          <w:szCs w:val="28"/>
          <w:lang w:val="uk-UA"/>
        </w:rPr>
        <w:t>гр.Шапрана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О.І.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погодження створення об’єкту природно-заповідного фонду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територіальної громади.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BB751B">
        <w:rPr>
          <w:color w:val="000000"/>
          <w:sz w:val="28"/>
          <w:szCs w:val="28"/>
          <w:lang w:val="uk-UA"/>
        </w:rPr>
        <w:t>гр.Барило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Л.М., </w:t>
      </w:r>
      <w:proofErr w:type="spellStart"/>
      <w:r w:rsidRPr="00BB751B">
        <w:rPr>
          <w:color w:val="000000"/>
          <w:sz w:val="28"/>
          <w:szCs w:val="28"/>
          <w:lang w:val="uk-UA"/>
        </w:rPr>
        <w:t>гр.Барилу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Є.Ю. та </w:t>
      </w:r>
      <w:proofErr w:type="spellStart"/>
      <w:r w:rsidRPr="00BB751B">
        <w:rPr>
          <w:color w:val="000000"/>
          <w:sz w:val="28"/>
          <w:szCs w:val="28"/>
          <w:lang w:val="uk-UA"/>
        </w:rPr>
        <w:t>гр.Барилу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В.Ю.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земельної ділянки комунальної власності.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внесення змін до договору оренди землі з АКЦІОНЕРНИМ ТОВАРИСТВОМ «ОПЕРАТОР ГАЗОРОЗПОДІЛЬНОЇ СИСТЕМИ «ПОЛТАВАГАЗ».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проведення земельних торгів у формі електронного аукціону.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Акціонерному товариству «ПОЛТАВАОБЛЕНЕРГО».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Pr="00BB751B">
        <w:rPr>
          <w:color w:val="000000"/>
          <w:sz w:val="28"/>
          <w:szCs w:val="28"/>
          <w:lang w:val="uk-UA"/>
        </w:rPr>
        <w:t>гр.Петрасюку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С.Ю. на території </w:t>
      </w:r>
      <w:proofErr w:type="spellStart"/>
      <w:r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міської ради.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комунальної власності.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 w:rsidRPr="00BB751B">
        <w:rPr>
          <w:color w:val="000000"/>
          <w:sz w:val="28"/>
          <w:szCs w:val="28"/>
          <w:lang w:val="uk-UA"/>
        </w:rPr>
        <w:t>гр.Гриценку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О.О. зі зміною цільового призначення.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зміну умов договору оренди землі з </w:t>
      </w:r>
      <w:proofErr w:type="spellStart"/>
      <w:r w:rsidRPr="00BB751B">
        <w:rPr>
          <w:color w:val="000000"/>
          <w:sz w:val="28"/>
          <w:szCs w:val="28"/>
          <w:lang w:val="uk-UA"/>
        </w:rPr>
        <w:t>гр.Іванченком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І.В.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Pr="00BB751B">
        <w:rPr>
          <w:color w:val="000000"/>
          <w:sz w:val="28"/>
          <w:szCs w:val="28"/>
          <w:lang w:val="uk-UA"/>
        </w:rPr>
        <w:t>гр.Кузнецова</w:t>
      </w:r>
      <w:proofErr w:type="spellEnd"/>
      <w:r w:rsidRPr="00BB751B">
        <w:rPr>
          <w:color w:val="000000"/>
          <w:sz w:val="28"/>
          <w:szCs w:val="28"/>
          <w:lang w:val="uk-UA"/>
        </w:rPr>
        <w:t xml:space="preserve"> А.Ю.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after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52294B" w:rsidRPr="00BB751B" w:rsidRDefault="0052294B" w:rsidP="0052294B">
      <w:pPr>
        <w:pStyle w:val="a3"/>
        <w:numPr>
          <w:ilvl w:val="0"/>
          <w:numId w:val="11"/>
        </w:numPr>
        <w:spacing w:before="0" w:beforeAutospacing="0" w:after="0" w:afterAutospacing="0"/>
        <w:ind w:left="0" w:right="-143" w:firstLine="851"/>
        <w:rPr>
          <w:color w:val="000000"/>
          <w:sz w:val="28"/>
          <w:szCs w:val="28"/>
          <w:lang w:val="uk-UA"/>
        </w:rPr>
      </w:pPr>
      <w:r w:rsidRPr="00BB751B">
        <w:rPr>
          <w:color w:val="000000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щодо інвентаризації земель ТОВ «ОРІОН МОЛОКО».</w:t>
      </w:r>
    </w:p>
    <w:p w:rsidR="0012244B" w:rsidRDefault="0012244B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5E0" w:rsidRDefault="005D35E0" w:rsidP="00745FDD">
      <w:pPr>
        <w:spacing w:after="0"/>
        <w:ind w:right="-143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8503B7" w:rsidRPr="008503B7" w:rsidRDefault="0012244B" w:rsidP="0012244B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</w:t>
      </w:r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</w:t>
      </w:r>
      <w:r w:rsidR="006D7D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6D7D19"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6D7D19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Н.В. включити</w:t>
      </w:r>
      <w:r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 денного </w:t>
      </w:r>
      <w:r w:rsidR="006D7D19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з послідуючим внесенням до порядку денного </w:t>
      </w:r>
      <w:r w:rsidR="007D41C3" w:rsidRPr="008503B7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0515D8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3B7">
        <w:rPr>
          <w:rFonts w:ascii="Times New Roman" w:hAnsi="Times New Roman" w:cs="Times New Roman"/>
          <w:sz w:val="28"/>
          <w:szCs w:val="28"/>
          <w:lang w:val="uk-UA"/>
        </w:rPr>
        <w:t>сесії питання</w:t>
      </w:r>
      <w:r w:rsidR="008503B7" w:rsidRPr="008503B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03B7" w:rsidRPr="008503B7" w:rsidRDefault="006D7D19" w:rsidP="008503B7">
      <w:pPr>
        <w:spacing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3B7"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-   </w:t>
      </w:r>
      <w:r w:rsidR="00F6762C" w:rsidRPr="008503B7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 земельної ділянки 10,8766 га</w:t>
      </w:r>
      <w:r w:rsidR="008503B7" w:rsidRPr="008503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03B7" w:rsidRPr="008503B7" w:rsidRDefault="00F6762C" w:rsidP="008503B7">
      <w:pPr>
        <w:spacing w:line="240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503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503B7" w:rsidRPr="008503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r w:rsidR="008503B7" w:rsidRPr="008503B7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«БАГАЧАНСЬКИЙ»;</w:t>
      </w:r>
    </w:p>
    <w:p w:rsidR="008503B7" w:rsidRPr="008503B7" w:rsidRDefault="008503B7" w:rsidP="008503B7">
      <w:pPr>
        <w:spacing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3B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503B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умов договору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з СІЛЬСЬКОГОСПОДАРСЬКИМ ВИРОБНИЧИМ КООПЕРАТИВОМ «БАГАЧАНСЬКИЙ»</w:t>
      </w:r>
      <w:r w:rsidRPr="008503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03B7" w:rsidRPr="008503B7" w:rsidRDefault="008503B7" w:rsidP="008503B7">
      <w:pPr>
        <w:spacing w:line="240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8503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8503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Pr="008503B7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Pr="008503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громадянам;</w:t>
      </w:r>
    </w:p>
    <w:p w:rsidR="008503B7" w:rsidRPr="008503B7" w:rsidRDefault="008503B7" w:rsidP="008503B7">
      <w:pPr>
        <w:spacing w:line="240" w:lineRule="auto"/>
        <w:ind w:right="140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03B7"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8503B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503B7">
        <w:rPr>
          <w:rFonts w:ascii="Times New Roman" w:hAnsi="Times New Roman"/>
          <w:sz w:val="28"/>
          <w:szCs w:val="28"/>
        </w:rPr>
        <w:t>зміну</w:t>
      </w:r>
      <w:proofErr w:type="spellEnd"/>
      <w:r w:rsidRPr="008503B7">
        <w:rPr>
          <w:rFonts w:ascii="Times New Roman" w:hAnsi="Times New Roman"/>
          <w:sz w:val="28"/>
          <w:szCs w:val="28"/>
        </w:rPr>
        <w:t xml:space="preserve"> умов договору </w:t>
      </w:r>
      <w:proofErr w:type="spellStart"/>
      <w:r w:rsidRPr="008503B7">
        <w:rPr>
          <w:rFonts w:ascii="Times New Roman" w:hAnsi="Times New Roman"/>
          <w:sz w:val="28"/>
          <w:szCs w:val="28"/>
        </w:rPr>
        <w:t>оренди</w:t>
      </w:r>
      <w:proofErr w:type="spellEnd"/>
      <w:r w:rsidRPr="008503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03B7">
        <w:rPr>
          <w:rFonts w:ascii="Times New Roman" w:hAnsi="Times New Roman"/>
          <w:sz w:val="28"/>
          <w:szCs w:val="28"/>
        </w:rPr>
        <w:t>землі</w:t>
      </w:r>
      <w:proofErr w:type="spellEnd"/>
      <w:r w:rsidRPr="008503B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03B7">
        <w:rPr>
          <w:rFonts w:ascii="Times New Roman" w:hAnsi="Times New Roman"/>
          <w:sz w:val="28"/>
          <w:szCs w:val="28"/>
        </w:rPr>
        <w:t>гр.Шишкою</w:t>
      </w:r>
      <w:proofErr w:type="spellEnd"/>
      <w:r w:rsidRPr="008503B7">
        <w:rPr>
          <w:rFonts w:ascii="Times New Roman" w:hAnsi="Times New Roman"/>
          <w:sz w:val="28"/>
          <w:szCs w:val="28"/>
        </w:rPr>
        <w:t xml:space="preserve"> В.С.</w:t>
      </w:r>
      <w:r w:rsidRPr="008503B7">
        <w:rPr>
          <w:rFonts w:ascii="Times New Roman" w:hAnsi="Times New Roman"/>
          <w:sz w:val="28"/>
          <w:szCs w:val="28"/>
          <w:lang w:val="uk-UA"/>
        </w:rPr>
        <w:t>;</w:t>
      </w:r>
    </w:p>
    <w:p w:rsidR="008503B7" w:rsidRPr="008503B7" w:rsidRDefault="008503B7" w:rsidP="008503B7">
      <w:pPr>
        <w:spacing w:line="240" w:lineRule="auto"/>
        <w:ind w:right="14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503B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3B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503B7">
        <w:rPr>
          <w:rFonts w:ascii="Times New Roman" w:hAnsi="Times New Roman" w:cs="Times New Roman"/>
          <w:sz w:val="28"/>
          <w:szCs w:val="28"/>
        </w:rPr>
        <w:t xml:space="preserve"> з ФЕРМЕРСЬКИМ ГОСПОДАРСТВОМ «СОФІЇВКА В»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03B7" w:rsidRDefault="00BA1110" w:rsidP="00BA1110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пропозицію – одноголосно.</w:t>
      </w:r>
    </w:p>
    <w:p w:rsidR="00F300BC" w:rsidRPr="00FC4319" w:rsidRDefault="00F300BC" w:rsidP="008503B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 Кулик А.М. звернувся до членів постійної комісії з пропозицією задовільнити прохання </w:t>
      </w:r>
      <w:proofErr w:type="spellStart"/>
      <w:r w:rsidR="00D276B3" w:rsidRPr="00FC4319"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="00FD4D22" w:rsidRPr="00FC4319">
        <w:rPr>
          <w:rFonts w:ascii="Times New Roman" w:hAnsi="Times New Roman" w:cs="Times New Roman"/>
          <w:sz w:val="28"/>
          <w:szCs w:val="28"/>
          <w:lang w:val="uk-UA"/>
        </w:rPr>
        <w:t>кохворої</w:t>
      </w:r>
      <w:proofErr w:type="spellEnd"/>
      <w:r w:rsidR="00FD4D22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4319">
        <w:rPr>
          <w:rFonts w:ascii="Times New Roman" w:hAnsi="Times New Roman" w:cs="Times New Roman"/>
          <w:sz w:val="28"/>
          <w:szCs w:val="28"/>
          <w:lang w:val="uk-UA"/>
        </w:rPr>
        <w:t>мешканки м. Хорол</w:t>
      </w:r>
      <w:r w:rsidR="00FC4319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, інваліда </w:t>
      </w:r>
      <w:r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Коваленко О.М., </w:t>
      </w:r>
      <w:r w:rsidR="000D739E" w:rsidRPr="00FC4319">
        <w:rPr>
          <w:rFonts w:ascii="Times New Roman" w:hAnsi="Times New Roman" w:cs="Times New Roman"/>
          <w:sz w:val="28"/>
          <w:szCs w:val="28"/>
          <w:lang w:val="uk-UA"/>
        </w:rPr>
        <w:t>яка з</w:t>
      </w:r>
      <w:r w:rsidR="00FD4D22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вернулася до нього, як до депутата, </w:t>
      </w:r>
      <w:r w:rsidR="00D276B3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посприяти розгляду її заяви про </w:t>
      </w:r>
      <w:r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</w:t>
      </w:r>
      <w:proofErr w:type="spellStart"/>
      <w:r w:rsidRPr="00FC4319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</w:t>
      </w:r>
      <w:r w:rsidR="00D276B3" w:rsidRPr="00FC4319">
        <w:rPr>
          <w:rFonts w:ascii="Times New Roman" w:hAnsi="Times New Roman" w:cs="Times New Roman"/>
          <w:sz w:val="28"/>
          <w:szCs w:val="28"/>
          <w:lang w:val="uk-UA"/>
        </w:rPr>
        <w:t>дення земельної ділянки в оренду.</w:t>
      </w:r>
      <w:r w:rsidR="004B518A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76B3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7D19" w:rsidRPr="00FC4319" w:rsidRDefault="008503B7" w:rsidP="006D7D19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3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7D19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Кулик А.М. зачитав </w:t>
      </w:r>
      <w:proofErr w:type="spellStart"/>
      <w:r w:rsidR="006D7D19" w:rsidRPr="00FC431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D7D19"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рішення з даного питання.</w:t>
      </w:r>
    </w:p>
    <w:p w:rsidR="008503B7" w:rsidRPr="00FC4319" w:rsidRDefault="008503B7" w:rsidP="008503B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319">
        <w:rPr>
          <w:rFonts w:ascii="Times New Roman" w:hAnsi="Times New Roman" w:cs="Times New Roman"/>
          <w:sz w:val="28"/>
          <w:szCs w:val="28"/>
          <w:lang w:val="uk-UA"/>
        </w:rPr>
        <w:t>Голосували за пропозицію депутата міської ради Кулика А.М. включити до порядку денного питання «Про</w:t>
      </w:r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та про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організаційні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4319" w:rsidRPr="00FC4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319" w:rsidRPr="00FC4319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FC4319">
        <w:rPr>
          <w:rFonts w:ascii="Times New Roman" w:hAnsi="Times New Roman" w:cs="Times New Roman"/>
          <w:sz w:val="28"/>
          <w:szCs w:val="28"/>
          <w:lang w:val="uk-UA"/>
        </w:rPr>
        <w:t>» - одноголосно.</w:t>
      </w:r>
    </w:p>
    <w:p w:rsidR="00F300BC" w:rsidRPr="00FC4319" w:rsidRDefault="00F300BC" w:rsidP="00BA1110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4319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FC4319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</w:t>
      </w:r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земельних відносин та екології виконавчого комітету </w:t>
      </w:r>
      <w:proofErr w:type="spellStart"/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</w:t>
      </w:r>
      <w:r w:rsidR="00D276B3"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 ради, надала роз’яснення щодо подання заявницею відповідних документів для опрацювання та </w:t>
      </w:r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підготовки </w:t>
      </w:r>
      <w:r w:rsidR="00D276B3"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розгляд сесії законодавчо обґрунтованого </w:t>
      </w:r>
      <w:proofErr w:type="spellStart"/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</w:t>
      </w:r>
      <w:r w:rsidR="00D276B3" w:rsidRPr="00FC43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 </w:t>
      </w:r>
    </w:p>
    <w:p w:rsidR="007D41C3" w:rsidRPr="006D7D19" w:rsidRDefault="00BA1110" w:rsidP="00D276B3">
      <w:p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</w:t>
      </w:r>
    </w:p>
    <w:p w:rsidR="005D35E0" w:rsidRDefault="005D35E0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CD6B7F" w:rsidRDefault="00CD6B7F" w:rsidP="00CD6B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регламент роботи:</w:t>
      </w:r>
    </w:p>
    <w:p w:rsidR="00CD6B7F" w:rsidRPr="009B30DE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>;</w:t>
      </w:r>
    </w:p>
    <w:p w:rsidR="00CD6B7F" w:rsidRPr="009B30DE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>;</w:t>
      </w:r>
    </w:p>
    <w:p w:rsidR="00CD6B7F" w:rsidRPr="009B30DE" w:rsidRDefault="00CD6B7F" w:rsidP="00CD6B7F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B30D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 </w:t>
      </w:r>
      <w:proofErr w:type="spellStart"/>
      <w:r w:rsidRPr="009B30DE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9B3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B30DE">
        <w:rPr>
          <w:rFonts w:ascii="Times New Roman" w:hAnsi="Times New Roman" w:cs="Times New Roman"/>
          <w:color w:val="000000"/>
          <w:sz w:val="28"/>
          <w:szCs w:val="28"/>
        </w:rPr>
        <w:t>підтримано</w:t>
      </w:r>
      <w:proofErr w:type="spellEnd"/>
      <w:r w:rsidRPr="009B30DE">
        <w:rPr>
          <w:rFonts w:ascii="Times New Roman" w:hAnsi="Times New Roman" w:cs="Times New Roman"/>
          <w:color w:val="000000"/>
          <w:sz w:val="28"/>
          <w:szCs w:val="28"/>
        </w:rPr>
        <w:t xml:space="preserve"> одноголосно.</w:t>
      </w:r>
    </w:p>
    <w:p w:rsidR="007D41C3" w:rsidRPr="00CD6B7F" w:rsidRDefault="007D41C3" w:rsidP="00A021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762C" w:rsidRPr="00F6762C" w:rsidRDefault="0003454D" w:rsidP="00F67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1.СЛУХАЛИ:</w:t>
      </w:r>
      <w:r w:rsidR="00CD6B7F" w:rsidRPr="00F6762C">
        <w:rPr>
          <w:color w:val="000000" w:themeColor="text1"/>
          <w:sz w:val="28"/>
          <w:szCs w:val="28"/>
        </w:rPr>
        <w:t xml:space="preserve"> 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6C7022" w:rsidRPr="00792602" w:rsidRDefault="00F6762C" w:rsidP="00F6762C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52294B">
        <w:rPr>
          <w:color w:val="000000" w:themeColor="text1"/>
          <w:sz w:val="28"/>
          <w:szCs w:val="28"/>
          <w:lang w:val="uk-UA"/>
        </w:rPr>
        <w:t xml:space="preserve">Доповідає: Черненко Л.А. 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6C7022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92602" w:rsidRPr="00792602">
        <w:rPr>
          <w:color w:val="000000"/>
          <w:sz w:val="28"/>
          <w:szCs w:val="28"/>
          <w:lang w:val="uk-UA"/>
        </w:rPr>
        <w:t xml:space="preserve"> </w:t>
      </w:r>
      <w:r w:rsidR="00F6762C">
        <w:rPr>
          <w:color w:val="000000" w:themeColor="text1"/>
          <w:sz w:val="28"/>
          <w:szCs w:val="28"/>
          <w:lang w:val="uk-UA"/>
        </w:rPr>
        <w:t>головного</w:t>
      </w:r>
      <w:r w:rsidR="00F6762C" w:rsidRPr="0052294B">
        <w:rPr>
          <w:color w:val="000000" w:themeColor="text1"/>
          <w:sz w:val="28"/>
          <w:szCs w:val="28"/>
          <w:lang w:val="uk-UA"/>
        </w:rPr>
        <w:t xml:space="preserve"> спеціаліст</w:t>
      </w:r>
      <w:r w:rsidR="00F6762C">
        <w:rPr>
          <w:color w:val="000000" w:themeColor="text1"/>
          <w:sz w:val="28"/>
          <w:szCs w:val="28"/>
          <w:lang w:val="uk-UA"/>
        </w:rPr>
        <w:t>а</w:t>
      </w:r>
      <w:r w:rsidR="00F6762C" w:rsidRPr="0052294B">
        <w:rPr>
          <w:color w:val="000000" w:themeColor="text1"/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</w:t>
      </w:r>
      <w:proofErr w:type="spellStart"/>
      <w:r w:rsidR="00F6762C"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F6762C"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F6762C" w:rsidRPr="00C5567B">
        <w:rPr>
          <w:sz w:val="28"/>
          <w:szCs w:val="28"/>
          <w:lang w:val="uk-UA"/>
        </w:rPr>
        <w:t xml:space="preserve"> </w:t>
      </w:r>
      <w:r w:rsidR="00F6762C">
        <w:rPr>
          <w:sz w:val="28"/>
          <w:szCs w:val="28"/>
          <w:lang w:val="uk-UA"/>
        </w:rPr>
        <w:t xml:space="preserve">Черненко Л.А. 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515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528EE">
        <w:rPr>
          <w:rFonts w:ascii="Times New Roman" w:hAnsi="Times New Roman" w:cs="Times New Roman"/>
          <w:sz w:val="28"/>
          <w:szCs w:val="28"/>
          <w:lang w:val="uk-UA"/>
        </w:rPr>
        <w:t>Рекомендувати 67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0515D8">
        <w:rPr>
          <w:i/>
          <w:sz w:val="28"/>
          <w:szCs w:val="28"/>
          <w:lang w:val="uk-UA"/>
        </w:rPr>
        <w:t>3</w:t>
      </w:r>
      <w:r w:rsidR="0003454D" w:rsidRPr="00C5567B">
        <w:rPr>
          <w:i/>
          <w:sz w:val="28"/>
          <w:szCs w:val="28"/>
          <w:lang w:val="uk-UA"/>
        </w:rPr>
        <w:t>, «про</w:t>
      </w:r>
      <w:r w:rsidR="000515D8">
        <w:rPr>
          <w:i/>
          <w:sz w:val="28"/>
          <w:szCs w:val="28"/>
          <w:lang w:val="uk-UA"/>
        </w:rPr>
        <w:t>ти» - немає, «утримались» - немає</w:t>
      </w:r>
      <w:r w:rsidR="0003454D" w:rsidRPr="00C5567B">
        <w:rPr>
          <w:i/>
          <w:sz w:val="28"/>
          <w:szCs w:val="28"/>
          <w:lang w:val="uk-UA"/>
        </w:rPr>
        <w:t>.</w:t>
      </w:r>
    </w:p>
    <w:p w:rsidR="0003454D" w:rsidRDefault="006C7022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5D8">
        <w:rPr>
          <w:rFonts w:ascii="Times New Roman" w:hAnsi="Times New Roman" w:cs="Times New Roman"/>
          <w:sz w:val="28"/>
          <w:szCs w:val="28"/>
          <w:lang w:val="uk-UA"/>
        </w:rPr>
        <w:t>прийнято одноголосно.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F6762C" w:rsidRDefault="00E528EE" w:rsidP="00F67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2.СЛУХАЛИ:</w:t>
      </w:r>
      <w:r w:rsidRPr="00F6762C">
        <w:rPr>
          <w:color w:val="000000" w:themeColor="text1"/>
          <w:sz w:val="28"/>
          <w:szCs w:val="28"/>
          <w:lang w:val="uk-UA"/>
        </w:rPr>
        <w:t xml:space="preserve"> 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документацій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землеустрою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D41C3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="007D41C3"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Я.М. – </w:t>
      </w:r>
      <w:proofErr w:type="spellStart"/>
      <w:r w:rsidR="007D41C3" w:rsidRPr="00BB751B">
        <w:rPr>
          <w:color w:val="000000" w:themeColor="text1"/>
          <w:sz w:val="28"/>
          <w:szCs w:val="28"/>
        </w:rPr>
        <w:t>завідувач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="007D41C3" w:rsidRPr="00BB751B">
        <w:rPr>
          <w:color w:val="000000" w:themeColor="text1"/>
          <w:sz w:val="28"/>
          <w:szCs w:val="28"/>
        </w:rPr>
        <w:t>питань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="007D41C3"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="007D41C3" w:rsidRPr="00BB751B">
        <w:rPr>
          <w:color w:val="000000" w:themeColor="text1"/>
          <w:sz w:val="28"/>
          <w:szCs w:val="28"/>
        </w:rPr>
        <w:t>охороною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="007D41C3"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комітету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міської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D41C3" w:rsidRPr="007D41C3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завідувач</w:t>
      </w:r>
      <w:proofErr w:type="spellEnd"/>
      <w:r w:rsidR="007D41C3">
        <w:rPr>
          <w:color w:val="000000" w:themeColor="text1"/>
          <w:sz w:val="28"/>
          <w:szCs w:val="28"/>
          <w:lang w:val="uk-UA"/>
        </w:rPr>
        <w:t>а</w:t>
      </w:r>
      <w:r w:rsidR="007D41C3"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="007D41C3" w:rsidRPr="00BB751B">
        <w:rPr>
          <w:color w:val="000000" w:themeColor="text1"/>
          <w:sz w:val="28"/>
          <w:szCs w:val="28"/>
        </w:rPr>
        <w:t>питань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="007D41C3"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="007D41C3" w:rsidRPr="00BB751B">
        <w:rPr>
          <w:color w:val="000000" w:themeColor="text1"/>
          <w:sz w:val="28"/>
          <w:szCs w:val="28"/>
        </w:rPr>
        <w:t>охороною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="007D41C3"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комітету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міської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ради</w:t>
      </w:r>
      <w:r w:rsidR="007D41C3" w:rsidRPr="00C5567B">
        <w:rPr>
          <w:sz w:val="28"/>
          <w:szCs w:val="28"/>
          <w:lang w:val="uk-UA"/>
        </w:rPr>
        <w:t xml:space="preserve"> </w:t>
      </w:r>
      <w:proofErr w:type="spellStart"/>
      <w:r w:rsidR="007D41C3"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="007D41C3" w:rsidRPr="00BB751B">
        <w:rPr>
          <w:color w:val="000000" w:themeColor="text1"/>
          <w:sz w:val="28"/>
          <w:szCs w:val="28"/>
        </w:rPr>
        <w:t xml:space="preserve">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документацій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землеустрою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F6762C" w:rsidRDefault="00E528EE" w:rsidP="00F67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3.СЛУХАЛИ:</w:t>
      </w:r>
      <w:r w:rsidRPr="00F6762C">
        <w:rPr>
          <w:color w:val="000000" w:themeColor="text1"/>
          <w:sz w:val="28"/>
          <w:szCs w:val="28"/>
          <w:lang w:val="uk-UA"/>
        </w:rPr>
        <w:t xml:space="preserve"> 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документацій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землеустрою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метою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актуалізації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відомостей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ДЗК.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–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6762C" w:rsidRPr="00C5567B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D41C3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розробку документацій із землеустрою з метою актуалізації відомостей у ДЗК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F6762C" w:rsidRDefault="00E528EE" w:rsidP="00F67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4.СЛУХАЛИ: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розроблення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грошової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оцінки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ділянки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(6,5 га).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–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6762C" w:rsidRPr="00C5567B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D41C3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розроблення технічної документації з нормативної грошової оцінки земельної ділянки (6,5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F6762C" w:rsidRDefault="00E528EE" w:rsidP="00F67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5.СЛУХАЛИ:</w:t>
      </w:r>
      <w:r w:rsidRPr="00F6762C">
        <w:rPr>
          <w:color w:val="000000" w:themeColor="text1"/>
          <w:sz w:val="28"/>
          <w:szCs w:val="28"/>
        </w:rPr>
        <w:t xml:space="preserve"> 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затвердження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технічної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документації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грошової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оцінки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ділянки</w:t>
      </w:r>
      <w:proofErr w:type="spellEnd"/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(4,9885 га).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–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ради.</w:t>
      </w:r>
    </w:p>
    <w:p w:rsidR="00D276B3" w:rsidRPr="00D276B3" w:rsidRDefault="00D276B3" w:rsidP="00F6762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Бойко Ю.В. – секретар міської ради, наголосила на необхідності обов’язкового зазначення в умовах договору оренди водних об’єктів до</w:t>
      </w:r>
      <w:r w:rsidR="006D7D19">
        <w:rPr>
          <w:color w:val="000000" w:themeColor="text1"/>
          <w:sz w:val="28"/>
          <w:szCs w:val="28"/>
          <w:lang w:val="uk-UA"/>
        </w:rPr>
        <w:t xml:space="preserve">ступу громадянам до вилову риби </w:t>
      </w:r>
      <w:r>
        <w:rPr>
          <w:color w:val="000000" w:themeColor="text1"/>
          <w:sz w:val="28"/>
          <w:szCs w:val="28"/>
          <w:lang w:val="uk-UA"/>
        </w:rPr>
        <w:t>на одну вудочку</w:t>
      </w:r>
      <w:r w:rsidR="001464B8">
        <w:rPr>
          <w:color w:val="000000" w:themeColor="text1"/>
          <w:sz w:val="28"/>
          <w:szCs w:val="28"/>
          <w:lang w:val="uk-UA"/>
        </w:rPr>
        <w:t>, адже трапляються непоодинокі випадки, коли недобросовісні орендарі вважають себе господарями водойми</w:t>
      </w:r>
      <w:r w:rsidR="006D7D19">
        <w:rPr>
          <w:color w:val="000000" w:themeColor="text1"/>
          <w:sz w:val="28"/>
          <w:szCs w:val="28"/>
          <w:lang w:val="uk-UA"/>
        </w:rPr>
        <w:t xml:space="preserve">, яку орендують  </w:t>
      </w:r>
      <w:r w:rsidR="001464B8">
        <w:rPr>
          <w:color w:val="000000" w:themeColor="text1"/>
          <w:sz w:val="28"/>
          <w:szCs w:val="28"/>
          <w:lang w:val="uk-UA"/>
        </w:rPr>
        <w:t>і не дозволяють людям здійснювати любительську риболовлю.</w:t>
      </w:r>
    </w:p>
    <w:p w:rsidR="00F6762C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6762C" w:rsidRPr="00C5567B" w:rsidRDefault="00F6762C" w:rsidP="00F6762C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D41C3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завідувач</w:t>
      </w:r>
      <w:proofErr w:type="spellEnd"/>
      <w:r>
        <w:rPr>
          <w:color w:val="000000" w:themeColor="text1"/>
          <w:sz w:val="28"/>
          <w:szCs w:val="28"/>
          <w:lang w:val="uk-UA"/>
        </w:rPr>
        <w:t>а</w:t>
      </w:r>
      <w:r w:rsidRPr="00BB751B">
        <w:rPr>
          <w:color w:val="000000" w:themeColor="text1"/>
          <w:sz w:val="28"/>
          <w:szCs w:val="28"/>
        </w:rPr>
        <w:t xml:space="preserve"> сектору з </w:t>
      </w:r>
      <w:proofErr w:type="spellStart"/>
      <w:r w:rsidRPr="00BB751B">
        <w:rPr>
          <w:color w:val="000000" w:themeColor="text1"/>
          <w:sz w:val="28"/>
          <w:szCs w:val="28"/>
        </w:rPr>
        <w:t>питань</w:t>
      </w:r>
      <w:proofErr w:type="spellEnd"/>
      <w:r w:rsidRPr="00BB751B">
        <w:rPr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BB751B">
        <w:rPr>
          <w:color w:val="000000" w:themeColor="text1"/>
          <w:sz w:val="28"/>
          <w:szCs w:val="28"/>
        </w:rPr>
        <w:t>використанням</w:t>
      </w:r>
      <w:proofErr w:type="spellEnd"/>
      <w:r w:rsidRPr="00BB751B">
        <w:rPr>
          <w:color w:val="000000" w:themeColor="text1"/>
          <w:sz w:val="28"/>
          <w:szCs w:val="28"/>
        </w:rPr>
        <w:t xml:space="preserve"> та </w:t>
      </w:r>
      <w:proofErr w:type="spellStart"/>
      <w:r w:rsidRPr="00BB751B">
        <w:rPr>
          <w:color w:val="000000" w:themeColor="text1"/>
          <w:sz w:val="28"/>
          <w:szCs w:val="28"/>
        </w:rPr>
        <w:t>охороною</w:t>
      </w:r>
      <w:proofErr w:type="spellEnd"/>
      <w:r w:rsidRPr="00BB751B">
        <w:rPr>
          <w:color w:val="000000" w:themeColor="text1"/>
          <w:sz w:val="28"/>
          <w:szCs w:val="28"/>
        </w:rPr>
        <w:t xml:space="preserve"> земель </w:t>
      </w:r>
      <w:proofErr w:type="spellStart"/>
      <w:r w:rsidRPr="00BB751B">
        <w:rPr>
          <w:color w:val="000000" w:themeColor="text1"/>
          <w:sz w:val="28"/>
          <w:szCs w:val="28"/>
        </w:rPr>
        <w:t>виконавчого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комітету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Хорольської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міської</w:t>
      </w:r>
      <w:proofErr w:type="spellEnd"/>
      <w:r w:rsidRPr="00BB751B">
        <w:rPr>
          <w:color w:val="000000" w:themeColor="text1"/>
          <w:sz w:val="28"/>
          <w:szCs w:val="28"/>
        </w:rPr>
        <w:t xml:space="preserve">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 w:rsidRPr="00BB751B">
        <w:rPr>
          <w:color w:val="000000" w:themeColor="text1"/>
          <w:sz w:val="28"/>
          <w:szCs w:val="28"/>
        </w:rPr>
        <w:t>Наказненко</w:t>
      </w:r>
      <w:proofErr w:type="spellEnd"/>
      <w:r w:rsidRPr="00BB751B">
        <w:rPr>
          <w:color w:val="000000" w:themeColor="text1"/>
          <w:sz w:val="28"/>
          <w:szCs w:val="28"/>
        </w:rPr>
        <w:t xml:space="preserve"> Я.М.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762C" w:rsidRPr="00F6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технічної документації з нормативної грошової оцінки земельної ділянки (4,9885 га)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1464B8" w:rsidRDefault="001464B8" w:rsidP="001464B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>Про передачу у власність земельних ділянок громадянам.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6D7D19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у власність земельних ділянок громадянам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1464B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6D7D1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1464B8" w:rsidRPr="001464B8">
        <w:rPr>
          <w:color w:val="000000"/>
          <w:sz w:val="28"/>
          <w:szCs w:val="28"/>
          <w:lang w:val="uk-UA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1464B8">
        <w:rPr>
          <w:color w:val="000000"/>
          <w:sz w:val="28"/>
          <w:szCs w:val="28"/>
          <w:lang w:val="uk-UA"/>
        </w:rPr>
        <w:t>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6D7D19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1464B8" w:rsidRPr="001464B8">
        <w:rPr>
          <w:color w:val="000000"/>
          <w:sz w:val="28"/>
          <w:szCs w:val="28"/>
          <w:lang w:val="uk-UA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та надання в оренду громадянам на території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1464B8">
        <w:rPr>
          <w:color w:val="000000"/>
          <w:sz w:val="28"/>
          <w:szCs w:val="28"/>
          <w:lang w:val="uk-UA"/>
        </w:rPr>
        <w:t>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та надання в оренду громадянам на території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3A3793" w:rsidRDefault="003A3793" w:rsidP="003A379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3A3793" w:rsidP="006D7D1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1464B8" w:rsidRPr="001464B8">
        <w:rPr>
          <w:color w:val="000000"/>
          <w:sz w:val="28"/>
          <w:szCs w:val="28"/>
          <w:lang w:val="uk-UA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1464B8">
        <w:rPr>
          <w:color w:val="000000"/>
          <w:sz w:val="28"/>
          <w:szCs w:val="28"/>
          <w:lang w:val="uk-UA"/>
        </w:rPr>
        <w:t>.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6D7D19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3A3793" w:rsidRDefault="003A3793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A3793" w:rsidRPr="002763FB" w:rsidRDefault="003A3793" w:rsidP="002763FB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2763FB">
        <w:rPr>
          <w:b/>
          <w:color w:val="000000"/>
          <w:sz w:val="28"/>
          <w:szCs w:val="28"/>
          <w:lang w:val="uk-UA"/>
        </w:rPr>
        <w:t>10.СЛУХАЛИ:</w:t>
      </w:r>
      <w:r w:rsidRPr="002763FB">
        <w:rPr>
          <w:color w:val="000000"/>
          <w:sz w:val="28"/>
          <w:szCs w:val="28"/>
          <w:lang w:val="uk-UA"/>
        </w:rPr>
        <w:t xml:space="preserve"> </w:t>
      </w:r>
      <w:r w:rsidRPr="002763FB">
        <w:rPr>
          <w:sz w:val="28"/>
          <w:szCs w:val="28"/>
          <w:lang w:val="uk-UA"/>
        </w:rPr>
        <w:t>Про</w:t>
      </w:r>
      <w:r w:rsidR="00FC4319" w:rsidRPr="00FC4319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перелік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земельних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ділянок</w:t>
      </w:r>
      <w:proofErr w:type="spellEnd"/>
      <w:r w:rsidR="00FC4319" w:rsidRPr="00117C2E">
        <w:rPr>
          <w:sz w:val="28"/>
          <w:szCs w:val="28"/>
        </w:rPr>
        <w:t xml:space="preserve"> та про </w:t>
      </w:r>
      <w:proofErr w:type="spellStart"/>
      <w:r w:rsidR="00FC4319" w:rsidRPr="00117C2E">
        <w:rPr>
          <w:sz w:val="28"/>
          <w:szCs w:val="28"/>
        </w:rPr>
        <w:t>організаційні</w:t>
      </w:r>
      <w:proofErr w:type="spellEnd"/>
      <w:r w:rsidR="00FC4319" w:rsidRPr="00117C2E">
        <w:rPr>
          <w:sz w:val="28"/>
          <w:szCs w:val="28"/>
        </w:rPr>
        <w:t xml:space="preserve"> заходи </w:t>
      </w:r>
      <w:proofErr w:type="spellStart"/>
      <w:r w:rsidR="00FC4319" w:rsidRPr="00117C2E">
        <w:rPr>
          <w:sz w:val="28"/>
          <w:szCs w:val="28"/>
        </w:rPr>
        <w:t>щодо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підготовки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документації</w:t>
      </w:r>
      <w:proofErr w:type="spellEnd"/>
      <w:r w:rsidR="00FC4319" w:rsidRPr="00117C2E">
        <w:rPr>
          <w:sz w:val="28"/>
          <w:szCs w:val="28"/>
        </w:rPr>
        <w:t xml:space="preserve"> до </w:t>
      </w:r>
      <w:proofErr w:type="spellStart"/>
      <w:r w:rsidR="00FC4319" w:rsidRPr="00117C2E">
        <w:rPr>
          <w:sz w:val="28"/>
          <w:szCs w:val="28"/>
        </w:rPr>
        <w:t>земельних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торгів</w:t>
      </w:r>
      <w:proofErr w:type="spellEnd"/>
      <w:r w:rsidR="00FC4319" w:rsidRPr="00117C2E">
        <w:rPr>
          <w:sz w:val="28"/>
          <w:szCs w:val="28"/>
        </w:rPr>
        <w:t xml:space="preserve"> у </w:t>
      </w:r>
      <w:proofErr w:type="spellStart"/>
      <w:r w:rsidR="00FC4319" w:rsidRPr="00117C2E">
        <w:rPr>
          <w:sz w:val="28"/>
          <w:szCs w:val="28"/>
        </w:rPr>
        <w:t>формі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електронного</w:t>
      </w:r>
      <w:proofErr w:type="spellEnd"/>
      <w:r w:rsidR="00FC4319" w:rsidRPr="00117C2E">
        <w:rPr>
          <w:sz w:val="28"/>
          <w:szCs w:val="28"/>
        </w:rPr>
        <w:t xml:space="preserve"> </w:t>
      </w:r>
      <w:proofErr w:type="spellStart"/>
      <w:r w:rsidR="00FC4319" w:rsidRPr="00117C2E">
        <w:rPr>
          <w:sz w:val="28"/>
          <w:szCs w:val="28"/>
        </w:rPr>
        <w:t>аукціону</w:t>
      </w:r>
      <w:proofErr w:type="spellEnd"/>
      <w:r w:rsidR="002763FB">
        <w:rPr>
          <w:sz w:val="28"/>
          <w:szCs w:val="28"/>
          <w:lang w:val="uk-UA"/>
        </w:rPr>
        <w:t>.</w:t>
      </w:r>
    </w:p>
    <w:p w:rsidR="00BA1110" w:rsidRPr="00BA1110" w:rsidRDefault="00BA1110" w:rsidP="003A3793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BA1110">
        <w:rPr>
          <w:sz w:val="28"/>
          <w:szCs w:val="28"/>
          <w:lang w:val="uk-UA"/>
        </w:rPr>
        <w:t>Доповідає: Кулик А.М. – депутат міської ради.</w:t>
      </w:r>
    </w:p>
    <w:p w:rsidR="003A3793" w:rsidRPr="002763FB" w:rsidRDefault="003A3793" w:rsidP="003A3793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2763FB">
        <w:rPr>
          <w:b/>
          <w:sz w:val="28"/>
          <w:szCs w:val="28"/>
          <w:lang w:val="uk-UA"/>
        </w:rPr>
        <w:t>Голосували за рекомендації:</w:t>
      </w:r>
    </w:p>
    <w:p w:rsidR="002763FB" w:rsidRPr="002763FB" w:rsidRDefault="002763FB" w:rsidP="002763FB">
      <w:pPr>
        <w:pStyle w:val="a6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 w:rsidR="006E1BC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2763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Доручити </w:t>
      </w:r>
      <w:r w:rsidR="006E1B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депутату міської ради Кулику А.М. підготувати </w:t>
      </w:r>
      <w:r w:rsidRPr="002763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відповідності до законодавчих норм </w:t>
      </w:r>
      <w:r w:rsidR="006E1B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відкоригований </w:t>
      </w:r>
      <w:proofErr w:type="spellStart"/>
      <w:r w:rsidR="006E1B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6E1BC0" w:rsidRPr="002763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роєкт</w:t>
      </w:r>
      <w:proofErr w:type="spellEnd"/>
      <w:r w:rsidR="006E1BC0" w:rsidRPr="002763F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</w:t>
      </w:r>
      <w:r w:rsidR="00F605D5">
        <w:rPr>
          <w:rFonts w:ascii="Times New Roman" w:hAnsi="Times New Roman" w:cs="Times New Roman"/>
          <w:sz w:val="28"/>
          <w:szCs w:val="28"/>
          <w:lang w:val="uk-UA"/>
        </w:rPr>
        <w:t xml:space="preserve"> і подати його на розгляд сесії</w:t>
      </w:r>
      <w:r w:rsidRPr="002763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3793" w:rsidRPr="002763FB" w:rsidRDefault="002763FB" w:rsidP="002763FB">
      <w:pPr>
        <w:pStyle w:val="a6"/>
        <w:spacing w:after="0" w:line="240" w:lineRule="auto"/>
        <w:ind w:left="0" w:right="-6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1B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793" w:rsidRPr="002763FB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сесії </w:t>
      </w:r>
      <w:proofErr w:type="spellStart"/>
      <w:r w:rsidR="003A3793" w:rsidRPr="002763F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3A3793" w:rsidRPr="002763F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319">
        <w:rPr>
          <w:rFonts w:ascii="Times New Roman" w:hAnsi="Times New Roman" w:cs="Times New Roman"/>
          <w:sz w:val="28"/>
          <w:szCs w:val="28"/>
          <w:lang w:val="uk-UA"/>
        </w:rPr>
        <w:t xml:space="preserve"> з даного питання </w:t>
      </w:r>
      <w:r w:rsidR="003A3793" w:rsidRPr="002763F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3A3793" w:rsidRPr="002763FB" w:rsidRDefault="003A3793" w:rsidP="003A3793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2763FB">
        <w:rPr>
          <w:sz w:val="28"/>
          <w:szCs w:val="28"/>
          <w:lang w:val="uk-UA"/>
        </w:rPr>
        <w:t>Голосували: «за» -3, «проти» - немає, «утримались» - немає.</w:t>
      </w:r>
    </w:p>
    <w:p w:rsidR="003A3793" w:rsidRDefault="003A3793" w:rsidP="003A3793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3A3793">
        <w:rPr>
          <w:b/>
          <w:color w:val="000000"/>
          <w:sz w:val="28"/>
          <w:szCs w:val="28"/>
        </w:rPr>
        <w:t>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1464B8">
        <w:rPr>
          <w:color w:val="000000"/>
          <w:sz w:val="28"/>
          <w:szCs w:val="28"/>
          <w:lang w:val="uk-UA"/>
        </w:rPr>
        <w:t>.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76B3" w:rsidRPr="001464B8" w:rsidRDefault="00E528EE" w:rsidP="001464B8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3A3793">
        <w:rPr>
          <w:b/>
          <w:color w:val="000000"/>
          <w:sz w:val="28"/>
          <w:szCs w:val="28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земельних ділянок громадянам в оренду</w:t>
      </w:r>
      <w:r w:rsidR="001464B8">
        <w:rPr>
          <w:color w:val="000000"/>
          <w:sz w:val="28"/>
          <w:szCs w:val="28"/>
          <w:lang w:val="uk-UA"/>
        </w:rPr>
        <w:t>.</w:t>
      </w:r>
    </w:p>
    <w:p w:rsidR="00E528EE" w:rsidRDefault="00E528EE" w:rsidP="00E528E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1464B8" w:rsidRPr="00076C70" w:rsidRDefault="001464B8" w:rsidP="00076C70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Бойко Ю.В. – секретар міської ради, запропонувала виокремити п. 3 додатку до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в окреме рішення </w:t>
      </w:r>
      <w:r w:rsidRPr="001464B8">
        <w:rPr>
          <w:color w:val="000000"/>
          <w:sz w:val="28"/>
          <w:szCs w:val="28"/>
          <w:lang w:val="uk-UA"/>
        </w:rPr>
        <w:t>«</w:t>
      </w:r>
      <w:r w:rsidRPr="001464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Pr="001464B8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Pr="001464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</w:t>
      </w:r>
      <w:r w:rsidRPr="001464B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призн</w:t>
      </w:r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ачення </w:t>
      </w:r>
      <w:proofErr w:type="spellStart"/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>гр.Торкут</w:t>
      </w:r>
      <w:proofErr w:type="spellEnd"/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Л.О. в оренду» у зв’язку з виникненням </w:t>
      </w:r>
      <w:r w:rsidR="00D701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наявного </w:t>
      </w:r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конфлікту інтересів у двох депутатів </w:t>
      </w:r>
      <w:r w:rsidR="00D701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 </w:t>
      </w:r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</w:t>
      </w:r>
      <w:r w:rsidR="00D701FB">
        <w:rPr>
          <w:rFonts w:ascii="Times New Roman" w:hAnsi="Times New Roman" w:cs="Times New Roman"/>
          <w:bCs/>
          <w:sz w:val="28"/>
          <w:szCs w:val="28"/>
          <w:lang w:val="uk-UA"/>
        </w:rPr>
        <w:t>здійсненні голосування</w:t>
      </w:r>
      <w:r w:rsidR="006D7D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даного питання.</w:t>
      </w:r>
      <w:r w:rsidRPr="001464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1464B8" w:rsidRPr="001464B8" w:rsidRDefault="001464B8" w:rsidP="00076C70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4B8">
        <w:rPr>
          <w:rFonts w:ascii="Times New Roman" w:hAnsi="Times New Roman" w:cs="Times New Roman"/>
          <w:sz w:val="28"/>
          <w:szCs w:val="28"/>
          <w:lang w:val="uk-UA"/>
        </w:rPr>
        <w:t>Пропозицію підтримано одноголосно.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земельних ділянок громадянам в оренду</w:t>
      </w:r>
      <w:r w:rsidRPr="00076C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6C70" w:rsidRPr="00076C70">
        <w:rPr>
          <w:rFonts w:ascii="Times New Roman" w:hAnsi="Times New Roman" w:cs="Times New Roman"/>
          <w:sz w:val="28"/>
          <w:szCs w:val="28"/>
          <w:lang w:val="uk-UA"/>
        </w:rPr>
        <w:t>, з урахуванням пропозиції щодо</w:t>
      </w:r>
      <w:r w:rsidR="00076C7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виокремлення п.3,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3A3793">
        <w:rPr>
          <w:b/>
          <w:color w:val="000000"/>
          <w:sz w:val="28"/>
          <w:szCs w:val="28"/>
          <w:lang w:val="uk-UA"/>
        </w:rPr>
        <w:t>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1464B8">
        <w:rPr>
          <w:color w:val="000000" w:themeColor="text1"/>
          <w:sz w:val="28"/>
          <w:szCs w:val="28"/>
          <w:lang w:val="uk-UA"/>
        </w:rPr>
        <w:t xml:space="preserve"> </w:t>
      </w:r>
      <w:r w:rsidR="001464B8"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1464B8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="001464B8">
        <w:rPr>
          <w:color w:val="000000"/>
          <w:sz w:val="28"/>
          <w:szCs w:val="28"/>
          <w:lang w:val="uk-UA"/>
        </w:rPr>
        <w:t>.</w:t>
      </w:r>
    </w:p>
    <w:p w:rsidR="00076C70" w:rsidRDefault="00076C70" w:rsidP="00076C70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076C70" w:rsidRPr="00076C70">
        <w:rPr>
          <w:color w:val="000000"/>
          <w:sz w:val="28"/>
          <w:szCs w:val="28"/>
          <w:lang w:val="uk-UA"/>
        </w:rPr>
        <w:t xml:space="preserve"> </w:t>
      </w:r>
      <w:r w:rsidR="00076C70"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="00076C70"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="00076C70"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076C70"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076C70">
        <w:rPr>
          <w:color w:val="000000"/>
          <w:sz w:val="28"/>
          <w:szCs w:val="28"/>
          <w:lang w:val="uk-UA"/>
        </w:rPr>
        <w:t>Лисенко Н.А</w:t>
      </w:r>
      <w:r w:rsidR="00076C70" w:rsidRPr="00C5567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1464B8" w:rsidRPr="001464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 w:rsidRPr="001464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59281F" w:rsidRDefault="0059281F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72DDD">
        <w:rPr>
          <w:b/>
          <w:color w:val="000000"/>
          <w:sz w:val="28"/>
          <w:szCs w:val="28"/>
        </w:rPr>
        <w:t>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076C70" w:rsidRPr="00BB751B">
        <w:rPr>
          <w:color w:val="000000"/>
          <w:sz w:val="28"/>
          <w:szCs w:val="28"/>
          <w:lang w:val="uk-UA"/>
        </w:rPr>
        <w:t>Про передачу земельної ділянки з комунальної власності у державну власність</w:t>
      </w:r>
      <w:r w:rsidR="00076C70">
        <w:rPr>
          <w:color w:val="000000"/>
          <w:sz w:val="28"/>
          <w:szCs w:val="28"/>
          <w:lang w:val="uk-UA"/>
        </w:rPr>
        <w:t>.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76C70" w:rsidRPr="00076C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з комунальної власності у державну власність</w:t>
      </w:r>
      <w:r w:rsidRPr="00076C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076C7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</w:t>
      </w:r>
      <w:r w:rsidR="00076C70">
        <w:rPr>
          <w:rFonts w:ascii="Times New Roman" w:hAnsi="Times New Roman" w:cs="Times New Roman"/>
          <w:sz w:val="28"/>
          <w:szCs w:val="28"/>
          <w:lang w:val="uk-UA"/>
        </w:rPr>
        <w:t>мендації  прийнято одноголосно.</w:t>
      </w:r>
    </w:p>
    <w:p w:rsidR="00772DDD" w:rsidRDefault="00772DDD" w:rsidP="003A3793">
      <w:pPr>
        <w:pStyle w:val="a3"/>
        <w:spacing w:before="0" w:beforeAutospacing="0" w:after="0" w:afterAutospacing="0"/>
        <w:ind w:right="-142" w:firstLine="567"/>
        <w:rPr>
          <w:b/>
          <w:color w:val="000000"/>
          <w:sz w:val="28"/>
          <w:szCs w:val="28"/>
          <w:lang w:val="uk-UA"/>
        </w:rPr>
      </w:pPr>
    </w:p>
    <w:p w:rsidR="00076C70" w:rsidRDefault="00E528EE" w:rsidP="003A3793">
      <w:pPr>
        <w:pStyle w:val="a3"/>
        <w:spacing w:before="0" w:beforeAutospacing="0" w:after="0" w:afterAutospacing="0"/>
        <w:ind w:right="-142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</w:t>
      </w:r>
      <w:r w:rsidR="00772DDD" w:rsidRPr="00772DDD">
        <w:rPr>
          <w:b/>
          <w:color w:val="000000"/>
          <w:sz w:val="28"/>
          <w:szCs w:val="28"/>
          <w:lang w:val="uk-UA"/>
        </w:rPr>
        <w:t>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72DDD" w:rsidRPr="00772DDD">
        <w:rPr>
          <w:bCs/>
          <w:sz w:val="28"/>
          <w:szCs w:val="28"/>
          <w:lang w:val="uk-UA"/>
        </w:rPr>
        <w:t xml:space="preserve"> </w:t>
      </w:r>
      <w:r w:rsidR="00772DDD" w:rsidRPr="008503B7">
        <w:rPr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</w:t>
      </w:r>
      <w:r w:rsidR="00772DDD">
        <w:rPr>
          <w:bCs/>
          <w:sz w:val="28"/>
          <w:szCs w:val="28"/>
          <w:lang w:val="uk-UA"/>
        </w:rPr>
        <w:t>».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E528EE" w:rsidRPr="00792602" w:rsidRDefault="00E528EE" w:rsidP="003A3793">
      <w:pPr>
        <w:pStyle w:val="a3"/>
        <w:spacing w:before="0" w:beforeAutospacing="0" w:after="0" w:afterAutospacing="0"/>
        <w:ind w:right="-142" w:firstLine="567"/>
        <w:rPr>
          <w:color w:val="000000"/>
          <w:sz w:val="28"/>
          <w:szCs w:val="28"/>
          <w:lang w:val="uk-UA"/>
        </w:rPr>
      </w:pPr>
      <w:r w:rsidRPr="0012244B">
        <w:rPr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3A379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8503B7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</w:t>
      </w:r>
      <w:r w:rsidRPr="003A379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72DDD">
        <w:rPr>
          <w:b/>
          <w:color w:val="000000"/>
          <w:sz w:val="28"/>
          <w:szCs w:val="28"/>
        </w:rPr>
        <w:t>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72DDD" w:rsidRPr="00772DDD">
        <w:rPr>
          <w:sz w:val="28"/>
          <w:szCs w:val="28"/>
        </w:rPr>
        <w:t xml:space="preserve"> </w:t>
      </w:r>
      <w:r w:rsidR="00772DDD" w:rsidRPr="008503B7">
        <w:rPr>
          <w:sz w:val="28"/>
          <w:szCs w:val="28"/>
        </w:rPr>
        <w:t xml:space="preserve">Про </w:t>
      </w:r>
      <w:proofErr w:type="spellStart"/>
      <w:r w:rsidR="00772DDD" w:rsidRPr="008503B7">
        <w:rPr>
          <w:sz w:val="28"/>
          <w:szCs w:val="28"/>
        </w:rPr>
        <w:t>зміну</w:t>
      </w:r>
      <w:proofErr w:type="spellEnd"/>
      <w:r w:rsidR="00772DDD" w:rsidRPr="008503B7">
        <w:rPr>
          <w:sz w:val="28"/>
          <w:szCs w:val="28"/>
        </w:rPr>
        <w:t xml:space="preserve"> умов договору </w:t>
      </w:r>
      <w:proofErr w:type="spellStart"/>
      <w:r w:rsidR="00772DDD" w:rsidRPr="008503B7">
        <w:rPr>
          <w:sz w:val="28"/>
          <w:szCs w:val="28"/>
        </w:rPr>
        <w:t>оренди</w:t>
      </w:r>
      <w:proofErr w:type="spellEnd"/>
      <w:r w:rsidR="00772DDD" w:rsidRPr="008503B7">
        <w:rPr>
          <w:sz w:val="28"/>
          <w:szCs w:val="28"/>
        </w:rPr>
        <w:t xml:space="preserve"> </w:t>
      </w:r>
      <w:proofErr w:type="spellStart"/>
      <w:r w:rsidR="00772DDD" w:rsidRPr="008503B7">
        <w:rPr>
          <w:sz w:val="28"/>
          <w:szCs w:val="28"/>
        </w:rPr>
        <w:t>землі</w:t>
      </w:r>
      <w:proofErr w:type="spellEnd"/>
      <w:r w:rsidR="00772DDD" w:rsidRPr="008503B7">
        <w:rPr>
          <w:sz w:val="28"/>
          <w:szCs w:val="28"/>
        </w:rPr>
        <w:t xml:space="preserve"> з СІЛЬСЬКОГОСПОДАРСЬКИМ ВИРОБНИЧИМ КООПЕРАТИВОМ «БАГАЧАНСЬКИЙ»</w:t>
      </w:r>
      <w:r w:rsidR="00772DDD">
        <w:rPr>
          <w:sz w:val="28"/>
          <w:szCs w:val="28"/>
          <w:lang w:val="uk-UA"/>
        </w:rPr>
        <w:t>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E528EE" w:rsidRPr="00792602" w:rsidRDefault="00E528EE" w:rsidP="00E528EE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772DDD">
        <w:rPr>
          <w:rFonts w:ascii="Times New Roman" w:hAnsi="Times New Roman" w:cs="Times New Roman"/>
          <w:sz w:val="28"/>
          <w:szCs w:val="28"/>
          <w:lang w:val="uk-UA"/>
        </w:rPr>
        <w:t>Про зміну умов договору оренди землі з СІЛЬСЬКОГОСПОДАРСЬКИМ ВИРОБНИЧИМ КООПЕРАТИВОМ «БАГАЧАНСЬКИЙ»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772DDD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52294B">
        <w:rPr>
          <w:b/>
          <w:color w:val="000000"/>
          <w:sz w:val="28"/>
          <w:szCs w:val="28"/>
        </w:rPr>
        <w:t>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3A3793" w:rsidRPr="00BB751B">
        <w:rPr>
          <w:color w:val="000000"/>
          <w:sz w:val="28"/>
          <w:szCs w:val="28"/>
          <w:lang w:val="uk-UA"/>
        </w:rPr>
        <w:t>Про передачу у власність земель</w:t>
      </w:r>
      <w:r w:rsidR="003A3793">
        <w:rPr>
          <w:color w:val="000000"/>
          <w:sz w:val="28"/>
          <w:szCs w:val="28"/>
          <w:lang w:val="uk-UA"/>
        </w:rPr>
        <w:t xml:space="preserve">ної ділянки </w:t>
      </w:r>
      <w:proofErr w:type="spellStart"/>
      <w:r w:rsidR="003A3793">
        <w:rPr>
          <w:color w:val="000000"/>
          <w:sz w:val="28"/>
          <w:szCs w:val="28"/>
          <w:lang w:val="uk-UA"/>
        </w:rPr>
        <w:t>гр.Фроленковій</w:t>
      </w:r>
      <w:proofErr w:type="spellEnd"/>
      <w:r w:rsidR="003A3793">
        <w:rPr>
          <w:color w:val="000000"/>
          <w:sz w:val="28"/>
          <w:szCs w:val="28"/>
          <w:lang w:val="uk-UA"/>
        </w:rPr>
        <w:t xml:space="preserve"> О.В.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3A379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3793" w:rsidRPr="003A37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передачу у власність земельної ділянки </w:t>
      </w:r>
      <w:proofErr w:type="spellStart"/>
      <w:r w:rsidR="003A3793" w:rsidRPr="003A3793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гр.Фроленковій</w:t>
      </w:r>
      <w:proofErr w:type="spellEnd"/>
      <w:r w:rsidR="003A3793" w:rsidRPr="003A37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О.В.</w:t>
      </w:r>
      <w:r w:rsidRPr="003A379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</w:t>
      </w:r>
      <w:r w:rsidRPr="0052294B">
        <w:rPr>
          <w:b/>
          <w:color w:val="000000"/>
          <w:sz w:val="28"/>
          <w:szCs w:val="28"/>
        </w:rPr>
        <w:t>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772DDD" w:rsidRPr="00BB751B">
        <w:rPr>
          <w:color w:val="000000"/>
          <w:sz w:val="28"/>
          <w:szCs w:val="28"/>
          <w:lang w:val="uk-UA"/>
        </w:rPr>
        <w:t>гр.Бибик</w:t>
      </w:r>
      <w:proofErr w:type="spellEnd"/>
      <w:r w:rsidR="00772DDD" w:rsidRPr="00BB751B">
        <w:rPr>
          <w:color w:val="000000"/>
          <w:sz w:val="28"/>
          <w:szCs w:val="28"/>
          <w:lang w:val="uk-UA"/>
        </w:rPr>
        <w:t xml:space="preserve"> Г.С.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72D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гр.Бибик</w:t>
      </w:r>
      <w:proofErr w:type="spellEnd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Г.С.</w:t>
      </w:r>
      <w:r w:rsidRPr="00772DD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52294B">
        <w:rPr>
          <w:b/>
          <w:color w:val="000000"/>
          <w:sz w:val="28"/>
          <w:szCs w:val="28"/>
        </w:rPr>
        <w:t>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="00772DDD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772DDD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772DDD">
        <w:rPr>
          <w:color w:val="000000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72D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772DD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72DDD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772DDD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="00772DDD">
        <w:rPr>
          <w:color w:val="000000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72D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 w:rsidRPr="00772DD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52294B">
        <w:rPr>
          <w:b/>
          <w:color w:val="000000"/>
          <w:sz w:val="28"/>
          <w:szCs w:val="28"/>
        </w:rPr>
        <w:lastRenderedPageBreak/>
        <w:t>2</w:t>
      </w:r>
      <w:r>
        <w:rPr>
          <w:b/>
          <w:color w:val="000000"/>
          <w:sz w:val="28"/>
          <w:szCs w:val="28"/>
          <w:lang w:val="uk-UA"/>
        </w:rPr>
        <w:t>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72DDD" w:rsidRPr="00772DDD">
        <w:rPr>
          <w:color w:val="000000"/>
          <w:sz w:val="28"/>
          <w:szCs w:val="28"/>
          <w:lang w:val="uk-UA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>Про реєстрацію права комунальної власності на земельні ділянки</w:t>
      </w:r>
      <w:r w:rsidR="00772DDD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72D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2DDD" w:rsidRPr="00772DD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реєстрацію права комунальної власності на земельні ділянки</w:t>
      </w:r>
      <w:r w:rsidRPr="00772DD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72DDD" w:rsidRPr="00772DDD">
        <w:rPr>
          <w:color w:val="000000"/>
          <w:sz w:val="28"/>
          <w:szCs w:val="28"/>
          <w:lang w:val="uk-UA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>Про надання в оренду земельної ділянки невитребуваної частки (паю) ТОВ «АСТАРТА ПРИХОРОЛЛЯ»</w:t>
      </w:r>
      <w:r w:rsidR="00772DDD">
        <w:rPr>
          <w:color w:val="000000"/>
          <w:sz w:val="28"/>
          <w:szCs w:val="28"/>
          <w:lang w:val="uk-UA"/>
        </w:rPr>
        <w:t>.</w:t>
      </w:r>
      <w:r w:rsidRPr="00772DDD">
        <w:rPr>
          <w:color w:val="000000" w:themeColor="text1"/>
          <w:sz w:val="28"/>
          <w:szCs w:val="28"/>
          <w:lang w:val="uk-UA"/>
        </w:rPr>
        <w:t xml:space="preserve"> 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701FB" w:rsidRPr="00D70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1FB" w:rsidRPr="001D7877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зняти питання з порядку денного сесії та направити даний </w:t>
      </w:r>
      <w:proofErr w:type="spellStart"/>
      <w:r w:rsidR="00D701FB" w:rsidRPr="001D787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701FB" w:rsidRPr="001D7877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доопрацювання</w:t>
      </w:r>
      <w:r w:rsidR="00D701FB" w:rsidRPr="001D787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72DDD" w:rsidRPr="00772DDD">
        <w:rPr>
          <w:color w:val="000000"/>
          <w:sz w:val="28"/>
          <w:szCs w:val="28"/>
          <w:lang w:val="uk-UA"/>
        </w:rPr>
        <w:t xml:space="preserve"> </w:t>
      </w:r>
      <w:r w:rsidR="00772DDD" w:rsidRPr="00BB751B">
        <w:rPr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="00772DDD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772DDD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772DDD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772DDD" w:rsidRPr="00BB751B">
        <w:rPr>
          <w:color w:val="000000"/>
          <w:sz w:val="28"/>
          <w:szCs w:val="28"/>
          <w:lang w:val="uk-UA"/>
        </w:rPr>
        <w:t xml:space="preserve"> міської ради для громадських сіножатей та громадського пасовища</w:t>
      </w:r>
      <w:r w:rsidR="00772DDD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Pr="00792602" w:rsidRDefault="0059281F" w:rsidP="0059281F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А.Г. – голова постійної комісії,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вніс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пропозицію запросити на сесію старосту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Покровськобагачанського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для надання об’єктивної інформації щодо поданих заяв громадян.</w:t>
      </w:r>
    </w:p>
    <w:p w:rsidR="0059281F" w:rsidRDefault="0059281F" w:rsidP="001F23CC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6D7F5D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D7F5D" w:rsidRPr="006D7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7F5D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="006D7F5D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6D7F5D"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6D7F5D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="006D7F5D" w:rsidRPr="006D7F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D7F5D" w:rsidRPr="006D7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="006D7F5D" w:rsidRPr="006D7F5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6D7F5D" w:rsidRPr="006D7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6D7F5D" w:rsidRPr="006D7F5D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6D7F5D" w:rsidRPr="006D7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для громадських сіножатей та громадського пасовища</w:t>
      </w:r>
      <w:r w:rsidR="006D7F5D" w:rsidRPr="006D7F5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D7F5D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</w:t>
      </w:r>
      <w:r w:rsidR="006D7F5D">
        <w:rPr>
          <w:i/>
          <w:sz w:val="28"/>
          <w:szCs w:val="28"/>
          <w:lang w:val="uk-UA"/>
        </w:rPr>
        <w:t xml:space="preserve"> - 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</w:t>
      </w:r>
      <w:r w:rsidR="006D7F5D">
        <w:rPr>
          <w:i/>
          <w:sz w:val="28"/>
          <w:szCs w:val="28"/>
          <w:lang w:val="uk-UA"/>
        </w:rPr>
        <w:t>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6D7F5D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1F23C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6E3B5E" w:rsidRPr="00BB751B">
        <w:rPr>
          <w:color w:val="000000"/>
          <w:sz w:val="28"/>
          <w:szCs w:val="28"/>
          <w:lang w:val="uk-UA"/>
        </w:rPr>
        <w:t>Про розгляд заяв громадян</w:t>
      </w:r>
      <w:r w:rsidR="006E3B5E">
        <w:rPr>
          <w:color w:val="000000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1F23CC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Pr="00C5567B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076C7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спеціаліста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Лисенко Н.А</w:t>
      </w:r>
      <w:r w:rsidRPr="00C5567B">
        <w:rPr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E3B5E"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заяв громадян</w:t>
      </w:r>
      <w:r w:rsidRPr="0059281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E528EE" w:rsidP="0059281F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59281F" w:rsidRPr="0059281F">
        <w:rPr>
          <w:color w:val="000000"/>
          <w:sz w:val="28"/>
          <w:szCs w:val="28"/>
          <w:lang w:val="uk-UA"/>
        </w:rPr>
        <w:t xml:space="preserve"> </w:t>
      </w:r>
      <w:r w:rsidR="0059281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59281F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59281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59281F" w:rsidRPr="00BB751B">
        <w:rPr>
          <w:color w:val="000000"/>
          <w:sz w:val="28"/>
          <w:szCs w:val="28"/>
          <w:lang w:val="uk-UA"/>
        </w:rPr>
        <w:t>гр.Палкіній</w:t>
      </w:r>
      <w:proofErr w:type="spellEnd"/>
      <w:r w:rsidR="0059281F" w:rsidRPr="00BB751B">
        <w:rPr>
          <w:color w:val="000000"/>
          <w:sz w:val="28"/>
          <w:szCs w:val="28"/>
          <w:lang w:val="uk-UA"/>
        </w:rPr>
        <w:t xml:space="preserve"> Т.М.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Доповідач повідомила, що на одну д</w:t>
      </w:r>
      <w:r w:rsidR="004407AB">
        <w:rPr>
          <w:color w:val="000000" w:themeColor="text1"/>
          <w:sz w:val="28"/>
          <w:szCs w:val="28"/>
          <w:lang w:val="uk-UA"/>
        </w:rPr>
        <w:t>і</w:t>
      </w:r>
      <w:r>
        <w:rPr>
          <w:color w:val="000000" w:themeColor="text1"/>
          <w:sz w:val="28"/>
          <w:szCs w:val="28"/>
          <w:lang w:val="uk-UA"/>
        </w:rPr>
        <w:t>лянку по</w:t>
      </w:r>
      <w:r w:rsidR="004407AB">
        <w:rPr>
          <w:color w:val="000000" w:themeColor="text1"/>
          <w:sz w:val="28"/>
          <w:szCs w:val="28"/>
          <w:lang w:val="uk-UA"/>
        </w:rPr>
        <w:t xml:space="preserve">дані заяви від </w:t>
      </w:r>
      <w:proofErr w:type="spellStart"/>
      <w:r w:rsidR="00D701FB">
        <w:rPr>
          <w:color w:val="000000"/>
          <w:sz w:val="28"/>
          <w:szCs w:val="28"/>
          <w:lang w:val="uk-UA"/>
        </w:rPr>
        <w:t>гр.Палкіної</w:t>
      </w:r>
      <w:proofErr w:type="spellEnd"/>
      <w:r w:rsidR="004407AB" w:rsidRPr="00BB751B">
        <w:rPr>
          <w:color w:val="000000"/>
          <w:sz w:val="28"/>
          <w:szCs w:val="28"/>
          <w:lang w:val="uk-UA"/>
        </w:rPr>
        <w:t xml:space="preserve"> Т.М.</w:t>
      </w:r>
      <w:r w:rsidR="004407AB">
        <w:rPr>
          <w:color w:val="000000"/>
          <w:sz w:val="28"/>
          <w:szCs w:val="28"/>
          <w:lang w:val="uk-UA"/>
        </w:rPr>
        <w:t xml:space="preserve"> та Кучер О.О. Щодо цієї ділянки є також пропозиція виконавчого комітету про підготовку</w:t>
      </w:r>
      <w:r w:rsidR="004407AB" w:rsidRPr="00BB751B">
        <w:rPr>
          <w:color w:val="000000"/>
          <w:sz w:val="28"/>
          <w:szCs w:val="28"/>
          <w:lang w:val="uk-UA"/>
        </w:rPr>
        <w:t xml:space="preserve"> документації до земельних торгів у формі електронного аукціону</w:t>
      </w:r>
      <w:r w:rsidR="004407AB">
        <w:rPr>
          <w:color w:val="000000"/>
          <w:sz w:val="28"/>
          <w:szCs w:val="28"/>
          <w:lang w:val="uk-UA"/>
        </w:rPr>
        <w:t xml:space="preserve">. </w:t>
      </w:r>
    </w:p>
    <w:p w:rsidR="0059281F" w:rsidRDefault="0059281F" w:rsidP="001F23CC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Default="0059281F" w:rsidP="0059281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81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59281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07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07AB" w:rsidRPr="00440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4407AB" w:rsidRPr="004407A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4407AB" w:rsidRPr="00440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4407AB" w:rsidRPr="004407AB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гр.Палкіній</w:t>
      </w:r>
      <w:proofErr w:type="spellEnd"/>
      <w:r w:rsidR="004407AB" w:rsidRPr="00440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Т.М.</w:t>
      </w:r>
      <w:r w:rsidRPr="004407A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4407AB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-немає</w:t>
      </w:r>
      <w:r w:rsidR="00E528EE" w:rsidRPr="00C5567B">
        <w:rPr>
          <w:i/>
          <w:sz w:val="28"/>
          <w:szCs w:val="28"/>
          <w:lang w:val="uk-UA"/>
        </w:rPr>
        <w:t>, «про</w:t>
      </w:r>
      <w:r w:rsidR="00E528EE">
        <w:rPr>
          <w:i/>
          <w:sz w:val="28"/>
          <w:szCs w:val="28"/>
          <w:lang w:val="uk-UA"/>
        </w:rPr>
        <w:t>ти» - немає, «утримались» -</w:t>
      </w:r>
      <w:r>
        <w:rPr>
          <w:i/>
          <w:sz w:val="28"/>
          <w:szCs w:val="28"/>
          <w:lang w:val="uk-UA"/>
        </w:rPr>
        <w:t>3</w:t>
      </w:r>
      <w:r w:rsidR="00E528EE"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4407AB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52294B">
        <w:rPr>
          <w:b/>
          <w:color w:val="000000"/>
          <w:sz w:val="28"/>
          <w:szCs w:val="28"/>
        </w:rPr>
        <w:t>26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59281F" w:rsidRPr="0059281F">
        <w:rPr>
          <w:color w:val="000000"/>
          <w:sz w:val="28"/>
          <w:szCs w:val="28"/>
          <w:lang w:val="uk-UA"/>
        </w:rPr>
        <w:t xml:space="preserve"> </w:t>
      </w:r>
      <w:r w:rsidR="0059281F" w:rsidRPr="00BB751B">
        <w:rPr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4407AB">
        <w:rPr>
          <w:color w:val="000000"/>
          <w:sz w:val="28"/>
          <w:szCs w:val="28"/>
          <w:lang w:val="uk-UA"/>
        </w:rPr>
        <w:t>.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59281F" w:rsidRDefault="0059281F" w:rsidP="001F23CC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Default="0059281F" w:rsidP="0059281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81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59281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-3.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4407AB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27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59281F" w:rsidRPr="0059281F">
        <w:rPr>
          <w:color w:val="000000"/>
          <w:sz w:val="28"/>
          <w:szCs w:val="28"/>
          <w:lang w:val="uk-UA"/>
        </w:rPr>
        <w:t xml:space="preserve"> </w:t>
      </w:r>
      <w:r w:rsidR="0059281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59281F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59281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59281F" w:rsidRPr="00BB751B">
        <w:rPr>
          <w:color w:val="000000"/>
          <w:sz w:val="28"/>
          <w:szCs w:val="28"/>
          <w:lang w:val="uk-UA"/>
        </w:rPr>
        <w:t>гр.Кучер</w:t>
      </w:r>
      <w:proofErr w:type="spellEnd"/>
      <w:r w:rsidR="0059281F" w:rsidRPr="00BB751B">
        <w:rPr>
          <w:color w:val="000000"/>
          <w:sz w:val="28"/>
          <w:szCs w:val="28"/>
          <w:lang w:val="uk-UA"/>
        </w:rPr>
        <w:t xml:space="preserve"> О.О.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59281F" w:rsidRDefault="0059281F" w:rsidP="001F23CC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9281F" w:rsidRDefault="0059281F" w:rsidP="0059281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9281F" w:rsidRDefault="0059281F" w:rsidP="0059281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3C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 xml:space="preserve">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E528EE" w:rsidRPr="00C5567B" w:rsidRDefault="00E528EE" w:rsidP="0059281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гр.Кучер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О.О.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-3</w:t>
      </w:r>
      <w:r w:rsidR="00E528EE"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4407A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прийнято.</w:t>
      </w:r>
    </w:p>
    <w:p w:rsidR="0044395F" w:rsidRDefault="0044395F" w:rsidP="00AF6DAA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28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44395F" w:rsidRPr="0044395F">
        <w:rPr>
          <w:color w:val="000000"/>
          <w:sz w:val="28"/>
          <w:szCs w:val="28"/>
          <w:lang w:val="uk-UA"/>
        </w:rPr>
        <w:t xml:space="preserve"> </w:t>
      </w:r>
      <w:r w:rsidR="0044395F" w:rsidRPr="00BB751B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="0044395F" w:rsidRPr="00BB751B">
        <w:rPr>
          <w:color w:val="000000"/>
          <w:sz w:val="28"/>
          <w:szCs w:val="28"/>
          <w:lang w:val="uk-UA"/>
        </w:rPr>
        <w:t>гр.Кривобока</w:t>
      </w:r>
      <w:proofErr w:type="spellEnd"/>
      <w:r w:rsidR="0044395F" w:rsidRPr="00BB751B">
        <w:rPr>
          <w:color w:val="000000"/>
          <w:sz w:val="28"/>
          <w:szCs w:val="28"/>
          <w:lang w:val="uk-UA"/>
        </w:rPr>
        <w:t xml:space="preserve"> М.М.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E528EE" w:rsidRPr="00792602" w:rsidRDefault="00E528EE" w:rsidP="001F23CC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="004407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="004407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E528EE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4407AB"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 w:rsidR="004407AB"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гр.Кривобока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М.М.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29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44395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44395F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44395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44395F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44395F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44395F">
        <w:rPr>
          <w:color w:val="000000"/>
          <w:sz w:val="28"/>
          <w:szCs w:val="28"/>
          <w:lang w:val="uk-UA"/>
        </w:rPr>
        <w:t>.</w:t>
      </w:r>
    </w:p>
    <w:p w:rsidR="004407AB" w:rsidRPr="00792602" w:rsidRDefault="004407AB" w:rsidP="001F23CC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30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44395F" w:rsidRPr="00BB751B">
        <w:rPr>
          <w:color w:val="000000"/>
          <w:sz w:val="28"/>
          <w:szCs w:val="28"/>
          <w:lang w:val="uk-UA"/>
        </w:rPr>
        <w:t>Про розгляд заяви ФЕРМЕРСЬКОГО ГОСПОДАРСТВА «ВАСЕЦЬКЕ»</w:t>
      </w:r>
      <w:r w:rsidR="0044395F">
        <w:rPr>
          <w:color w:val="000000"/>
          <w:sz w:val="28"/>
          <w:szCs w:val="28"/>
          <w:lang w:val="uk-UA"/>
        </w:rPr>
        <w:t>.</w:t>
      </w:r>
    </w:p>
    <w:p w:rsidR="004407AB" w:rsidRPr="00792602" w:rsidRDefault="004407AB" w:rsidP="001F23CC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заяви ФЕРМЕРСЬКОГО ГОСПОДАРСТВА «ВАСЕЦЬКЕ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605D5" w:rsidRDefault="00F605D5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D51994">
      <w:pPr>
        <w:pStyle w:val="a3"/>
        <w:spacing w:before="0" w:beforeAutospacing="0" w:after="0" w:afterAutospacing="0"/>
        <w:ind w:right="-143" w:firstLine="708"/>
        <w:rPr>
          <w:color w:val="000000"/>
          <w:sz w:val="28"/>
          <w:szCs w:val="28"/>
          <w:lang w:val="uk-UA"/>
        </w:rPr>
      </w:pPr>
      <w:r w:rsidRPr="0052294B">
        <w:rPr>
          <w:b/>
          <w:color w:val="000000"/>
          <w:sz w:val="28"/>
          <w:szCs w:val="28"/>
        </w:rPr>
        <w:t>3</w:t>
      </w:r>
      <w:r w:rsidR="00E528EE">
        <w:rPr>
          <w:b/>
          <w:color w:val="000000"/>
          <w:sz w:val="28"/>
          <w:szCs w:val="28"/>
          <w:lang w:val="uk-UA"/>
        </w:rPr>
        <w:t>1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44395F" w:rsidRPr="0044395F">
        <w:rPr>
          <w:color w:val="000000"/>
          <w:sz w:val="28"/>
          <w:szCs w:val="28"/>
          <w:lang w:val="uk-UA"/>
        </w:rPr>
        <w:t xml:space="preserve"> </w:t>
      </w:r>
      <w:r w:rsidR="0044395F" w:rsidRPr="00BB751B">
        <w:rPr>
          <w:color w:val="000000"/>
          <w:sz w:val="28"/>
          <w:szCs w:val="28"/>
          <w:lang w:val="uk-UA"/>
        </w:rPr>
        <w:t>Пр</w:t>
      </w:r>
      <w:r w:rsidR="00D701FB">
        <w:rPr>
          <w:color w:val="000000"/>
          <w:sz w:val="28"/>
          <w:szCs w:val="28"/>
          <w:lang w:val="uk-UA"/>
        </w:rPr>
        <w:t xml:space="preserve">о розгляд заяви </w:t>
      </w:r>
      <w:proofErr w:type="spellStart"/>
      <w:r w:rsidR="00D701FB">
        <w:rPr>
          <w:color w:val="000000"/>
          <w:sz w:val="28"/>
          <w:szCs w:val="28"/>
          <w:lang w:val="uk-UA"/>
        </w:rPr>
        <w:t>гр.Перхуна</w:t>
      </w:r>
      <w:proofErr w:type="spellEnd"/>
      <w:r w:rsidR="00D701FB">
        <w:rPr>
          <w:color w:val="000000"/>
          <w:sz w:val="28"/>
          <w:szCs w:val="28"/>
          <w:lang w:val="uk-UA"/>
        </w:rPr>
        <w:t xml:space="preserve"> О.М.</w:t>
      </w:r>
    </w:p>
    <w:p w:rsidR="004407AB" w:rsidRDefault="004407AB" w:rsidP="00D701F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AB7FD1" w:rsidRDefault="00AB7FD1" w:rsidP="004407A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Доповідач повідомив, що підготовка відділом відмовного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пов’язана з тим, що 26.11.2024 року Верховний суд України передав судову справу щодо самовільного зайняття земельної ділянки та самовільного будівництва на </w:t>
      </w:r>
      <w:r w:rsidR="00F60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новий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 до Господарського суду Полтавської області.</w:t>
      </w:r>
    </w:p>
    <w:p w:rsidR="00AB7FD1" w:rsidRDefault="00AB7FD1" w:rsidP="004407A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Заявник</w:t>
      </w:r>
      <w:r w:rsidR="00AF6D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Перхун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О.М.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зазначив</w:t>
      </w:r>
      <w:r w:rsidR="00AF6D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кримінальна справа закрита і в рішенні суду жодних заборон </w:t>
      </w:r>
      <w:r w:rsidR="00F605D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AF6D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обмежень щодо розробки </w:t>
      </w:r>
      <w:proofErr w:type="spellStart"/>
      <w:r w:rsidR="00AF6D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="00AF6D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немає.</w:t>
      </w:r>
    </w:p>
    <w:p w:rsidR="00AF6DAA" w:rsidRPr="00792602" w:rsidRDefault="00AF6DAA" w:rsidP="004407AB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Кібенко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О.І. – депутат міської ради, порадив заявнику звернутися за допомогою </w:t>
      </w:r>
      <w:r w:rsidR="004553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консультацією до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юристів з метою підготовки </w:t>
      </w:r>
      <w:proofErr w:type="spellStart"/>
      <w:r w:rsidR="004553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підготовки</w:t>
      </w:r>
      <w:proofErr w:type="spellEnd"/>
      <w:r w:rsidR="004553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подачі на  сесію пакету документів для підготовки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альтернативного, законодавчо обґрунтованого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рішення. </w:t>
      </w:r>
    </w:p>
    <w:p w:rsidR="004407AB" w:rsidRDefault="004407AB" w:rsidP="00D51994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44395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гр.Перхуна</w:t>
      </w:r>
      <w:proofErr w:type="spellEnd"/>
      <w:r w:rsidR="0044395F" w:rsidRPr="004439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О.М.</w:t>
      </w:r>
      <w:r w:rsidRPr="004439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</w:t>
      </w:r>
      <w:r w:rsidR="00AB7FD1">
        <w:rPr>
          <w:i/>
          <w:sz w:val="28"/>
          <w:szCs w:val="28"/>
          <w:lang w:val="uk-UA"/>
        </w:rPr>
        <w:t>ли: «за» - немає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 xml:space="preserve">ти» - немає, «утримались» - </w:t>
      </w:r>
      <w:r w:rsidR="00AB7FD1">
        <w:rPr>
          <w:i/>
          <w:sz w:val="28"/>
          <w:szCs w:val="28"/>
          <w:lang w:val="uk-UA"/>
        </w:rPr>
        <w:t>3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AB7FD1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32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>Про розгляд заяви Калініченка А.І. та Калініченка С.А.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395F" w:rsidRDefault="00D27472" w:rsidP="004407AB">
      <w:pPr>
        <w:pStyle w:val="a3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proofErr w:type="spellStart"/>
      <w:r w:rsidRPr="00D27472">
        <w:rPr>
          <w:bCs/>
          <w:color w:val="000000"/>
          <w:sz w:val="28"/>
          <w:szCs w:val="28"/>
          <w:lang w:val="uk-UA"/>
        </w:rPr>
        <w:t>Пасюта</w:t>
      </w:r>
      <w:proofErr w:type="spellEnd"/>
      <w:r w:rsidRPr="00D27472">
        <w:rPr>
          <w:bCs/>
          <w:color w:val="000000"/>
          <w:sz w:val="28"/>
          <w:szCs w:val="28"/>
          <w:lang w:val="uk-UA"/>
        </w:rPr>
        <w:t xml:space="preserve"> А.Г. – голова постійної комісії, зауважив, що при попередньому розгляді даного питання в кінці минулого року було доручено</w:t>
      </w:r>
      <w:r w:rsidR="0044395F" w:rsidRPr="00D27472">
        <w:rPr>
          <w:bCs/>
          <w:color w:val="000000"/>
          <w:sz w:val="28"/>
          <w:szCs w:val="28"/>
          <w:lang w:val="uk-UA"/>
        </w:rPr>
        <w:t xml:space="preserve"> міській раді в установлені законодавством терміни розглянути питання приймання – передачі майна та підготувати </w:t>
      </w:r>
      <w:r w:rsidR="001F23CC">
        <w:rPr>
          <w:bCs/>
          <w:color w:val="000000"/>
          <w:sz w:val="28"/>
          <w:szCs w:val="28"/>
          <w:lang w:val="uk-UA"/>
        </w:rPr>
        <w:t>на затвердження сесії відповідного проекту рішення</w:t>
      </w:r>
      <w:r w:rsidRPr="00D27472">
        <w:rPr>
          <w:bCs/>
          <w:color w:val="000000"/>
          <w:sz w:val="28"/>
          <w:szCs w:val="28"/>
          <w:lang w:val="uk-UA"/>
        </w:rPr>
        <w:t>.</w:t>
      </w:r>
    </w:p>
    <w:p w:rsidR="001F23CC" w:rsidRDefault="001F23CC" w:rsidP="00D27472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lastRenderedPageBreak/>
        <w:t>Тітенко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Н.В. – начальник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</w:t>
      </w:r>
      <w:r>
        <w:rPr>
          <w:color w:val="000000" w:themeColor="text1"/>
          <w:sz w:val="28"/>
          <w:szCs w:val="28"/>
          <w:lang w:val="uk-UA"/>
        </w:rPr>
        <w:t xml:space="preserve">, пояснила, </w:t>
      </w:r>
      <w:r w:rsidR="00D27472">
        <w:rPr>
          <w:color w:val="000000" w:themeColor="text1"/>
          <w:sz w:val="28"/>
          <w:szCs w:val="28"/>
          <w:lang w:val="uk-UA"/>
        </w:rPr>
        <w:t>що на виконання рекомендацій постійної комісії відділом управління майном міської ради заявнику було направлено листа з пропозицією надати відповідні документи</w:t>
      </w:r>
      <w:r>
        <w:rPr>
          <w:color w:val="000000" w:themeColor="text1"/>
          <w:sz w:val="28"/>
          <w:szCs w:val="28"/>
          <w:lang w:val="uk-UA"/>
        </w:rPr>
        <w:t xml:space="preserve"> для вирішення майнових питань</w:t>
      </w:r>
      <w:r w:rsidR="00D27472">
        <w:rPr>
          <w:color w:val="000000" w:themeColor="text1"/>
          <w:sz w:val="28"/>
          <w:szCs w:val="28"/>
          <w:lang w:val="uk-UA"/>
        </w:rPr>
        <w:t xml:space="preserve">, проте </w:t>
      </w:r>
      <w:r>
        <w:rPr>
          <w:color w:val="000000" w:themeColor="text1"/>
          <w:sz w:val="28"/>
          <w:szCs w:val="28"/>
          <w:lang w:val="uk-UA"/>
        </w:rPr>
        <w:t xml:space="preserve">заявник </w:t>
      </w:r>
      <w:r w:rsidR="00D27472">
        <w:rPr>
          <w:color w:val="000000" w:themeColor="text1"/>
          <w:sz w:val="28"/>
          <w:szCs w:val="28"/>
          <w:lang w:val="uk-UA"/>
        </w:rPr>
        <w:t xml:space="preserve">їх так і не надав. </w:t>
      </w:r>
    </w:p>
    <w:p w:rsidR="00D27472" w:rsidRPr="00D27472" w:rsidRDefault="001F23CC" w:rsidP="00D2747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Микитенко В.І. </w:t>
      </w:r>
      <w:r w:rsidRPr="0012244B">
        <w:rPr>
          <w:color w:val="000000" w:themeColor="text1"/>
          <w:sz w:val="28"/>
          <w:szCs w:val="28"/>
          <w:lang w:val="uk-UA"/>
        </w:rPr>
        <w:t xml:space="preserve">– </w:t>
      </w:r>
      <w:r>
        <w:rPr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color w:val="000000" w:themeColor="text1"/>
          <w:sz w:val="28"/>
          <w:szCs w:val="28"/>
          <w:lang w:val="uk-UA"/>
        </w:rPr>
        <w:t>відділу з питань земельних відносин та екології</w:t>
      </w:r>
      <w:r>
        <w:rPr>
          <w:color w:val="000000" w:themeColor="text1"/>
          <w:sz w:val="28"/>
          <w:szCs w:val="28"/>
          <w:lang w:val="uk-UA"/>
        </w:rPr>
        <w:t>, пояснив, що</w:t>
      </w:r>
      <w:r w:rsidR="00D27472">
        <w:rPr>
          <w:color w:val="000000" w:themeColor="text1"/>
          <w:sz w:val="28"/>
          <w:szCs w:val="28"/>
          <w:lang w:val="uk-UA"/>
        </w:rPr>
        <w:t xml:space="preserve"> </w:t>
      </w:r>
      <w:r w:rsidR="005D4811">
        <w:rPr>
          <w:color w:val="000000" w:themeColor="text1"/>
          <w:sz w:val="28"/>
          <w:szCs w:val="28"/>
          <w:lang w:val="uk-UA"/>
        </w:rPr>
        <w:t>питання користування земельною ділянко</w:t>
      </w:r>
      <w:r w:rsidR="00B25905">
        <w:rPr>
          <w:color w:val="000000" w:themeColor="text1"/>
          <w:sz w:val="28"/>
          <w:szCs w:val="28"/>
          <w:lang w:val="uk-UA"/>
        </w:rPr>
        <w:t xml:space="preserve">ю перебуває на розгляді в суді і </w:t>
      </w:r>
      <w:r w:rsidR="005D4811">
        <w:rPr>
          <w:color w:val="000000" w:themeColor="text1"/>
          <w:sz w:val="28"/>
          <w:szCs w:val="28"/>
          <w:lang w:val="uk-UA"/>
        </w:rPr>
        <w:t>прийняття міською радою рішення про надання дозволу на виготовлення технічної документації</w:t>
      </w:r>
      <w:r w:rsidR="005D4811" w:rsidRPr="005D4811">
        <w:rPr>
          <w:color w:val="000000" w:themeColor="text1"/>
          <w:sz w:val="28"/>
          <w:szCs w:val="28"/>
          <w:lang w:val="uk-UA"/>
        </w:rPr>
        <w:t xml:space="preserve"> </w:t>
      </w:r>
      <w:r w:rsidR="005D4811">
        <w:rPr>
          <w:color w:val="000000" w:themeColor="text1"/>
          <w:sz w:val="28"/>
          <w:szCs w:val="28"/>
          <w:lang w:val="uk-UA"/>
        </w:rPr>
        <w:t>щодо поділу земельної ділянки буде</w:t>
      </w:r>
      <w:r>
        <w:rPr>
          <w:color w:val="000000" w:themeColor="text1"/>
          <w:sz w:val="28"/>
          <w:szCs w:val="28"/>
          <w:lang w:val="uk-UA"/>
        </w:rPr>
        <w:t xml:space="preserve"> суперечити інтересам міської ради в частині стягнення заборгованості по сплаті за користування землею</w:t>
      </w:r>
      <w:r w:rsidR="005D4811"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заяви Калініченка А.І. та Калініченка С.А.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33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AF6DAA" w:rsidRPr="00AF6DAA">
        <w:rPr>
          <w:color w:val="000000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МАФи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>)</w:t>
      </w:r>
      <w:r w:rsidR="00AF6DAA">
        <w:rPr>
          <w:color w:val="000000"/>
          <w:sz w:val="28"/>
          <w:szCs w:val="28"/>
          <w:lang w:val="uk-UA"/>
        </w:rPr>
        <w:t>.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МАФи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528EE" w:rsidRPr="00792602" w:rsidRDefault="008C4659" w:rsidP="00E528EE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34</w:t>
      </w:r>
      <w:r w:rsidR="00E528EE" w:rsidRPr="00C5567B">
        <w:rPr>
          <w:b/>
          <w:color w:val="000000"/>
          <w:sz w:val="28"/>
          <w:szCs w:val="28"/>
          <w:lang w:val="uk-UA"/>
        </w:rPr>
        <w:t>.СЛУХАЛИ:</w:t>
      </w:r>
      <w:r w:rsidR="00E528EE"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вул.Кирстівка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>, 19</w:t>
      </w:r>
      <w:r w:rsidR="00AF6DAA">
        <w:rPr>
          <w:color w:val="000000"/>
          <w:sz w:val="28"/>
          <w:szCs w:val="28"/>
          <w:lang w:val="uk-UA"/>
        </w:rPr>
        <w:t>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E528EE" w:rsidRPr="00C5567B" w:rsidRDefault="00E528EE" w:rsidP="00E528E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м.Хорол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вул.Кирстівка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, 19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528EE" w:rsidRPr="00C5567B" w:rsidRDefault="00E528EE" w:rsidP="00E528E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528EE" w:rsidRDefault="00E528EE" w:rsidP="00E528E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528EE" w:rsidRDefault="00E528EE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AF6DAA">
        <w:rPr>
          <w:color w:val="000000" w:themeColor="text1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міської ради у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вул.Бибиківська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>, 2а</w:t>
      </w:r>
      <w:r w:rsidR="00AF6DAA">
        <w:rPr>
          <w:color w:val="000000"/>
          <w:sz w:val="28"/>
          <w:szCs w:val="28"/>
          <w:lang w:val="uk-UA"/>
        </w:rPr>
        <w:t>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у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м.Хорол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вул.Бибиківська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, 2а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F6DAA" w:rsidRDefault="00AF6DAA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м.Хорол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вул.Небесної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Сотні, 122</w:t>
      </w:r>
      <w:r w:rsidR="00AF6DAA">
        <w:rPr>
          <w:color w:val="000000"/>
          <w:sz w:val="28"/>
          <w:szCs w:val="28"/>
          <w:lang w:val="uk-UA"/>
        </w:rPr>
        <w:t>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м.Хорол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вул.Небесної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Сотні, 122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F6DAA" w:rsidRDefault="00AF6DAA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AF6DAA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52294B">
        <w:rPr>
          <w:b/>
          <w:color w:val="000000"/>
          <w:sz w:val="28"/>
          <w:szCs w:val="28"/>
        </w:rPr>
        <w:t>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AF6DAA" w:rsidRPr="00AF6DAA">
        <w:rPr>
          <w:color w:val="000000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гр.Некрасі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Л.Ю.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07AB" w:rsidP="00AF6DAA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lastRenderedPageBreak/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Микитенка В.І. взяти до відома.</w:t>
      </w:r>
    </w:p>
    <w:p w:rsidR="008C4659" w:rsidRPr="00AF6DAA" w:rsidRDefault="008C4659" w:rsidP="00AF6DAA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Рекомендувати 67 </w:t>
      </w:r>
      <w:r w:rsidRPr="00C5567B">
        <w:rPr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sz w:val="28"/>
          <w:szCs w:val="28"/>
          <w:lang w:val="uk-UA"/>
        </w:rPr>
        <w:t>Хорольської</w:t>
      </w:r>
      <w:proofErr w:type="spellEnd"/>
      <w:r w:rsidRPr="00C5567B">
        <w:rPr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sz w:val="28"/>
          <w:szCs w:val="28"/>
          <w:lang w:val="uk-UA"/>
        </w:rPr>
        <w:t>«</w:t>
      </w:r>
      <w:r w:rsidR="00AF6DAA" w:rsidRPr="00BB751B">
        <w:rPr>
          <w:color w:val="000000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гр.Некрасі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Л.Ю.</w:t>
      </w:r>
      <w:r w:rsidRPr="00AF6DAA">
        <w:rPr>
          <w:b/>
          <w:sz w:val="28"/>
          <w:szCs w:val="28"/>
          <w:lang w:val="uk-UA"/>
        </w:rPr>
        <w:t>»</w:t>
      </w:r>
      <w:r w:rsidRPr="00AF6DAA">
        <w:rPr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AF6DAA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52294B">
        <w:rPr>
          <w:b/>
          <w:color w:val="000000"/>
          <w:sz w:val="28"/>
          <w:szCs w:val="28"/>
        </w:rPr>
        <w:t>38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AF6DAA" w:rsidRPr="00AF6DAA">
        <w:rPr>
          <w:color w:val="000000"/>
          <w:sz w:val="28"/>
          <w:szCs w:val="28"/>
          <w:lang w:val="uk-UA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</w:t>
      </w:r>
      <w:r w:rsidR="00AF6DAA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F6DAA" w:rsidRDefault="00AF6DAA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AF6DAA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зміну умов договорів оренди землі з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гр.Леоновою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Н.П.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умов договорів оренди землі з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гр.Леоновою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Н.П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F6DAA" w:rsidRDefault="00AF6DAA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AF6DAA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AF6DAA" w:rsidRPr="00BB751B">
        <w:rPr>
          <w:color w:val="000000"/>
          <w:sz w:val="28"/>
          <w:szCs w:val="28"/>
          <w:lang w:val="uk-UA"/>
        </w:rPr>
        <w:t xml:space="preserve">Про продаж земельних ділянок несільськогосподарського призначення </w:t>
      </w:r>
      <w:proofErr w:type="spellStart"/>
      <w:r w:rsidR="00AF6DAA" w:rsidRPr="00BB751B">
        <w:rPr>
          <w:color w:val="000000"/>
          <w:sz w:val="28"/>
          <w:szCs w:val="28"/>
          <w:lang w:val="uk-UA"/>
        </w:rPr>
        <w:t>гр.Устименку</w:t>
      </w:r>
      <w:proofErr w:type="spellEnd"/>
      <w:r w:rsidR="00AF6DAA" w:rsidRPr="00BB751B">
        <w:rPr>
          <w:color w:val="000000"/>
          <w:sz w:val="28"/>
          <w:szCs w:val="28"/>
          <w:lang w:val="uk-UA"/>
        </w:rPr>
        <w:t xml:space="preserve"> В.В.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AF6D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продаж земельних ділянок несільськогосподарського призначення </w:t>
      </w:r>
      <w:proofErr w:type="spellStart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гр.Устименку</w:t>
      </w:r>
      <w:proofErr w:type="spellEnd"/>
      <w:r w:rsidR="00AF6DAA" w:rsidRPr="00AF6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В.В.</w:t>
      </w:r>
      <w:r w:rsidRPr="00AF6DA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D27472" w:rsidRDefault="00D27472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D27472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D27472" w:rsidRPr="00BB751B">
        <w:rPr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D27472" w:rsidRPr="00BB751B">
        <w:rPr>
          <w:color w:val="000000"/>
          <w:sz w:val="28"/>
          <w:szCs w:val="28"/>
          <w:lang w:val="uk-UA"/>
        </w:rPr>
        <w:t>гр.Рідкобороду</w:t>
      </w:r>
      <w:proofErr w:type="spellEnd"/>
      <w:r w:rsidR="00D27472" w:rsidRPr="00BB751B">
        <w:rPr>
          <w:color w:val="000000"/>
          <w:sz w:val="28"/>
          <w:szCs w:val="28"/>
          <w:lang w:val="uk-UA"/>
        </w:rPr>
        <w:t xml:space="preserve"> І.Ф.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2747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гр.Рідкобороду</w:t>
      </w:r>
      <w:proofErr w:type="spellEnd"/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І.Ф</w:t>
      </w:r>
      <w:r w:rsidR="00D27472" w:rsidRPr="00BB751B">
        <w:rPr>
          <w:color w:val="000000"/>
          <w:sz w:val="28"/>
          <w:szCs w:val="28"/>
          <w:lang w:val="uk-UA"/>
        </w:rPr>
        <w:t>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27472" w:rsidRPr="00D27472">
        <w:rPr>
          <w:color w:val="000000"/>
          <w:sz w:val="28"/>
          <w:szCs w:val="28"/>
          <w:lang w:val="uk-UA"/>
        </w:rPr>
        <w:t xml:space="preserve"> </w:t>
      </w:r>
      <w:r w:rsidR="00D27472" w:rsidRPr="00BB751B">
        <w:rPr>
          <w:color w:val="000000"/>
          <w:sz w:val="28"/>
          <w:szCs w:val="28"/>
          <w:lang w:val="uk-UA"/>
        </w:rPr>
        <w:t xml:space="preserve">Про надання дозволу на викуп земельної ділянки  </w:t>
      </w:r>
      <w:proofErr w:type="spellStart"/>
      <w:r w:rsidR="00D27472" w:rsidRPr="00BB751B">
        <w:rPr>
          <w:color w:val="000000"/>
          <w:sz w:val="28"/>
          <w:szCs w:val="28"/>
          <w:lang w:val="uk-UA"/>
        </w:rPr>
        <w:t>гр.Рідкобороду</w:t>
      </w:r>
      <w:proofErr w:type="spellEnd"/>
      <w:r w:rsidR="00D27472" w:rsidRPr="00BB751B">
        <w:rPr>
          <w:color w:val="000000"/>
          <w:sz w:val="28"/>
          <w:szCs w:val="28"/>
          <w:lang w:val="uk-UA"/>
        </w:rPr>
        <w:t xml:space="preserve"> І.Ф</w:t>
      </w:r>
      <w:r w:rsidR="00D27472">
        <w:rPr>
          <w:color w:val="000000"/>
          <w:sz w:val="28"/>
          <w:szCs w:val="28"/>
          <w:lang w:val="uk-UA"/>
        </w:rPr>
        <w:t>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4407AB" w:rsidRPr="00792602" w:rsidRDefault="004407AB" w:rsidP="00D51994">
      <w:pPr>
        <w:spacing w:after="0" w:line="240" w:lineRule="auto"/>
        <w:ind w:right="-6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C5567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головного спеціаліста </w:t>
      </w:r>
      <w:r w:rsidRPr="001224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2747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викуп земельної ділянки  </w:t>
      </w:r>
      <w:proofErr w:type="spellStart"/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гр.Рідкобороду</w:t>
      </w:r>
      <w:proofErr w:type="spellEnd"/>
      <w:r w:rsidR="00D27472" w:rsidRPr="00D274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І.Ф</w:t>
      </w:r>
      <w:r w:rsidRPr="00D2747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D2747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AC5414" w:rsidRDefault="008C4659" w:rsidP="00D51994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AC5414">
        <w:rPr>
          <w:b/>
          <w:color w:val="000000"/>
          <w:sz w:val="28"/>
          <w:szCs w:val="28"/>
          <w:lang w:val="uk-UA"/>
        </w:rPr>
        <w:t>43.СЛУХАЛИ:</w:t>
      </w:r>
      <w:r w:rsidRPr="00AC5414">
        <w:rPr>
          <w:color w:val="000000" w:themeColor="text1"/>
          <w:sz w:val="28"/>
          <w:szCs w:val="28"/>
          <w:lang w:val="uk-UA"/>
        </w:rPr>
        <w:t xml:space="preserve"> </w:t>
      </w:r>
      <w:r w:rsidR="00D27472" w:rsidRPr="00AC5414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="00D27472" w:rsidRPr="00AC5414">
        <w:rPr>
          <w:color w:val="000000"/>
          <w:sz w:val="28"/>
          <w:szCs w:val="28"/>
          <w:lang w:val="uk-UA"/>
        </w:rPr>
        <w:t>гр.Гавриленка</w:t>
      </w:r>
      <w:proofErr w:type="spellEnd"/>
      <w:r w:rsidR="00D27472" w:rsidRPr="00AC5414">
        <w:rPr>
          <w:color w:val="000000"/>
          <w:sz w:val="28"/>
          <w:szCs w:val="28"/>
          <w:lang w:val="uk-UA"/>
        </w:rPr>
        <w:t xml:space="preserve"> Р.В.</w:t>
      </w:r>
    </w:p>
    <w:p w:rsidR="004407AB" w:rsidRPr="00AC5414" w:rsidRDefault="004407AB" w:rsidP="00D51994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C54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Микитенко В.І. – головний спеціаліст відділу з питань земельних відносин та екології виконавчого комітету </w:t>
      </w:r>
      <w:proofErr w:type="spellStart"/>
      <w:r w:rsidRPr="00AC54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AC54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AC5414" w:rsidRDefault="00AC5414" w:rsidP="00AC5414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AC5414">
        <w:rPr>
          <w:color w:val="000000" w:themeColor="text1"/>
          <w:sz w:val="28"/>
          <w:szCs w:val="28"/>
          <w:lang w:val="uk-UA"/>
        </w:rPr>
        <w:lastRenderedPageBreak/>
        <w:t>Допов</w:t>
      </w:r>
      <w:r>
        <w:rPr>
          <w:color w:val="000000" w:themeColor="text1"/>
          <w:sz w:val="28"/>
          <w:szCs w:val="28"/>
          <w:lang w:val="uk-UA"/>
        </w:rPr>
        <w:t>і</w:t>
      </w:r>
      <w:r w:rsidRPr="00AC5414">
        <w:rPr>
          <w:color w:val="000000" w:themeColor="text1"/>
          <w:sz w:val="28"/>
          <w:szCs w:val="28"/>
          <w:lang w:val="uk-UA"/>
        </w:rPr>
        <w:t xml:space="preserve">дач повідомив, що на </w:t>
      </w:r>
      <w:r>
        <w:rPr>
          <w:color w:val="000000" w:themeColor="text1"/>
          <w:sz w:val="28"/>
          <w:szCs w:val="28"/>
          <w:lang w:val="uk-UA"/>
        </w:rPr>
        <w:t xml:space="preserve">частину даних земельних ділянок подано дві заяви від учасників бойових дій </w:t>
      </w:r>
      <w:r w:rsidR="00D46A79" w:rsidRPr="00AC5414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C5414">
        <w:rPr>
          <w:color w:val="000000"/>
          <w:sz w:val="28"/>
          <w:szCs w:val="28"/>
          <w:lang w:val="uk-UA"/>
        </w:rPr>
        <w:t>гр.Гавриленка</w:t>
      </w:r>
      <w:proofErr w:type="spellEnd"/>
      <w:r w:rsidRPr="00AC5414">
        <w:rPr>
          <w:color w:val="000000"/>
          <w:sz w:val="28"/>
          <w:szCs w:val="28"/>
          <w:lang w:val="uk-UA"/>
        </w:rPr>
        <w:t xml:space="preserve"> Р.В.</w:t>
      </w:r>
      <w:r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AC5414">
        <w:rPr>
          <w:color w:val="000000"/>
          <w:sz w:val="28"/>
          <w:szCs w:val="28"/>
          <w:lang w:val="uk-UA"/>
        </w:rPr>
        <w:t>гр.Сіренка</w:t>
      </w:r>
      <w:proofErr w:type="spellEnd"/>
      <w:r w:rsidRPr="00AC5414">
        <w:rPr>
          <w:color w:val="000000"/>
          <w:sz w:val="28"/>
          <w:szCs w:val="28"/>
          <w:lang w:val="uk-UA"/>
        </w:rPr>
        <w:t xml:space="preserve"> О.В.</w:t>
      </w:r>
      <w:r>
        <w:rPr>
          <w:color w:val="000000"/>
          <w:sz w:val="28"/>
          <w:szCs w:val="28"/>
          <w:lang w:val="uk-UA"/>
        </w:rPr>
        <w:t xml:space="preserve"> Також на вказаній земельній ділянці наявний фруктовий сад гр. Романенка.</w:t>
      </w:r>
    </w:p>
    <w:p w:rsidR="00AC5414" w:rsidRPr="00AC5414" w:rsidRDefault="001D7877" w:rsidP="001D7877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Члени постійної комісії порекомендували представнику заявника </w:t>
      </w:r>
      <w:r w:rsidRPr="00AC5414">
        <w:rPr>
          <w:color w:val="000000"/>
          <w:sz w:val="28"/>
          <w:szCs w:val="28"/>
          <w:lang w:val="uk-UA"/>
        </w:rPr>
        <w:t>Сіренка О.В</w:t>
      </w:r>
      <w:r>
        <w:rPr>
          <w:color w:val="000000"/>
          <w:sz w:val="28"/>
          <w:szCs w:val="28"/>
          <w:lang w:val="uk-UA"/>
        </w:rPr>
        <w:t xml:space="preserve">. спільно з іншими зацікавленими особами зустрітися для вирішення </w:t>
      </w:r>
      <w:r w:rsidR="00D46A79">
        <w:rPr>
          <w:color w:val="000000"/>
          <w:sz w:val="28"/>
          <w:szCs w:val="28"/>
          <w:lang w:val="uk-UA"/>
        </w:rPr>
        <w:t xml:space="preserve">питання </w:t>
      </w:r>
      <w:r w:rsidR="00FC4319">
        <w:rPr>
          <w:color w:val="000000"/>
          <w:sz w:val="28"/>
          <w:szCs w:val="28"/>
          <w:lang w:val="uk-UA"/>
        </w:rPr>
        <w:t xml:space="preserve">з метою </w:t>
      </w:r>
      <w:r w:rsidR="00D46A79">
        <w:rPr>
          <w:color w:val="000000"/>
          <w:sz w:val="28"/>
          <w:szCs w:val="28"/>
          <w:lang w:val="uk-UA"/>
        </w:rPr>
        <w:t>виробл</w:t>
      </w:r>
      <w:r>
        <w:rPr>
          <w:color w:val="000000"/>
          <w:sz w:val="28"/>
          <w:szCs w:val="28"/>
          <w:lang w:val="uk-UA"/>
        </w:rPr>
        <w:t>ення узгодженого рішення та подачі на розгляд наступного засідання постійної комісії та сесії міської ради.</w:t>
      </w:r>
    </w:p>
    <w:p w:rsidR="004407AB" w:rsidRPr="00AC5414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AC5414"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AC5414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AC5414">
        <w:rPr>
          <w:sz w:val="28"/>
          <w:szCs w:val="28"/>
          <w:lang w:val="uk-UA"/>
        </w:rPr>
        <w:t>1. Інформацію</w:t>
      </w:r>
      <w:r w:rsidRPr="00AC5414">
        <w:rPr>
          <w:color w:val="000000"/>
          <w:sz w:val="28"/>
          <w:szCs w:val="28"/>
          <w:lang w:val="uk-UA"/>
        </w:rPr>
        <w:t xml:space="preserve"> </w:t>
      </w:r>
      <w:r w:rsidRPr="00AC5414">
        <w:rPr>
          <w:color w:val="000000" w:themeColor="text1"/>
          <w:sz w:val="28"/>
          <w:szCs w:val="28"/>
          <w:lang w:val="uk-UA"/>
        </w:rPr>
        <w:t xml:space="preserve">головного спеціаліста відділу з питань земельних відносин та екології виконавчого комітету </w:t>
      </w:r>
      <w:proofErr w:type="spellStart"/>
      <w:r w:rsidRPr="00AC5414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AC5414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AC5414">
        <w:rPr>
          <w:sz w:val="28"/>
          <w:szCs w:val="28"/>
          <w:lang w:val="uk-UA"/>
        </w:rPr>
        <w:t xml:space="preserve"> Микитенка В.І. взяти до відома.</w:t>
      </w:r>
    </w:p>
    <w:p w:rsidR="008C4659" w:rsidRPr="00AC5414" w:rsidRDefault="008C4659" w:rsidP="00D2747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C541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27472" w:rsidRPr="00AC5414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зняти питання з порядку денного сесії та направити даний </w:t>
      </w:r>
      <w:proofErr w:type="spellStart"/>
      <w:r w:rsidR="00D27472" w:rsidRPr="00AC541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27472" w:rsidRPr="00AC5414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доопрацювання</w:t>
      </w:r>
      <w:r w:rsidR="00D27472" w:rsidRPr="00AC541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C4659" w:rsidRPr="00AC5414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AC5414">
        <w:rPr>
          <w:sz w:val="28"/>
          <w:szCs w:val="28"/>
          <w:lang w:val="uk-UA"/>
        </w:rPr>
        <w:t>Голосували: «за» -3, «проти» - немає, «утримались» - немає.</w:t>
      </w:r>
    </w:p>
    <w:p w:rsidR="008C4659" w:rsidRPr="00AC5414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C4319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FC4319">
        <w:rPr>
          <w:b/>
          <w:sz w:val="28"/>
          <w:szCs w:val="28"/>
          <w:lang w:val="uk-UA"/>
        </w:rPr>
        <w:t>:</w:t>
      </w:r>
      <w:r w:rsidRPr="00AC5414">
        <w:rPr>
          <w:sz w:val="28"/>
          <w:szCs w:val="28"/>
          <w:lang w:val="uk-UA"/>
        </w:rPr>
        <w:t xml:space="preserve"> </w:t>
      </w:r>
      <w:r w:rsidRPr="00AC5414"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Pr="001D7877" w:rsidRDefault="008C4659" w:rsidP="00D27472">
      <w:pPr>
        <w:pStyle w:val="a3"/>
        <w:spacing w:after="0" w:afterAutospacing="0"/>
        <w:ind w:firstLine="567"/>
        <w:rPr>
          <w:color w:val="000000"/>
          <w:sz w:val="28"/>
          <w:szCs w:val="28"/>
          <w:lang w:val="uk-UA"/>
        </w:rPr>
      </w:pPr>
      <w:r w:rsidRPr="001D7877">
        <w:rPr>
          <w:b/>
          <w:color w:val="000000"/>
          <w:sz w:val="28"/>
          <w:szCs w:val="28"/>
          <w:lang w:val="uk-UA"/>
        </w:rPr>
        <w:t>44.СЛУХАЛИ:</w:t>
      </w:r>
      <w:r w:rsidRPr="001D7877">
        <w:rPr>
          <w:color w:val="000000" w:themeColor="text1"/>
          <w:sz w:val="28"/>
          <w:szCs w:val="28"/>
        </w:rPr>
        <w:t xml:space="preserve"> </w:t>
      </w:r>
      <w:r w:rsidR="00D27472" w:rsidRPr="001D7877">
        <w:rPr>
          <w:color w:val="000000"/>
          <w:sz w:val="28"/>
          <w:szCs w:val="28"/>
          <w:lang w:val="uk-UA"/>
        </w:rPr>
        <w:t xml:space="preserve">Про розгляд заяв </w:t>
      </w:r>
      <w:proofErr w:type="spellStart"/>
      <w:r w:rsidR="00D27472" w:rsidRPr="001D7877">
        <w:rPr>
          <w:color w:val="000000"/>
          <w:sz w:val="28"/>
          <w:szCs w:val="28"/>
          <w:lang w:val="uk-UA"/>
        </w:rPr>
        <w:t>гр.Сіренка</w:t>
      </w:r>
      <w:proofErr w:type="spellEnd"/>
      <w:r w:rsidR="00D27472" w:rsidRPr="001D7877">
        <w:rPr>
          <w:color w:val="000000"/>
          <w:sz w:val="28"/>
          <w:szCs w:val="28"/>
          <w:lang w:val="uk-UA"/>
        </w:rPr>
        <w:t xml:space="preserve"> О.В.</w:t>
      </w:r>
    </w:p>
    <w:p w:rsidR="004407AB" w:rsidRPr="001D7877" w:rsidRDefault="004407AB" w:rsidP="00D51994">
      <w:pPr>
        <w:spacing w:after="0" w:line="240" w:lineRule="auto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D78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Микитенко В.І. – головний спеціаліст відділу з питань земельних відносин та екології виконавчого комітету </w:t>
      </w:r>
      <w:proofErr w:type="spellStart"/>
      <w:r w:rsidRPr="001D78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D78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07AB" w:rsidRPr="001D7877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 w:rsidRPr="001D7877">
        <w:rPr>
          <w:b/>
          <w:sz w:val="28"/>
          <w:szCs w:val="28"/>
          <w:lang w:val="uk-UA"/>
        </w:rPr>
        <w:t>Голосували за рекомендації:</w:t>
      </w:r>
    </w:p>
    <w:p w:rsidR="004407AB" w:rsidRPr="001D7877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1D7877">
        <w:rPr>
          <w:sz w:val="28"/>
          <w:szCs w:val="28"/>
          <w:lang w:val="uk-UA"/>
        </w:rPr>
        <w:t>1. Інформацію</w:t>
      </w:r>
      <w:r w:rsidRPr="001D7877">
        <w:rPr>
          <w:color w:val="000000"/>
          <w:sz w:val="28"/>
          <w:szCs w:val="28"/>
          <w:lang w:val="uk-UA"/>
        </w:rPr>
        <w:t xml:space="preserve"> </w:t>
      </w:r>
      <w:r w:rsidRPr="001D7877">
        <w:rPr>
          <w:color w:val="000000" w:themeColor="text1"/>
          <w:sz w:val="28"/>
          <w:szCs w:val="28"/>
          <w:lang w:val="uk-UA"/>
        </w:rPr>
        <w:t xml:space="preserve">головного спеціаліста відділу з питань земельних відносин та екології виконавчого комітету </w:t>
      </w:r>
      <w:proofErr w:type="spellStart"/>
      <w:r w:rsidRPr="001D7877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D7877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1D7877">
        <w:rPr>
          <w:sz w:val="28"/>
          <w:szCs w:val="28"/>
          <w:lang w:val="uk-UA"/>
        </w:rPr>
        <w:t xml:space="preserve"> Микитенка В.І. взяти до відома.</w:t>
      </w:r>
    </w:p>
    <w:p w:rsidR="00D27472" w:rsidRPr="001D7877" w:rsidRDefault="00D27472" w:rsidP="00D2747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D7877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зняти питання з порядку денного сесії та направити даний </w:t>
      </w:r>
      <w:proofErr w:type="spellStart"/>
      <w:r w:rsidRPr="001D787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1D7877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доопрацювання</w:t>
      </w:r>
      <w:r w:rsidRPr="001D787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C4659" w:rsidRPr="001D7877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1D7877">
        <w:rPr>
          <w:sz w:val="28"/>
          <w:szCs w:val="28"/>
          <w:lang w:val="uk-UA"/>
        </w:rPr>
        <w:t>Голосували: «за» -3, «проти» - немає, «утримались» - немає.</w:t>
      </w:r>
    </w:p>
    <w:p w:rsidR="007941C6" w:rsidRPr="001D7877" w:rsidRDefault="008C4659" w:rsidP="00DB1CF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D7877">
        <w:rPr>
          <w:rFonts w:ascii="Times New Roman" w:hAnsi="Times New Roman" w:cs="Times New Roman"/>
          <w:sz w:val="28"/>
          <w:szCs w:val="28"/>
          <w:lang w:val="uk-UA"/>
        </w:rPr>
        <w:t>ВИРІШИЛИ</w:t>
      </w:r>
      <w:r w:rsidRPr="001D7877">
        <w:rPr>
          <w:sz w:val="28"/>
          <w:szCs w:val="28"/>
          <w:lang w:val="uk-UA"/>
        </w:rPr>
        <w:t xml:space="preserve">: </w:t>
      </w:r>
      <w:r w:rsidRPr="001D7877">
        <w:rPr>
          <w:rFonts w:ascii="Times New Roman" w:hAnsi="Times New Roman" w:cs="Times New Roman"/>
          <w:sz w:val="28"/>
          <w:szCs w:val="28"/>
          <w:lang w:val="uk-UA"/>
        </w:rPr>
        <w:t>Реко</w:t>
      </w:r>
      <w:r w:rsidR="00DB1CFF" w:rsidRPr="001D7877">
        <w:rPr>
          <w:rFonts w:ascii="Times New Roman" w:hAnsi="Times New Roman" w:cs="Times New Roman"/>
          <w:sz w:val="28"/>
          <w:szCs w:val="28"/>
          <w:lang w:val="uk-UA"/>
        </w:rPr>
        <w:t>мендації  прийнято одноголосно.</w:t>
      </w:r>
    </w:p>
    <w:p w:rsidR="007941C6" w:rsidRDefault="007941C6" w:rsidP="007941C6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7941C6" w:rsidRPr="007941C6">
        <w:rPr>
          <w:color w:val="000000"/>
          <w:sz w:val="28"/>
          <w:szCs w:val="28"/>
          <w:lang w:val="uk-UA"/>
        </w:rPr>
        <w:t xml:space="preserve"> </w:t>
      </w:r>
      <w:r w:rsidR="007941C6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941C6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7941C6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громадянам для будівництва індивідуальних гаражів</w:t>
      </w:r>
      <w:r w:rsidR="007941C6">
        <w:rPr>
          <w:color w:val="000000"/>
          <w:sz w:val="28"/>
          <w:szCs w:val="28"/>
          <w:lang w:val="uk-UA"/>
        </w:rPr>
        <w:t>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4407AB" w:rsidRDefault="004407AB" w:rsidP="004407AB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C4319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199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5567B">
        <w:rPr>
          <w:sz w:val="28"/>
          <w:szCs w:val="28"/>
          <w:lang w:val="uk-UA"/>
        </w:rPr>
        <w:t xml:space="preserve">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41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громадянам для будівництва індивідуальних гаражів</w:t>
      </w:r>
      <w:r w:rsidRPr="007941C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7941C6" w:rsidRDefault="007941C6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7941C6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7941C6" w:rsidRPr="00BB751B">
        <w:rPr>
          <w:color w:val="000000"/>
          <w:sz w:val="28"/>
          <w:szCs w:val="28"/>
          <w:lang w:val="uk-UA"/>
        </w:rPr>
        <w:t xml:space="preserve">Про припинення договору про встановлення особистого строкового сервітуту </w:t>
      </w:r>
      <w:proofErr w:type="spellStart"/>
      <w:r w:rsidR="007941C6" w:rsidRPr="00BB751B">
        <w:rPr>
          <w:color w:val="000000"/>
          <w:sz w:val="28"/>
          <w:szCs w:val="28"/>
          <w:lang w:val="uk-UA"/>
        </w:rPr>
        <w:t>гр.Чернушенку</w:t>
      </w:r>
      <w:proofErr w:type="spellEnd"/>
      <w:r w:rsidR="007941C6" w:rsidRPr="00BB751B">
        <w:rPr>
          <w:color w:val="000000"/>
          <w:sz w:val="28"/>
          <w:szCs w:val="28"/>
          <w:lang w:val="uk-UA"/>
        </w:rPr>
        <w:t xml:space="preserve"> В.Ю.</w:t>
      </w:r>
    </w:p>
    <w:p w:rsidR="004407AB" w:rsidRDefault="004407AB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941C6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41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припинення договору про встановлення особистого строкового сервітуту </w:t>
      </w:r>
      <w:proofErr w:type="spellStart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гр.Чернушенку</w:t>
      </w:r>
      <w:proofErr w:type="spellEnd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В.Ю.</w:t>
      </w:r>
      <w:r w:rsidRPr="007941C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D5199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B25905" w:rsidRDefault="00B25905" w:rsidP="00D5199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7941C6" w:rsidRPr="00BB751B">
        <w:rPr>
          <w:color w:val="000000"/>
          <w:sz w:val="28"/>
          <w:szCs w:val="28"/>
          <w:lang w:val="uk-UA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7941C6" w:rsidRPr="00BB751B">
        <w:rPr>
          <w:color w:val="000000"/>
          <w:sz w:val="28"/>
          <w:szCs w:val="28"/>
          <w:lang w:val="uk-UA"/>
        </w:rPr>
        <w:t>гр.Разумейку</w:t>
      </w:r>
      <w:proofErr w:type="spellEnd"/>
      <w:r w:rsidR="007941C6" w:rsidRPr="00BB751B">
        <w:rPr>
          <w:color w:val="000000"/>
          <w:sz w:val="28"/>
          <w:szCs w:val="28"/>
          <w:lang w:val="uk-UA"/>
        </w:rPr>
        <w:t xml:space="preserve"> Д.В.</w:t>
      </w:r>
    </w:p>
    <w:p w:rsidR="004407AB" w:rsidRDefault="004407AB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7941C6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19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 xml:space="preserve">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41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гр.Разумейку</w:t>
      </w:r>
      <w:proofErr w:type="spellEnd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Д.В</w:t>
      </w:r>
      <w:r w:rsidRPr="007941C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7941C6" w:rsidRPr="00BB751B">
        <w:rPr>
          <w:color w:val="000000"/>
          <w:sz w:val="28"/>
          <w:szCs w:val="28"/>
          <w:lang w:val="uk-UA"/>
        </w:rPr>
        <w:t xml:space="preserve">Про внесення змін до рішень сесій </w:t>
      </w:r>
      <w:proofErr w:type="spellStart"/>
      <w:r w:rsidR="007941C6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7941C6" w:rsidRPr="00BB751B">
        <w:rPr>
          <w:color w:val="000000"/>
          <w:sz w:val="28"/>
          <w:szCs w:val="28"/>
          <w:lang w:val="uk-UA"/>
        </w:rPr>
        <w:t xml:space="preserve"> міської ради та скасування</w:t>
      </w:r>
      <w:r w:rsidR="007941C6">
        <w:rPr>
          <w:color w:val="000000"/>
          <w:sz w:val="28"/>
          <w:szCs w:val="28"/>
          <w:lang w:val="uk-UA"/>
        </w:rPr>
        <w:t>.</w:t>
      </w:r>
    </w:p>
    <w:p w:rsidR="004407AB" w:rsidRDefault="004407AB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519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 xml:space="preserve">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  <w:r w:rsidR="008C4659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C4659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="008C4659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8C4659"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8C4659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="008C4659" w:rsidRPr="007941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рішень сесій </w:t>
      </w:r>
      <w:proofErr w:type="spellStart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7941C6" w:rsidRPr="007941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та скасування</w:t>
      </w:r>
      <w:r w:rsidR="008C4659" w:rsidRPr="007941C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C4659"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216866">
        <w:rPr>
          <w:color w:val="000000" w:themeColor="text1"/>
          <w:sz w:val="28"/>
          <w:szCs w:val="28"/>
          <w:lang w:val="uk-UA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гр.Ляшенку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А.В. в оренду на території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216866">
        <w:rPr>
          <w:color w:val="000000"/>
          <w:sz w:val="28"/>
          <w:szCs w:val="28"/>
          <w:lang w:val="uk-UA"/>
        </w:rPr>
        <w:t>.</w:t>
      </w:r>
    </w:p>
    <w:p w:rsidR="004407AB" w:rsidRDefault="004407AB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216866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19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 xml:space="preserve">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21686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гр.Ляшенку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А.В. в оренду на території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</w:t>
      </w:r>
      <w:r w:rsidR="00216866">
        <w:rPr>
          <w:color w:val="000000"/>
          <w:sz w:val="28"/>
          <w:szCs w:val="28"/>
          <w:lang w:val="uk-UA"/>
        </w:rPr>
        <w:t>».</w:t>
      </w:r>
    </w:p>
    <w:p w:rsidR="004407AB" w:rsidRDefault="004407AB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07AB" w:rsidRDefault="004407AB" w:rsidP="004407AB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07AB" w:rsidP="004407AB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199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5567B">
        <w:rPr>
          <w:sz w:val="28"/>
          <w:szCs w:val="28"/>
          <w:lang w:val="uk-UA"/>
        </w:rPr>
        <w:t xml:space="preserve">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07AB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21686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7941C6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-немає</w:t>
      </w:r>
      <w:r w:rsidR="008C4659" w:rsidRPr="00C5567B">
        <w:rPr>
          <w:i/>
          <w:sz w:val="28"/>
          <w:szCs w:val="28"/>
          <w:lang w:val="uk-UA"/>
        </w:rPr>
        <w:t>, «про</w:t>
      </w:r>
      <w:r w:rsidR="008C4659">
        <w:rPr>
          <w:i/>
          <w:sz w:val="28"/>
          <w:szCs w:val="28"/>
          <w:lang w:val="uk-UA"/>
        </w:rPr>
        <w:t>т</w:t>
      </w:r>
      <w:r>
        <w:rPr>
          <w:i/>
          <w:sz w:val="28"/>
          <w:szCs w:val="28"/>
          <w:lang w:val="uk-UA"/>
        </w:rPr>
        <w:t>и» - немає, «утримались» - 3</w:t>
      </w:r>
      <w:r w:rsidR="008C4659"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7941C6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216866" w:rsidRPr="00216866">
        <w:rPr>
          <w:color w:val="000000"/>
          <w:sz w:val="28"/>
          <w:szCs w:val="28"/>
          <w:lang w:val="uk-UA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гр.Шапрана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О.І.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44395F" w:rsidRDefault="0044395F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гр.Шапрана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О.І.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216866" w:rsidRPr="00216866">
        <w:rPr>
          <w:color w:val="000000"/>
          <w:sz w:val="28"/>
          <w:szCs w:val="28"/>
          <w:lang w:val="uk-UA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</w:t>
      </w:r>
      <w:r w:rsidR="00216866">
        <w:rPr>
          <w:color w:val="000000"/>
          <w:sz w:val="28"/>
          <w:szCs w:val="28"/>
          <w:lang w:val="uk-UA"/>
        </w:rPr>
        <w:t>».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D51994">
      <w:pPr>
        <w:pStyle w:val="a3"/>
        <w:spacing w:before="0" w:beforeAutospacing="0" w:after="0" w:afterAutospacing="0"/>
        <w:ind w:right="-142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21686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розробку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 xml:space="preserve">Про погодження створення об’єкту природно-заповідного фонду на території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216866">
        <w:rPr>
          <w:color w:val="000000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21686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створення об’єкту природно-заповідного фонду на території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216866" w:rsidRPr="00216866">
        <w:rPr>
          <w:color w:val="000000"/>
          <w:sz w:val="28"/>
          <w:szCs w:val="28"/>
          <w:lang w:val="uk-UA"/>
        </w:rPr>
        <w:t xml:space="preserve"> </w:t>
      </w:r>
      <w:r w:rsidR="00216866" w:rsidRPr="00BB751B">
        <w:rPr>
          <w:color w:val="000000"/>
          <w:sz w:val="28"/>
          <w:szCs w:val="28"/>
          <w:lang w:val="uk-UA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216866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216866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8C4659" w:rsidRPr="00C5567B">
        <w:rPr>
          <w:sz w:val="28"/>
          <w:szCs w:val="28"/>
          <w:lang w:val="uk-UA"/>
        </w:rPr>
        <w:t>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21686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216866" w:rsidRPr="002168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21686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DB1CFF">
        <w:rPr>
          <w:b/>
          <w:color w:val="000000"/>
          <w:sz w:val="28"/>
          <w:szCs w:val="28"/>
          <w:lang w:val="uk-UA"/>
        </w:rPr>
        <w:t>55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гр.Барило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Л.М.,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гр.Барилу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Є.Ю. та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гр.Барилу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В.Ю.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гр.Барило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Л.М.,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гр.Барилу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Є.Ю. та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гр.Барилу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В.Ю.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DB1CFF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земельної ділянки комунальної власності</w:t>
      </w:r>
      <w:r w:rsidR="00DB1CFF">
        <w:rPr>
          <w:color w:val="000000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8C4659" w:rsidRPr="00C5567B">
        <w:rPr>
          <w:sz w:val="28"/>
          <w:szCs w:val="28"/>
          <w:lang w:val="uk-UA"/>
        </w:rPr>
        <w:t>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земельної ділянки комунальної власності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57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внесення змін до договору оренди землі з АКЦІОНЕРНИМ ТОВАРИСТВОМ «ОПЕРАТОР ГАЗОРОЗПОДІЛЬНОЇ СИСТЕМИ «ПОЛТАВАГАЗ</w:t>
      </w:r>
      <w:r w:rsidR="00DB1CFF">
        <w:rPr>
          <w:color w:val="000000"/>
          <w:sz w:val="28"/>
          <w:szCs w:val="28"/>
          <w:lang w:val="uk-UA"/>
        </w:rPr>
        <w:t>».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8C4659" w:rsidRPr="00C5567B">
        <w:rPr>
          <w:sz w:val="28"/>
          <w:szCs w:val="28"/>
          <w:lang w:val="uk-UA"/>
        </w:rPr>
        <w:t>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договору оренди землі з АКЦІОНЕРНИМ ТОВАРИСТВОМ «ОПЕРАТОР ГАЗОРОЗПОДІЛЬНОЇ СИСТЕМИ «ПОЛТАВАГАЗ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58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="00DB1CFF">
        <w:rPr>
          <w:color w:val="000000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8C4659" w:rsidRPr="00C5567B">
        <w:rPr>
          <w:sz w:val="28"/>
          <w:szCs w:val="28"/>
          <w:lang w:val="uk-UA"/>
        </w:rPr>
        <w:t>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DB1CFF" w:rsidRDefault="008C4659" w:rsidP="00973AE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D46A79" w:rsidRDefault="00D46A79" w:rsidP="00973AE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59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проведення земельних торгів у формі електронного аукціону</w:t>
      </w:r>
      <w:r w:rsidR="00DB1CFF">
        <w:rPr>
          <w:color w:val="000000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проведення земельних торгів у формі електронного аукціону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60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проєктів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Акціонерному товариству «ПОЛТАВАОБЛЕНЕРГО</w:t>
      </w:r>
      <w:r w:rsidR="00DB1CFF">
        <w:rPr>
          <w:color w:val="000000"/>
          <w:sz w:val="28"/>
          <w:szCs w:val="28"/>
          <w:lang w:val="uk-UA"/>
        </w:rPr>
        <w:t>».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Акціонерному товариству «ПОЛТАВАОБЛЕНЕРГО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8C465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гр.Петрасюку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С.Ю. на території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Хорольської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міської ради</w:t>
      </w:r>
      <w:r w:rsidR="00DB1CFF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гр.Петрасюку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С.Ю. на території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973AE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62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комунальної власності</w:t>
      </w:r>
      <w:r w:rsidR="00DB1CFF">
        <w:rPr>
          <w:color w:val="000000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комунальної власності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973AE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проєкту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гр.Гриценку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О.О. зі зміною цільового призначення</w:t>
      </w:r>
      <w:r w:rsidR="00DB1CFF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гр.Гриценку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О.О. зі зміною цільового призначення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D46A7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B25905" w:rsidRDefault="00B25905" w:rsidP="00D46A7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973AE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64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DB1CFF" w:rsidRPr="00DB1CFF">
        <w:rPr>
          <w:color w:val="000000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зміну умов договору оренди землі з гр.</w:t>
      </w:r>
      <w:r w:rsidR="00B25905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DB1CFF" w:rsidRPr="00BB751B">
        <w:rPr>
          <w:color w:val="000000"/>
          <w:sz w:val="28"/>
          <w:szCs w:val="28"/>
          <w:lang w:val="uk-UA"/>
        </w:rPr>
        <w:t>Іванченком І.В</w:t>
      </w:r>
      <w:r w:rsidR="00DB1CFF">
        <w:rPr>
          <w:color w:val="000000"/>
          <w:sz w:val="28"/>
          <w:szCs w:val="28"/>
          <w:lang w:val="uk-UA"/>
        </w:rPr>
        <w:t>.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взяти до відома.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зміну умов договору оренди землі з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гр.Іванченком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973AE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65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="00DB1CFF" w:rsidRPr="00BB751B">
        <w:rPr>
          <w:color w:val="000000"/>
          <w:sz w:val="28"/>
          <w:szCs w:val="28"/>
          <w:lang w:val="uk-UA"/>
        </w:rPr>
        <w:t>гр.Кузнецова</w:t>
      </w:r>
      <w:proofErr w:type="spellEnd"/>
      <w:r w:rsidR="00DB1CFF" w:rsidRPr="00BB751B">
        <w:rPr>
          <w:color w:val="000000"/>
          <w:sz w:val="28"/>
          <w:szCs w:val="28"/>
          <w:lang w:val="uk-UA"/>
        </w:rPr>
        <w:t xml:space="preserve"> А.Ю.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8C4659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8C4659" w:rsidRPr="00C5567B">
        <w:rPr>
          <w:sz w:val="28"/>
          <w:szCs w:val="28"/>
          <w:lang w:val="uk-UA"/>
        </w:rPr>
        <w:t>.</w:t>
      </w:r>
    </w:p>
    <w:p w:rsidR="008C4659" w:rsidRPr="00C5567B" w:rsidRDefault="008C4659" w:rsidP="008C4659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DB1CF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розгляд заяви </w:t>
      </w:r>
      <w:proofErr w:type="spellStart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гр.Кузнецова</w:t>
      </w:r>
      <w:proofErr w:type="spellEnd"/>
      <w:r w:rsidR="00DB1CFF" w:rsidRPr="00DB1C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А.Ю.</w:t>
      </w:r>
      <w:r w:rsidRPr="00DB1CF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DB1CFF" w:rsidRDefault="00DB1CFF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4659" w:rsidRPr="00792602" w:rsidRDefault="008C4659" w:rsidP="00DB1CFF">
      <w:pPr>
        <w:pStyle w:val="a3"/>
        <w:spacing w:before="0" w:beforeAutospacing="0" w:after="0" w:afterAutospacing="0"/>
        <w:ind w:right="-143"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66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E528EE">
        <w:rPr>
          <w:color w:val="000000" w:themeColor="text1"/>
          <w:sz w:val="28"/>
          <w:szCs w:val="28"/>
          <w:lang w:val="uk-UA"/>
        </w:rPr>
        <w:t xml:space="preserve"> </w:t>
      </w:r>
      <w:r w:rsidR="00DB1CFF" w:rsidRPr="00BB751B">
        <w:rPr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44395F" w:rsidRDefault="0044395F" w:rsidP="00DB1CF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DB1CFF" w:rsidRDefault="0044395F" w:rsidP="00DB1CF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DB1CFF">
        <w:rPr>
          <w:sz w:val="28"/>
          <w:szCs w:val="28"/>
          <w:lang w:val="uk-UA"/>
        </w:rPr>
        <w:t>.</w:t>
      </w:r>
    </w:p>
    <w:p w:rsidR="008C4659" w:rsidRPr="00DB1CFF" w:rsidRDefault="008C4659" w:rsidP="00DB1CF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Рекомендувати 67 </w:t>
      </w:r>
      <w:r w:rsidRPr="00C5567B">
        <w:rPr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sz w:val="28"/>
          <w:szCs w:val="28"/>
          <w:lang w:val="uk-UA"/>
        </w:rPr>
        <w:t>Хорольської</w:t>
      </w:r>
      <w:proofErr w:type="spellEnd"/>
      <w:r w:rsidRPr="00C5567B">
        <w:rPr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sz w:val="28"/>
          <w:szCs w:val="28"/>
          <w:lang w:val="uk-UA"/>
        </w:rPr>
        <w:t>«</w:t>
      </w:r>
      <w:r w:rsidR="00DB1CFF" w:rsidRPr="00BB751B">
        <w:rPr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</w:t>
      </w:r>
      <w:r w:rsidR="00DB1CFF">
        <w:rPr>
          <w:color w:val="000000"/>
          <w:sz w:val="28"/>
          <w:szCs w:val="28"/>
          <w:lang w:val="uk-UA"/>
        </w:rPr>
        <w:t xml:space="preserve"> ТОВ Підприємство «Відродження» </w:t>
      </w:r>
      <w:r w:rsidRPr="00C5567B">
        <w:rPr>
          <w:bCs/>
          <w:color w:val="000000"/>
          <w:sz w:val="28"/>
          <w:szCs w:val="28"/>
          <w:lang w:val="uk-UA"/>
        </w:rPr>
        <w:t>підтримати.</w:t>
      </w:r>
    </w:p>
    <w:p w:rsidR="008C4659" w:rsidRPr="00C5567B" w:rsidRDefault="008C4659" w:rsidP="008C4659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8C4659" w:rsidRDefault="008C4659" w:rsidP="008C46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4395F" w:rsidRPr="00973AE4" w:rsidRDefault="0044395F" w:rsidP="00973AE4">
      <w:pPr>
        <w:spacing w:after="0"/>
        <w:ind w:right="-143"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73A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67.</w:t>
      </w:r>
      <w:r w:rsidR="001258E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973A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СЛУХАЛИ:</w:t>
      </w:r>
      <w:r w:rsidR="00973AE4" w:rsidRPr="00973A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інвентаризації земель ТОВ «ОРІОН МОЛОКО».</w:t>
      </w:r>
    </w:p>
    <w:p w:rsidR="0044395F" w:rsidRDefault="0044395F" w:rsidP="0044395F">
      <w:pPr>
        <w:pStyle w:val="a3"/>
        <w:spacing w:before="0" w:beforeAutospacing="0" w:after="0" w:afterAutospacing="0"/>
        <w:ind w:right="-142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Доповідає: Лисенко Н.А. – спеціаліст І категорії </w:t>
      </w:r>
      <w:r w:rsidRPr="0052294B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229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2294B">
        <w:rPr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1. </w:t>
      </w:r>
      <w:r w:rsidRPr="0059281F">
        <w:rPr>
          <w:sz w:val="28"/>
          <w:szCs w:val="28"/>
          <w:lang w:val="uk-UA"/>
        </w:rPr>
        <w:t>Інформацію</w:t>
      </w:r>
      <w:r w:rsidRPr="0059281F">
        <w:rPr>
          <w:color w:val="000000"/>
          <w:sz w:val="28"/>
          <w:szCs w:val="28"/>
          <w:lang w:val="uk-UA"/>
        </w:rPr>
        <w:t xml:space="preserve"> спеціаліста І категорії </w:t>
      </w:r>
      <w:r w:rsidRPr="0059281F">
        <w:rPr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59281F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59281F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59281F">
        <w:rPr>
          <w:color w:val="000000"/>
          <w:sz w:val="28"/>
          <w:szCs w:val="28"/>
          <w:lang w:val="uk-UA"/>
        </w:rPr>
        <w:t xml:space="preserve"> Лисенко Н.А</w:t>
      </w:r>
      <w:r w:rsidRPr="00592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44395F" w:rsidRPr="00973AE4" w:rsidRDefault="0044395F" w:rsidP="00D701FB">
      <w:pPr>
        <w:spacing w:after="0"/>
        <w:ind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73AE4" w:rsidRPr="00973AE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</w:t>
      </w:r>
      <w:r w:rsidR="00973AE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зації земель ТОВ «ОРІОН МОЛОКО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44395F" w:rsidRDefault="0044395F" w:rsidP="0044395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44395F" w:rsidRDefault="0044395F" w:rsidP="00A21FB7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44395F" w:rsidRPr="00792602" w:rsidRDefault="0044395F" w:rsidP="0044395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68</w:t>
      </w:r>
      <w:r w:rsidRPr="00C5567B">
        <w:rPr>
          <w:b/>
          <w:color w:val="000000"/>
          <w:sz w:val="28"/>
          <w:szCs w:val="28"/>
          <w:lang w:val="uk-UA"/>
        </w:rPr>
        <w:t>.</w:t>
      </w:r>
      <w:r w:rsidR="001258E1">
        <w:rPr>
          <w:b/>
          <w:color w:val="000000"/>
          <w:sz w:val="28"/>
          <w:szCs w:val="28"/>
          <w:lang w:val="uk-UA"/>
        </w:rPr>
        <w:t xml:space="preserve"> </w:t>
      </w:r>
      <w:r w:rsidRPr="00C5567B">
        <w:rPr>
          <w:b/>
          <w:color w:val="000000"/>
          <w:sz w:val="28"/>
          <w:szCs w:val="28"/>
          <w:lang w:val="uk-UA"/>
        </w:rPr>
        <w:t>СЛУХАЛИ:</w:t>
      </w:r>
      <w:r w:rsidR="00A21FB7" w:rsidRPr="00A21FB7">
        <w:rPr>
          <w:sz w:val="28"/>
          <w:szCs w:val="28"/>
          <w:lang w:val="uk-UA"/>
        </w:rPr>
        <w:t xml:space="preserve"> </w:t>
      </w:r>
      <w:r w:rsidR="00A21FB7" w:rsidRPr="008503B7">
        <w:rPr>
          <w:sz w:val="28"/>
          <w:szCs w:val="28"/>
          <w:lang w:val="uk-UA"/>
        </w:rPr>
        <w:t>Про затвердження технічної документації із землеустрою щодо поділу та об’єднання  земельної ділянки 10,8766 га</w:t>
      </w:r>
      <w:r w:rsidR="001258E1">
        <w:rPr>
          <w:sz w:val="28"/>
          <w:szCs w:val="28"/>
          <w:lang w:val="uk-UA"/>
        </w:rPr>
        <w:t>.</w:t>
      </w:r>
      <w:r w:rsidRPr="00973AE4">
        <w:rPr>
          <w:color w:val="000000" w:themeColor="text1"/>
          <w:sz w:val="28"/>
          <w:szCs w:val="28"/>
          <w:lang w:val="uk-UA"/>
        </w:rPr>
        <w:t xml:space="preserve"> </w:t>
      </w:r>
    </w:p>
    <w:p w:rsidR="001258E1" w:rsidRPr="001258E1" w:rsidRDefault="0044395F" w:rsidP="001258E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44395F" w:rsidRPr="00C5567B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21FB7" w:rsidRPr="008503B7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 земельної ділянки 10,8766 га</w:t>
      </w:r>
      <w:r w:rsidRPr="00076C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1258E1" w:rsidRDefault="0044395F" w:rsidP="001258E1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515D8" w:rsidRDefault="000515D8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44395F" w:rsidRPr="00792602" w:rsidRDefault="0044395F" w:rsidP="0044395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69</w:t>
      </w:r>
      <w:r w:rsidRPr="00C5567B">
        <w:rPr>
          <w:b/>
          <w:color w:val="000000"/>
          <w:sz w:val="28"/>
          <w:szCs w:val="28"/>
          <w:lang w:val="uk-UA"/>
        </w:rPr>
        <w:t>.</w:t>
      </w:r>
      <w:r w:rsidR="001258E1">
        <w:rPr>
          <w:b/>
          <w:color w:val="000000"/>
          <w:sz w:val="28"/>
          <w:szCs w:val="28"/>
          <w:lang w:val="uk-UA"/>
        </w:rPr>
        <w:t xml:space="preserve"> </w:t>
      </w:r>
      <w:r w:rsidRPr="00C5567B">
        <w:rPr>
          <w:b/>
          <w:color w:val="000000"/>
          <w:sz w:val="28"/>
          <w:szCs w:val="28"/>
          <w:lang w:val="uk-UA"/>
        </w:rPr>
        <w:t>СЛУХАЛИ:</w:t>
      </w:r>
      <w:r w:rsidRPr="00A21FB7">
        <w:rPr>
          <w:color w:val="000000" w:themeColor="text1"/>
          <w:sz w:val="28"/>
          <w:szCs w:val="28"/>
          <w:lang w:val="uk-UA"/>
        </w:rPr>
        <w:t xml:space="preserve"> </w:t>
      </w:r>
      <w:r w:rsidR="00A21FB7" w:rsidRPr="008503B7"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A21FB7" w:rsidRPr="008503B7">
        <w:rPr>
          <w:bCs/>
          <w:sz w:val="28"/>
          <w:szCs w:val="28"/>
          <w:lang w:val="uk-UA"/>
        </w:rPr>
        <w:t>проєктів</w:t>
      </w:r>
      <w:proofErr w:type="spellEnd"/>
      <w:r w:rsidR="00A21FB7" w:rsidRPr="008503B7">
        <w:rPr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</w:t>
      </w:r>
      <w:r w:rsidR="00A21FB7">
        <w:rPr>
          <w:bCs/>
          <w:sz w:val="28"/>
          <w:szCs w:val="28"/>
          <w:lang w:val="uk-UA"/>
        </w:rPr>
        <w:t>.</w:t>
      </w:r>
    </w:p>
    <w:p w:rsidR="0044395F" w:rsidRPr="00792602" w:rsidRDefault="0044395F" w:rsidP="0044395F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44395F" w:rsidRPr="00C5567B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21FB7" w:rsidRPr="008503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A21FB7" w:rsidRPr="008503B7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A21FB7" w:rsidRPr="008503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</w:t>
      </w:r>
      <w:r w:rsidRPr="00076C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44395F" w:rsidRDefault="0044395F" w:rsidP="0044395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44395F" w:rsidRDefault="0044395F" w:rsidP="0044395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4395F" w:rsidRPr="00A21FB7" w:rsidRDefault="0044395F" w:rsidP="00D46A7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70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Pr="00CD6B7F">
        <w:rPr>
          <w:color w:val="000000" w:themeColor="text1"/>
          <w:sz w:val="28"/>
          <w:szCs w:val="28"/>
        </w:rPr>
        <w:t xml:space="preserve"> </w:t>
      </w:r>
      <w:r w:rsidR="00A21FB7" w:rsidRPr="008503B7">
        <w:rPr>
          <w:sz w:val="28"/>
          <w:szCs w:val="28"/>
        </w:rPr>
        <w:t xml:space="preserve">Про </w:t>
      </w:r>
      <w:proofErr w:type="spellStart"/>
      <w:r w:rsidR="00A21FB7" w:rsidRPr="008503B7">
        <w:rPr>
          <w:sz w:val="28"/>
          <w:szCs w:val="28"/>
        </w:rPr>
        <w:t>зміну</w:t>
      </w:r>
      <w:proofErr w:type="spellEnd"/>
      <w:r w:rsidR="00A21FB7" w:rsidRPr="008503B7">
        <w:rPr>
          <w:sz w:val="28"/>
          <w:szCs w:val="28"/>
        </w:rPr>
        <w:t xml:space="preserve"> умов договору </w:t>
      </w:r>
      <w:proofErr w:type="spellStart"/>
      <w:r w:rsidR="00A21FB7" w:rsidRPr="008503B7">
        <w:rPr>
          <w:sz w:val="28"/>
          <w:szCs w:val="28"/>
        </w:rPr>
        <w:t>оренди</w:t>
      </w:r>
      <w:proofErr w:type="spellEnd"/>
      <w:r w:rsidR="00A21FB7" w:rsidRPr="008503B7">
        <w:rPr>
          <w:sz w:val="28"/>
          <w:szCs w:val="28"/>
        </w:rPr>
        <w:t xml:space="preserve"> </w:t>
      </w:r>
      <w:proofErr w:type="spellStart"/>
      <w:r w:rsidR="00A21FB7" w:rsidRPr="008503B7">
        <w:rPr>
          <w:sz w:val="28"/>
          <w:szCs w:val="28"/>
        </w:rPr>
        <w:t>землі</w:t>
      </w:r>
      <w:proofErr w:type="spellEnd"/>
      <w:r w:rsidR="00A21FB7" w:rsidRPr="008503B7">
        <w:rPr>
          <w:sz w:val="28"/>
          <w:szCs w:val="28"/>
        </w:rPr>
        <w:t xml:space="preserve"> з </w:t>
      </w:r>
      <w:proofErr w:type="spellStart"/>
      <w:r w:rsidR="00A21FB7" w:rsidRPr="008503B7">
        <w:rPr>
          <w:sz w:val="28"/>
          <w:szCs w:val="28"/>
        </w:rPr>
        <w:t>гр.Шишкою</w:t>
      </w:r>
      <w:proofErr w:type="spellEnd"/>
      <w:r w:rsidR="00A21FB7" w:rsidRPr="008503B7">
        <w:rPr>
          <w:sz w:val="28"/>
          <w:szCs w:val="28"/>
        </w:rPr>
        <w:t xml:space="preserve"> В.С</w:t>
      </w:r>
      <w:r w:rsidR="00A21FB7">
        <w:rPr>
          <w:sz w:val="28"/>
          <w:szCs w:val="28"/>
          <w:lang w:val="uk-UA"/>
        </w:rPr>
        <w:t>.</w:t>
      </w:r>
    </w:p>
    <w:p w:rsidR="0044395F" w:rsidRPr="00792602" w:rsidRDefault="0044395F" w:rsidP="0044395F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395F" w:rsidRDefault="0044395F" w:rsidP="00D46A79">
      <w:pPr>
        <w:pStyle w:val="a3"/>
        <w:spacing w:before="0" w:beforeAutospacing="0" w:after="0" w:afterAutospacing="0"/>
        <w:ind w:firstLine="708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44395F" w:rsidRPr="00C5567B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21FB7" w:rsidRPr="00A21FB7">
        <w:rPr>
          <w:rFonts w:ascii="Times New Roman" w:hAnsi="Times New Roman"/>
          <w:sz w:val="28"/>
          <w:szCs w:val="28"/>
          <w:lang w:val="uk-UA"/>
        </w:rPr>
        <w:t xml:space="preserve">Про зміну умов договору оренди землі з </w:t>
      </w:r>
      <w:proofErr w:type="spellStart"/>
      <w:r w:rsidR="00A21FB7" w:rsidRPr="00A21FB7">
        <w:rPr>
          <w:rFonts w:ascii="Times New Roman" w:hAnsi="Times New Roman"/>
          <w:sz w:val="28"/>
          <w:szCs w:val="28"/>
          <w:lang w:val="uk-UA"/>
        </w:rPr>
        <w:t>гр.Шишкою</w:t>
      </w:r>
      <w:proofErr w:type="spellEnd"/>
      <w:r w:rsidR="00A21FB7" w:rsidRPr="00A21FB7">
        <w:rPr>
          <w:rFonts w:ascii="Times New Roman" w:hAnsi="Times New Roman"/>
          <w:sz w:val="28"/>
          <w:szCs w:val="28"/>
          <w:lang w:val="uk-UA"/>
        </w:rPr>
        <w:t xml:space="preserve"> В.С</w:t>
      </w:r>
      <w:r w:rsidRPr="00076C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44395F" w:rsidRDefault="0044395F" w:rsidP="0044395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BA333A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44395F" w:rsidRPr="00792602" w:rsidRDefault="0044395F" w:rsidP="0044395F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71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A21FB7" w:rsidRPr="00A21FB7">
        <w:rPr>
          <w:sz w:val="28"/>
          <w:szCs w:val="28"/>
        </w:rPr>
        <w:t xml:space="preserve"> </w:t>
      </w:r>
      <w:r w:rsidR="00A21FB7" w:rsidRPr="008503B7">
        <w:rPr>
          <w:sz w:val="28"/>
          <w:szCs w:val="28"/>
        </w:rPr>
        <w:t xml:space="preserve">Про </w:t>
      </w:r>
      <w:proofErr w:type="spellStart"/>
      <w:r w:rsidR="00A21FB7" w:rsidRPr="008503B7">
        <w:rPr>
          <w:sz w:val="28"/>
          <w:szCs w:val="28"/>
        </w:rPr>
        <w:t>зміну</w:t>
      </w:r>
      <w:proofErr w:type="spellEnd"/>
      <w:r w:rsidR="00A21FB7" w:rsidRPr="008503B7">
        <w:rPr>
          <w:sz w:val="28"/>
          <w:szCs w:val="28"/>
        </w:rPr>
        <w:t xml:space="preserve"> умов </w:t>
      </w:r>
      <w:proofErr w:type="spellStart"/>
      <w:r w:rsidR="00A21FB7" w:rsidRPr="008503B7">
        <w:rPr>
          <w:sz w:val="28"/>
          <w:szCs w:val="28"/>
        </w:rPr>
        <w:t>договорів</w:t>
      </w:r>
      <w:proofErr w:type="spellEnd"/>
      <w:r w:rsidR="00A21FB7" w:rsidRPr="008503B7">
        <w:rPr>
          <w:sz w:val="28"/>
          <w:szCs w:val="28"/>
        </w:rPr>
        <w:t xml:space="preserve"> </w:t>
      </w:r>
      <w:proofErr w:type="spellStart"/>
      <w:r w:rsidR="00A21FB7" w:rsidRPr="008503B7">
        <w:rPr>
          <w:sz w:val="28"/>
          <w:szCs w:val="28"/>
        </w:rPr>
        <w:t>оренди</w:t>
      </w:r>
      <w:proofErr w:type="spellEnd"/>
      <w:r w:rsidR="00A21FB7" w:rsidRPr="008503B7">
        <w:rPr>
          <w:sz w:val="28"/>
          <w:szCs w:val="28"/>
        </w:rPr>
        <w:t xml:space="preserve"> </w:t>
      </w:r>
      <w:proofErr w:type="spellStart"/>
      <w:r w:rsidR="00A21FB7" w:rsidRPr="008503B7">
        <w:rPr>
          <w:sz w:val="28"/>
          <w:szCs w:val="28"/>
        </w:rPr>
        <w:t>землі</w:t>
      </w:r>
      <w:proofErr w:type="spellEnd"/>
      <w:r w:rsidR="00A21FB7" w:rsidRPr="008503B7">
        <w:rPr>
          <w:sz w:val="28"/>
          <w:szCs w:val="28"/>
        </w:rPr>
        <w:t xml:space="preserve"> з ФЕРМЕРСЬКИМ ГОСПОДАРСТВОМ «СОФІЇВКА В</w:t>
      </w:r>
      <w:r w:rsidR="00A21FB7">
        <w:rPr>
          <w:sz w:val="28"/>
          <w:szCs w:val="28"/>
          <w:lang w:val="uk-UA"/>
        </w:rPr>
        <w:t>».</w:t>
      </w:r>
      <w:r w:rsidRPr="00CD6B7F">
        <w:rPr>
          <w:color w:val="000000" w:themeColor="text1"/>
          <w:sz w:val="28"/>
          <w:szCs w:val="28"/>
        </w:rPr>
        <w:t xml:space="preserve"> </w:t>
      </w:r>
    </w:p>
    <w:p w:rsidR="0044395F" w:rsidRPr="00792602" w:rsidRDefault="0044395F" w:rsidP="0044395F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44395F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12244B">
        <w:rPr>
          <w:color w:val="000000" w:themeColor="text1"/>
          <w:sz w:val="28"/>
          <w:szCs w:val="28"/>
          <w:lang w:val="uk-UA"/>
        </w:rPr>
        <w:t>начальник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Pr="0012244B">
        <w:rPr>
          <w:color w:val="000000" w:themeColor="text1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Pr="0012244B">
        <w:rPr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Pr="00C5567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44395F" w:rsidRPr="00C5567B" w:rsidRDefault="0044395F" w:rsidP="0044395F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67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21FB7" w:rsidRPr="008503B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21FB7" w:rsidRPr="008503B7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="00A21FB7" w:rsidRPr="008503B7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="00A21FB7" w:rsidRPr="008503B7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A21FB7" w:rsidRPr="00850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1FB7" w:rsidRPr="008503B7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A21FB7" w:rsidRPr="00850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1FB7" w:rsidRPr="008503B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A21FB7" w:rsidRPr="008503B7">
        <w:rPr>
          <w:rFonts w:ascii="Times New Roman" w:hAnsi="Times New Roman" w:cs="Times New Roman"/>
          <w:sz w:val="28"/>
          <w:szCs w:val="28"/>
        </w:rPr>
        <w:t xml:space="preserve"> з ФЕРМЕРСЬКИМ ГОСПОДАРСТВОМ «СОФІЇВКА В</w:t>
      </w:r>
      <w:r w:rsidRPr="00076C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44395F" w:rsidRPr="00C5567B" w:rsidRDefault="0044395F" w:rsidP="0044395F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44395F" w:rsidRDefault="0044395F" w:rsidP="0044395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44395F" w:rsidRDefault="0044395F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6A79" w:rsidRPr="003A4026" w:rsidRDefault="00D46A79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53E8" w:rsidRPr="006C7022" w:rsidRDefault="000515D8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</w:p>
    <w:p w:rsidR="00BA333A" w:rsidRPr="006C7022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Pr="006C702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6C7022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>Микола Г</w:t>
      </w:r>
      <w:r w:rsidR="006C7022">
        <w:rPr>
          <w:rFonts w:ascii="Times New Roman" w:hAnsi="Times New Roman" w:cs="Times New Roman"/>
          <w:sz w:val="28"/>
          <w:szCs w:val="28"/>
          <w:lang w:val="uk-UA"/>
        </w:rPr>
        <w:t>АВРИЛЕНКО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429FC" w:rsidRPr="00792602" w:rsidRDefault="000429FC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A5073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528EE" w:rsidRPr="00792602" w:rsidRDefault="00E528EE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528EE" w:rsidRPr="00792602" w:rsidSect="00616592">
      <w:headerReference w:type="default" r:id="rId9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A50" w:rsidRDefault="00CA4A50" w:rsidP="00DC384A">
      <w:pPr>
        <w:spacing w:after="0" w:line="240" w:lineRule="auto"/>
      </w:pPr>
      <w:r>
        <w:separator/>
      </w:r>
    </w:p>
  </w:endnote>
  <w:endnote w:type="continuationSeparator" w:id="0">
    <w:p w:rsidR="00CA4A50" w:rsidRDefault="00CA4A50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A50" w:rsidRDefault="00CA4A50" w:rsidP="00DC384A">
      <w:pPr>
        <w:spacing w:after="0" w:line="240" w:lineRule="auto"/>
      </w:pPr>
      <w:r>
        <w:separator/>
      </w:r>
    </w:p>
  </w:footnote>
  <w:footnote w:type="continuationSeparator" w:id="0">
    <w:p w:rsidR="00CA4A50" w:rsidRDefault="00CA4A50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Content>
      <w:p w:rsidR="00BA1110" w:rsidRDefault="00BA11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905">
          <w:rPr>
            <w:noProof/>
          </w:rPr>
          <w:t>30</w:t>
        </w:r>
        <w:r>
          <w:fldChar w:fldCharType="end"/>
        </w:r>
      </w:p>
    </w:sdtContent>
  </w:sdt>
  <w:p w:rsidR="00BA1110" w:rsidRDefault="00BA11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C74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1C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B2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3D0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264C3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728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D722F"/>
    <w:multiLevelType w:val="hybridMultilevel"/>
    <w:tmpl w:val="B636DE0A"/>
    <w:lvl w:ilvl="0" w:tplc="7E18E5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E52899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EB40E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4257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2776"/>
    <w:multiLevelType w:val="hybridMultilevel"/>
    <w:tmpl w:val="5B649784"/>
    <w:lvl w:ilvl="0" w:tplc="1F30BF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D72985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309EC"/>
    <w:multiLevelType w:val="hybridMultilevel"/>
    <w:tmpl w:val="AEC65CB0"/>
    <w:lvl w:ilvl="0" w:tplc="7466FE3A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227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3C9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83A8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B731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5966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82377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3221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B52D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28"/>
  </w:num>
  <w:num w:numId="6">
    <w:abstractNumId w:val="16"/>
  </w:num>
  <w:num w:numId="7">
    <w:abstractNumId w:val="7"/>
  </w:num>
  <w:num w:numId="8">
    <w:abstractNumId w:val="26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24"/>
  </w:num>
  <w:num w:numId="14">
    <w:abstractNumId w:val="1"/>
  </w:num>
  <w:num w:numId="15">
    <w:abstractNumId w:val="27"/>
  </w:num>
  <w:num w:numId="16">
    <w:abstractNumId w:val="2"/>
  </w:num>
  <w:num w:numId="17">
    <w:abstractNumId w:val="21"/>
  </w:num>
  <w:num w:numId="18">
    <w:abstractNumId w:val="4"/>
  </w:num>
  <w:num w:numId="19">
    <w:abstractNumId w:val="3"/>
  </w:num>
  <w:num w:numId="20">
    <w:abstractNumId w:val="18"/>
  </w:num>
  <w:num w:numId="21">
    <w:abstractNumId w:val="11"/>
  </w:num>
  <w:num w:numId="22">
    <w:abstractNumId w:val="19"/>
  </w:num>
  <w:num w:numId="23">
    <w:abstractNumId w:val="13"/>
  </w:num>
  <w:num w:numId="24">
    <w:abstractNumId w:val="8"/>
  </w:num>
  <w:num w:numId="25">
    <w:abstractNumId w:val="0"/>
  </w:num>
  <w:num w:numId="26">
    <w:abstractNumId w:val="23"/>
  </w:num>
  <w:num w:numId="27">
    <w:abstractNumId w:val="5"/>
  </w:num>
  <w:num w:numId="28">
    <w:abstractNumId w:val="2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12C45"/>
    <w:rsid w:val="00014184"/>
    <w:rsid w:val="000153CE"/>
    <w:rsid w:val="00015C81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15D8"/>
    <w:rsid w:val="000571D9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76C70"/>
    <w:rsid w:val="00081423"/>
    <w:rsid w:val="0008273A"/>
    <w:rsid w:val="00092731"/>
    <w:rsid w:val="000A034C"/>
    <w:rsid w:val="000A0CA4"/>
    <w:rsid w:val="000A4959"/>
    <w:rsid w:val="000A6679"/>
    <w:rsid w:val="000A6B37"/>
    <w:rsid w:val="000B4498"/>
    <w:rsid w:val="000C249E"/>
    <w:rsid w:val="000C3FD5"/>
    <w:rsid w:val="000C7620"/>
    <w:rsid w:val="000D093A"/>
    <w:rsid w:val="000D5204"/>
    <w:rsid w:val="000D5F06"/>
    <w:rsid w:val="000D739E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244B"/>
    <w:rsid w:val="001258E1"/>
    <w:rsid w:val="00126D12"/>
    <w:rsid w:val="0012712D"/>
    <w:rsid w:val="00130158"/>
    <w:rsid w:val="001343C4"/>
    <w:rsid w:val="00135690"/>
    <w:rsid w:val="00136915"/>
    <w:rsid w:val="001406FE"/>
    <w:rsid w:val="00140ADF"/>
    <w:rsid w:val="001464B8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71C9"/>
    <w:rsid w:val="001C0468"/>
    <w:rsid w:val="001C359A"/>
    <w:rsid w:val="001D2E47"/>
    <w:rsid w:val="001D48E7"/>
    <w:rsid w:val="001D5189"/>
    <w:rsid w:val="001D7877"/>
    <w:rsid w:val="001E1EFA"/>
    <w:rsid w:val="001E2EC5"/>
    <w:rsid w:val="001E330F"/>
    <w:rsid w:val="001E4E24"/>
    <w:rsid w:val="001F23CC"/>
    <w:rsid w:val="001F2EDF"/>
    <w:rsid w:val="001F58E9"/>
    <w:rsid w:val="001F68B3"/>
    <w:rsid w:val="001F69AA"/>
    <w:rsid w:val="002029C2"/>
    <w:rsid w:val="00204303"/>
    <w:rsid w:val="00216866"/>
    <w:rsid w:val="002168AF"/>
    <w:rsid w:val="00216938"/>
    <w:rsid w:val="00226F0C"/>
    <w:rsid w:val="00227A6C"/>
    <w:rsid w:val="00241DEE"/>
    <w:rsid w:val="00244FF9"/>
    <w:rsid w:val="0025008E"/>
    <w:rsid w:val="0025195E"/>
    <w:rsid w:val="00257C18"/>
    <w:rsid w:val="002601C8"/>
    <w:rsid w:val="0027365B"/>
    <w:rsid w:val="002763FB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2F27"/>
    <w:rsid w:val="002C3FFE"/>
    <w:rsid w:val="002C50F9"/>
    <w:rsid w:val="002D53E9"/>
    <w:rsid w:val="002D5B0C"/>
    <w:rsid w:val="002D68D7"/>
    <w:rsid w:val="002E6BA8"/>
    <w:rsid w:val="002F0ABC"/>
    <w:rsid w:val="002F1F88"/>
    <w:rsid w:val="00305240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55C8"/>
    <w:rsid w:val="00360300"/>
    <w:rsid w:val="00362B24"/>
    <w:rsid w:val="00367C71"/>
    <w:rsid w:val="00376B44"/>
    <w:rsid w:val="0038389B"/>
    <w:rsid w:val="00383BEA"/>
    <w:rsid w:val="0038533A"/>
    <w:rsid w:val="00387578"/>
    <w:rsid w:val="00390048"/>
    <w:rsid w:val="00396BFB"/>
    <w:rsid w:val="003A3793"/>
    <w:rsid w:val="003A4026"/>
    <w:rsid w:val="003A4FD1"/>
    <w:rsid w:val="003B0DF3"/>
    <w:rsid w:val="003B1180"/>
    <w:rsid w:val="003B4F30"/>
    <w:rsid w:val="003B6A77"/>
    <w:rsid w:val="003C1E50"/>
    <w:rsid w:val="003C3DEE"/>
    <w:rsid w:val="003E40B4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407AB"/>
    <w:rsid w:val="0044395F"/>
    <w:rsid w:val="004478AF"/>
    <w:rsid w:val="00452696"/>
    <w:rsid w:val="00453D01"/>
    <w:rsid w:val="0045532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7BC"/>
    <w:rsid w:val="004B06E8"/>
    <w:rsid w:val="004B0E24"/>
    <w:rsid w:val="004B518A"/>
    <w:rsid w:val="004B7392"/>
    <w:rsid w:val="004C391E"/>
    <w:rsid w:val="004C6E82"/>
    <w:rsid w:val="004D247A"/>
    <w:rsid w:val="004D47EF"/>
    <w:rsid w:val="004D4F6D"/>
    <w:rsid w:val="004D7E1C"/>
    <w:rsid w:val="004E4346"/>
    <w:rsid w:val="004E4985"/>
    <w:rsid w:val="004E6E47"/>
    <w:rsid w:val="004F2717"/>
    <w:rsid w:val="00501B7C"/>
    <w:rsid w:val="00501D0B"/>
    <w:rsid w:val="00506FE6"/>
    <w:rsid w:val="0052294B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54B2"/>
    <w:rsid w:val="00570E7A"/>
    <w:rsid w:val="005718DD"/>
    <w:rsid w:val="00572AD7"/>
    <w:rsid w:val="005735BB"/>
    <w:rsid w:val="005776B1"/>
    <w:rsid w:val="00583513"/>
    <w:rsid w:val="005835B0"/>
    <w:rsid w:val="00585AC9"/>
    <w:rsid w:val="00586D7E"/>
    <w:rsid w:val="00587BE6"/>
    <w:rsid w:val="0059281F"/>
    <w:rsid w:val="005A2221"/>
    <w:rsid w:val="005A249B"/>
    <w:rsid w:val="005A4FA5"/>
    <w:rsid w:val="005A54AF"/>
    <w:rsid w:val="005B1085"/>
    <w:rsid w:val="005B3761"/>
    <w:rsid w:val="005C3368"/>
    <w:rsid w:val="005C6E43"/>
    <w:rsid w:val="005D35E0"/>
    <w:rsid w:val="005D4811"/>
    <w:rsid w:val="005D49B5"/>
    <w:rsid w:val="005D7AB3"/>
    <w:rsid w:val="005E0393"/>
    <w:rsid w:val="005E26AE"/>
    <w:rsid w:val="005E3B00"/>
    <w:rsid w:val="005E741E"/>
    <w:rsid w:val="005F7005"/>
    <w:rsid w:val="006004FB"/>
    <w:rsid w:val="00602453"/>
    <w:rsid w:val="006047E7"/>
    <w:rsid w:val="00613F95"/>
    <w:rsid w:val="00616592"/>
    <w:rsid w:val="006217A4"/>
    <w:rsid w:val="006221E9"/>
    <w:rsid w:val="006230A8"/>
    <w:rsid w:val="00623E48"/>
    <w:rsid w:val="00625125"/>
    <w:rsid w:val="0062667E"/>
    <w:rsid w:val="00634F4B"/>
    <w:rsid w:val="00641413"/>
    <w:rsid w:val="00641CE9"/>
    <w:rsid w:val="006538B1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022"/>
    <w:rsid w:val="006C730D"/>
    <w:rsid w:val="006D0819"/>
    <w:rsid w:val="006D09AC"/>
    <w:rsid w:val="006D1519"/>
    <w:rsid w:val="006D2D71"/>
    <w:rsid w:val="006D7D19"/>
    <w:rsid w:val="006D7F5D"/>
    <w:rsid w:val="006E16E2"/>
    <w:rsid w:val="006E1B40"/>
    <w:rsid w:val="006E1BC0"/>
    <w:rsid w:val="006E28AD"/>
    <w:rsid w:val="006E3B5E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4566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1A6E"/>
    <w:rsid w:val="00742DDA"/>
    <w:rsid w:val="007433B2"/>
    <w:rsid w:val="00745FDD"/>
    <w:rsid w:val="00746580"/>
    <w:rsid w:val="00746C02"/>
    <w:rsid w:val="00753A29"/>
    <w:rsid w:val="00753C24"/>
    <w:rsid w:val="00756808"/>
    <w:rsid w:val="00760BD9"/>
    <w:rsid w:val="00761AC1"/>
    <w:rsid w:val="00763462"/>
    <w:rsid w:val="007649D3"/>
    <w:rsid w:val="0077017C"/>
    <w:rsid w:val="00770ABC"/>
    <w:rsid w:val="00772DDD"/>
    <w:rsid w:val="00774897"/>
    <w:rsid w:val="007763FD"/>
    <w:rsid w:val="00777CE1"/>
    <w:rsid w:val="00792602"/>
    <w:rsid w:val="007941C6"/>
    <w:rsid w:val="007956BD"/>
    <w:rsid w:val="00797D14"/>
    <w:rsid w:val="007A729E"/>
    <w:rsid w:val="007A7ACD"/>
    <w:rsid w:val="007B061B"/>
    <w:rsid w:val="007C0506"/>
    <w:rsid w:val="007C0E98"/>
    <w:rsid w:val="007C23E6"/>
    <w:rsid w:val="007C4D05"/>
    <w:rsid w:val="007C6465"/>
    <w:rsid w:val="007D25E8"/>
    <w:rsid w:val="007D3786"/>
    <w:rsid w:val="007D41C3"/>
    <w:rsid w:val="007D521E"/>
    <w:rsid w:val="007D57E2"/>
    <w:rsid w:val="007D7F64"/>
    <w:rsid w:val="007F0D05"/>
    <w:rsid w:val="007F3C0D"/>
    <w:rsid w:val="007F7D3F"/>
    <w:rsid w:val="00804542"/>
    <w:rsid w:val="008105F5"/>
    <w:rsid w:val="008141D6"/>
    <w:rsid w:val="00814BCD"/>
    <w:rsid w:val="008179A0"/>
    <w:rsid w:val="008209BE"/>
    <w:rsid w:val="00822418"/>
    <w:rsid w:val="0082757F"/>
    <w:rsid w:val="00833D52"/>
    <w:rsid w:val="00844E10"/>
    <w:rsid w:val="008450E2"/>
    <w:rsid w:val="008503B7"/>
    <w:rsid w:val="008626D0"/>
    <w:rsid w:val="00862FD1"/>
    <w:rsid w:val="00865A2A"/>
    <w:rsid w:val="00867F92"/>
    <w:rsid w:val="0087187A"/>
    <w:rsid w:val="008744CE"/>
    <w:rsid w:val="0088183C"/>
    <w:rsid w:val="00882471"/>
    <w:rsid w:val="0088423F"/>
    <w:rsid w:val="00897584"/>
    <w:rsid w:val="008A1861"/>
    <w:rsid w:val="008A5073"/>
    <w:rsid w:val="008A67B5"/>
    <w:rsid w:val="008B1B34"/>
    <w:rsid w:val="008B4834"/>
    <w:rsid w:val="008C0E2A"/>
    <w:rsid w:val="008C26AD"/>
    <w:rsid w:val="008C4659"/>
    <w:rsid w:val="008C65F9"/>
    <w:rsid w:val="008C7E47"/>
    <w:rsid w:val="008D2F4C"/>
    <w:rsid w:val="008D60ED"/>
    <w:rsid w:val="008E04AA"/>
    <w:rsid w:val="008E10C3"/>
    <w:rsid w:val="008E207F"/>
    <w:rsid w:val="008F232F"/>
    <w:rsid w:val="00910929"/>
    <w:rsid w:val="009129D2"/>
    <w:rsid w:val="00913917"/>
    <w:rsid w:val="00915CDF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7030F"/>
    <w:rsid w:val="00973AE4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1D1B"/>
    <w:rsid w:val="009C35D6"/>
    <w:rsid w:val="009C385F"/>
    <w:rsid w:val="009C41FA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E27F6"/>
    <w:rsid w:val="009E45C9"/>
    <w:rsid w:val="009E4B11"/>
    <w:rsid w:val="009E6132"/>
    <w:rsid w:val="009F139D"/>
    <w:rsid w:val="009F2375"/>
    <w:rsid w:val="009F6FB0"/>
    <w:rsid w:val="00A02163"/>
    <w:rsid w:val="00A06D67"/>
    <w:rsid w:val="00A13180"/>
    <w:rsid w:val="00A152CD"/>
    <w:rsid w:val="00A15503"/>
    <w:rsid w:val="00A21FB7"/>
    <w:rsid w:val="00A23A06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659E8"/>
    <w:rsid w:val="00A74026"/>
    <w:rsid w:val="00A74576"/>
    <w:rsid w:val="00A76A98"/>
    <w:rsid w:val="00A80BCC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B7FD1"/>
    <w:rsid w:val="00AC5414"/>
    <w:rsid w:val="00AD0E80"/>
    <w:rsid w:val="00AD16C4"/>
    <w:rsid w:val="00AE3E7E"/>
    <w:rsid w:val="00AE3F97"/>
    <w:rsid w:val="00AE5C8F"/>
    <w:rsid w:val="00AE744C"/>
    <w:rsid w:val="00AF116A"/>
    <w:rsid w:val="00AF1FCD"/>
    <w:rsid w:val="00AF6B3A"/>
    <w:rsid w:val="00AF6DA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4249"/>
    <w:rsid w:val="00B25905"/>
    <w:rsid w:val="00B30662"/>
    <w:rsid w:val="00B322D6"/>
    <w:rsid w:val="00B34561"/>
    <w:rsid w:val="00B417D9"/>
    <w:rsid w:val="00B420F0"/>
    <w:rsid w:val="00B45F6E"/>
    <w:rsid w:val="00B5033C"/>
    <w:rsid w:val="00B60C10"/>
    <w:rsid w:val="00B6214E"/>
    <w:rsid w:val="00B628E7"/>
    <w:rsid w:val="00B657A3"/>
    <w:rsid w:val="00B715DD"/>
    <w:rsid w:val="00B739FA"/>
    <w:rsid w:val="00B75CA5"/>
    <w:rsid w:val="00B802FF"/>
    <w:rsid w:val="00B81E4C"/>
    <w:rsid w:val="00B84161"/>
    <w:rsid w:val="00B85824"/>
    <w:rsid w:val="00B87084"/>
    <w:rsid w:val="00BA1073"/>
    <w:rsid w:val="00BA1110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B7993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568E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BEA"/>
    <w:rsid w:val="00C80D6E"/>
    <w:rsid w:val="00C82352"/>
    <w:rsid w:val="00C94BBE"/>
    <w:rsid w:val="00C96FF3"/>
    <w:rsid w:val="00C97AAD"/>
    <w:rsid w:val="00CA0FB0"/>
    <w:rsid w:val="00CA2452"/>
    <w:rsid w:val="00CA4A50"/>
    <w:rsid w:val="00CA5C85"/>
    <w:rsid w:val="00CB25EF"/>
    <w:rsid w:val="00CB5D95"/>
    <w:rsid w:val="00CB62DB"/>
    <w:rsid w:val="00CB6B85"/>
    <w:rsid w:val="00CB7DF1"/>
    <w:rsid w:val="00CC1F5E"/>
    <w:rsid w:val="00CC35A1"/>
    <w:rsid w:val="00CC3866"/>
    <w:rsid w:val="00CC4DAE"/>
    <w:rsid w:val="00CC4F26"/>
    <w:rsid w:val="00CD4751"/>
    <w:rsid w:val="00CD4ECF"/>
    <w:rsid w:val="00CD512F"/>
    <w:rsid w:val="00CD67F9"/>
    <w:rsid w:val="00CD6B7F"/>
    <w:rsid w:val="00CD7DA6"/>
    <w:rsid w:val="00CE1C82"/>
    <w:rsid w:val="00CE3F2C"/>
    <w:rsid w:val="00CF1B6F"/>
    <w:rsid w:val="00CF347C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480F"/>
    <w:rsid w:val="00D27472"/>
    <w:rsid w:val="00D276B3"/>
    <w:rsid w:val="00D33D26"/>
    <w:rsid w:val="00D453E8"/>
    <w:rsid w:val="00D46A79"/>
    <w:rsid w:val="00D51994"/>
    <w:rsid w:val="00D5347C"/>
    <w:rsid w:val="00D701FB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1CFF"/>
    <w:rsid w:val="00DB532D"/>
    <w:rsid w:val="00DB7196"/>
    <w:rsid w:val="00DC326D"/>
    <w:rsid w:val="00DC384A"/>
    <w:rsid w:val="00DD0EDD"/>
    <w:rsid w:val="00DD1B48"/>
    <w:rsid w:val="00DD29B4"/>
    <w:rsid w:val="00DD3B9C"/>
    <w:rsid w:val="00DD4306"/>
    <w:rsid w:val="00DD5DE4"/>
    <w:rsid w:val="00DD6105"/>
    <w:rsid w:val="00DE5265"/>
    <w:rsid w:val="00DE6C19"/>
    <w:rsid w:val="00DE714C"/>
    <w:rsid w:val="00DE79D3"/>
    <w:rsid w:val="00DF29A6"/>
    <w:rsid w:val="00DF3ADF"/>
    <w:rsid w:val="00E0209D"/>
    <w:rsid w:val="00E025F5"/>
    <w:rsid w:val="00E201AE"/>
    <w:rsid w:val="00E24A8C"/>
    <w:rsid w:val="00E25591"/>
    <w:rsid w:val="00E25964"/>
    <w:rsid w:val="00E378CD"/>
    <w:rsid w:val="00E41733"/>
    <w:rsid w:val="00E468B9"/>
    <w:rsid w:val="00E516B1"/>
    <w:rsid w:val="00E528EE"/>
    <w:rsid w:val="00E52CB2"/>
    <w:rsid w:val="00E56FD2"/>
    <w:rsid w:val="00E577CD"/>
    <w:rsid w:val="00E648B9"/>
    <w:rsid w:val="00E6597D"/>
    <w:rsid w:val="00E6706C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97F99"/>
    <w:rsid w:val="00EA1DD3"/>
    <w:rsid w:val="00EB1539"/>
    <w:rsid w:val="00EB22E2"/>
    <w:rsid w:val="00EB234A"/>
    <w:rsid w:val="00EB3808"/>
    <w:rsid w:val="00EB6748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F0273"/>
    <w:rsid w:val="00EF0CEF"/>
    <w:rsid w:val="00EF1C9A"/>
    <w:rsid w:val="00EF2C64"/>
    <w:rsid w:val="00EF3721"/>
    <w:rsid w:val="00F01527"/>
    <w:rsid w:val="00F022C5"/>
    <w:rsid w:val="00F20030"/>
    <w:rsid w:val="00F203C7"/>
    <w:rsid w:val="00F2678A"/>
    <w:rsid w:val="00F27DCC"/>
    <w:rsid w:val="00F300BC"/>
    <w:rsid w:val="00F413BE"/>
    <w:rsid w:val="00F438B1"/>
    <w:rsid w:val="00F5249E"/>
    <w:rsid w:val="00F5334B"/>
    <w:rsid w:val="00F547A7"/>
    <w:rsid w:val="00F557BD"/>
    <w:rsid w:val="00F5636D"/>
    <w:rsid w:val="00F605D5"/>
    <w:rsid w:val="00F6762C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23"/>
    <w:rsid w:val="00FB64D5"/>
    <w:rsid w:val="00FC0175"/>
    <w:rsid w:val="00FC1DE6"/>
    <w:rsid w:val="00FC4319"/>
    <w:rsid w:val="00FC5F7F"/>
    <w:rsid w:val="00FC615B"/>
    <w:rsid w:val="00FD06BB"/>
    <w:rsid w:val="00FD11D6"/>
    <w:rsid w:val="00FD396D"/>
    <w:rsid w:val="00FD4A88"/>
    <w:rsid w:val="00FD4C79"/>
    <w:rsid w:val="00FD4D22"/>
    <w:rsid w:val="00FD5651"/>
    <w:rsid w:val="00FE291E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FC38D-14D1-41DE-AEA6-CC096AC3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16540</TotalTime>
  <Pages>1</Pages>
  <Words>10408</Words>
  <Characters>59332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cp:lastPrinted>2025-01-27T11:44:00Z</cp:lastPrinted>
  <dcterms:created xsi:type="dcterms:W3CDTF">2022-03-25T14:43:00Z</dcterms:created>
  <dcterms:modified xsi:type="dcterms:W3CDTF">2025-04-04T09:27:00Z</dcterms:modified>
</cp:coreProperties>
</file>