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DBC7" w14:textId="77777777" w:rsid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mallCaps/>
          <w:noProof/>
          <w:color w:val="000000"/>
          <w:sz w:val="28"/>
          <w:szCs w:val="28"/>
        </w:rPr>
        <w:drawing>
          <wp:inline distT="0" distB="0" distL="0" distR="0" wp14:anchorId="435BF320" wp14:editId="398AFD79">
            <wp:extent cx="428625" cy="609600"/>
            <wp:effectExtent l="19050" t="0" r="9525" b="0"/>
            <wp:docPr id="1" name="Рисунок 1" descr="ерб_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E4373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ХОРОЛЬСЬКА МІСЬКА РАДА</w:t>
      </w:r>
    </w:p>
    <w:p w14:paraId="6F8E7621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ЛУБЕНСЬКОГО РАЙОНУ ПОЛТАВСЬКОЇ ОБЛАСТІ</w:t>
      </w:r>
    </w:p>
    <w:p w14:paraId="4756CAA5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67A9031E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E9744F" w14:textId="6FCCBFEC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6C1FCF71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660C9A" w14:textId="77777777"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FE2ED0" w14:textId="049ACD23" w:rsidR="00673069" w:rsidRPr="00A722EB" w:rsidRDefault="000057F6" w:rsidP="00B004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31CA" w:rsidRPr="00972C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22E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D781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22EB" w:rsidRPr="00A722E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</w:t>
      </w:r>
      <w:r w:rsidR="00B00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D7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C30" w:rsidRPr="00972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C30" w:rsidRPr="00B96C31">
        <w:rPr>
          <w:rFonts w:ascii="Times New Roman" w:hAnsi="Times New Roman" w:cs="Times New Roman"/>
          <w:sz w:val="28"/>
          <w:szCs w:val="28"/>
        </w:rPr>
        <w:t xml:space="preserve">        </w:t>
      </w:r>
      <w:r w:rsidR="00B9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2EB" w:rsidRPr="00A722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71694" w:rsidRPr="00471694">
        <w:rPr>
          <w:rFonts w:ascii="Times New Roman" w:hAnsi="Times New Roman" w:cs="Times New Roman"/>
          <w:sz w:val="28"/>
          <w:szCs w:val="28"/>
        </w:rPr>
        <w:t>30</w:t>
      </w:r>
      <w:r w:rsidR="0047169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722EB" w:rsidRPr="00A72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56A440" w14:textId="77777777" w:rsidR="00A722EB" w:rsidRDefault="00A722EB" w:rsidP="00673069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14E7F80E" w14:textId="77777777" w:rsidR="00A722EB" w:rsidRDefault="00A722EB" w:rsidP="00673069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2223EB88" w14:textId="2C1070E9" w:rsidR="00673069" w:rsidRPr="00A722EB" w:rsidRDefault="00673069" w:rsidP="00673069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A722EB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>Про затвердження плану діяльності з підготовки про</w:t>
      </w:r>
      <w:r w:rsidR="00CD781C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>єктів регуляторних актів на 202</w:t>
      </w:r>
      <w:r w:rsidR="000057F6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>4</w:t>
      </w:r>
      <w:r w:rsidRPr="00A722EB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рік</w:t>
      </w:r>
    </w:p>
    <w:p w14:paraId="570F8DF5" w14:textId="77777777" w:rsidR="00673069" w:rsidRDefault="00673069" w:rsidP="00673069">
      <w:pPr>
        <w:pStyle w:val="40"/>
        <w:shd w:val="clear" w:color="auto" w:fill="auto"/>
        <w:tabs>
          <w:tab w:val="left" w:pos="2290"/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AC5C9C6" w14:textId="77777777" w:rsidR="00A722EB" w:rsidRDefault="00A722EB" w:rsidP="00673069">
      <w:pPr>
        <w:pStyle w:val="40"/>
        <w:shd w:val="clear" w:color="auto" w:fill="auto"/>
        <w:tabs>
          <w:tab w:val="left" w:pos="2290"/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0DA5545" w14:textId="77777777" w:rsidR="00A722EB" w:rsidRPr="00A722EB" w:rsidRDefault="00673069" w:rsidP="00A72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п.п. 1, п. б) ст. 27 Закону України «Про місцеве самоврядування в Україні», та статей 7, 13 Закону Украї</w:t>
      </w:r>
      <w:r w:rsidR="00CD781C">
        <w:rPr>
          <w:rFonts w:ascii="Times New Roman" w:hAnsi="Times New Roman" w:cs="Times New Roman"/>
          <w:sz w:val="28"/>
          <w:szCs w:val="28"/>
          <w:lang w:val="uk-UA"/>
        </w:rPr>
        <w:t>ни від 11.09.2003 №1160-ІV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діяльності»,</w:t>
      </w:r>
      <w:r w:rsidR="00A72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виконавчий комітет міської ради </w:t>
      </w:r>
    </w:p>
    <w:p w14:paraId="33061594" w14:textId="77777777" w:rsidR="00A722EB" w:rsidRDefault="00A722EB" w:rsidP="00A722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B769C9F" w14:textId="77777777" w:rsidR="00673069" w:rsidRPr="00A722EB" w:rsidRDefault="00A722EB" w:rsidP="00A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ВИРІШИВ:</w:t>
      </w:r>
    </w:p>
    <w:p w14:paraId="606328AC" w14:textId="77777777"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71C2F11" w14:textId="1E2223A1" w:rsidR="00673069" w:rsidRDefault="00673069" w:rsidP="00673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6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A722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план діяльності з підготовки проєктів регуляторн</w:t>
      </w:r>
      <w:r w:rsidR="00CD78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актів по міській раді на 202</w:t>
      </w:r>
      <w:r w:rsidR="000057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(додається).</w:t>
      </w:r>
    </w:p>
    <w:p w14:paraId="6F467E2F" w14:textId="77777777" w:rsidR="00673069" w:rsidRPr="00B004D3" w:rsidRDefault="00673069" w:rsidP="00673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2"/>
          <w:szCs w:val="12"/>
          <w:lang w:val="uk-UA"/>
        </w:rPr>
      </w:pPr>
    </w:p>
    <w:p w14:paraId="7E63B733" w14:textId="77777777" w:rsidR="00673069" w:rsidRDefault="00673069" w:rsidP="00673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6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A722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начальника відділу </w:t>
      </w:r>
      <w:r w:rsid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економічного розвитку та інвестицій виконавчого комітету Хорольської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Захарову Т.В.</w:t>
      </w:r>
    </w:p>
    <w:p w14:paraId="52780F8B" w14:textId="77777777"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2F9369D" w14:textId="77777777"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DB10D30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1A10BDE" w14:textId="36B24136" w:rsidR="00673069" w:rsidRDefault="000057F6" w:rsidP="00B96C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Сергій ВОЛОШИН</w:t>
      </w:r>
    </w:p>
    <w:p w14:paraId="6A510CB4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261330D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5F05583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0D49A0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8CE3A17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A9782AF" w14:textId="77777777"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079DCE3" w14:textId="77777777" w:rsidR="00673069" w:rsidRDefault="00673069" w:rsidP="00673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673069" w:rsidSect="00A722EB">
          <w:headerReference w:type="default" r:id="rId7"/>
          <w:pgSz w:w="11906" w:h="16838"/>
          <w:pgMar w:top="284" w:right="567" w:bottom="1134" w:left="1701" w:header="0" w:footer="708" w:gutter="0"/>
          <w:cols w:space="720"/>
          <w:titlePg/>
          <w:docGrid w:linePitch="299"/>
        </w:sectPr>
      </w:pPr>
    </w:p>
    <w:p w14:paraId="67BC7185" w14:textId="77777777" w:rsidR="00D429DA" w:rsidRDefault="00D429DA" w:rsidP="00565C9E">
      <w:pPr>
        <w:spacing w:after="0" w:line="240" w:lineRule="auto"/>
        <w:jc w:val="both"/>
      </w:pPr>
    </w:p>
    <w:sectPr w:rsidR="00D429DA" w:rsidSect="004068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3830" w14:textId="77777777" w:rsidR="00D817A9" w:rsidRDefault="00D817A9" w:rsidP="00A722EB">
      <w:pPr>
        <w:spacing w:after="0" w:line="240" w:lineRule="auto"/>
      </w:pPr>
      <w:r>
        <w:separator/>
      </w:r>
    </w:p>
  </w:endnote>
  <w:endnote w:type="continuationSeparator" w:id="0">
    <w:p w14:paraId="54C0D427" w14:textId="77777777" w:rsidR="00D817A9" w:rsidRDefault="00D817A9" w:rsidP="00A7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2893" w14:textId="77777777" w:rsidR="00D817A9" w:rsidRDefault="00D817A9" w:rsidP="00A722EB">
      <w:pPr>
        <w:spacing w:after="0" w:line="240" w:lineRule="auto"/>
      </w:pPr>
      <w:r>
        <w:separator/>
      </w:r>
    </w:p>
  </w:footnote>
  <w:footnote w:type="continuationSeparator" w:id="0">
    <w:p w14:paraId="5F03423A" w14:textId="77777777" w:rsidR="00D817A9" w:rsidRDefault="00D817A9" w:rsidP="00A7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A293" w14:textId="0C5EA4C1" w:rsidR="00A722EB" w:rsidRDefault="00A722EB">
    <w:pPr>
      <w:pStyle w:val="a6"/>
      <w:jc w:val="center"/>
    </w:pPr>
  </w:p>
  <w:p w14:paraId="7D8992ED" w14:textId="77777777" w:rsidR="00A722EB" w:rsidRDefault="00A722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69"/>
    <w:rsid w:val="000057F6"/>
    <w:rsid w:val="00030CE2"/>
    <w:rsid w:val="000E6B2D"/>
    <w:rsid w:val="00165233"/>
    <w:rsid w:val="001D6095"/>
    <w:rsid w:val="00405660"/>
    <w:rsid w:val="004068B0"/>
    <w:rsid w:val="00471694"/>
    <w:rsid w:val="004B1CA4"/>
    <w:rsid w:val="004C2981"/>
    <w:rsid w:val="004E2231"/>
    <w:rsid w:val="0053753C"/>
    <w:rsid w:val="00565C9E"/>
    <w:rsid w:val="00673069"/>
    <w:rsid w:val="006D2C9F"/>
    <w:rsid w:val="007D31CA"/>
    <w:rsid w:val="007F5957"/>
    <w:rsid w:val="008E6029"/>
    <w:rsid w:val="00972C30"/>
    <w:rsid w:val="00A641B7"/>
    <w:rsid w:val="00A722EB"/>
    <w:rsid w:val="00B004D3"/>
    <w:rsid w:val="00B96C31"/>
    <w:rsid w:val="00BB6389"/>
    <w:rsid w:val="00C40599"/>
    <w:rsid w:val="00C933C6"/>
    <w:rsid w:val="00CD781C"/>
    <w:rsid w:val="00D429DA"/>
    <w:rsid w:val="00D6550E"/>
    <w:rsid w:val="00D817A9"/>
    <w:rsid w:val="00D91A62"/>
    <w:rsid w:val="00E7313C"/>
    <w:rsid w:val="00ED6AE5"/>
    <w:rsid w:val="00F1794E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81CB"/>
  <w15:docId w15:val="{BC7EB28B-0CC0-49FC-B3F8-80F4AFD4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730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3069"/>
    <w:pPr>
      <w:shd w:val="clear" w:color="auto" w:fill="FFFFFF"/>
      <w:spacing w:after="420" w:line="240" w:lineRule="atLeast"/>
    </w:pPr>
    <w:rPr>
      <w:rFonts w:eastAsiaTheme="minorHAnsi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673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E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2E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2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2023-10-18T11:16:00Z</cp:lastPrinted>
  <dcterms:created xsi:type="dcterms:W3CDTF">2023-10-18T11:11:00Z</dcterms:created>
  <dcterms:modified xsi:type="dcterms:W3CDTF">2023-11-22T07:50:00Z</dcterms:modified>
</cp:coreProperties>
</file>