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9" w:rsidRDefault="00A518C5" w:rsidP="0031071B">
      <w:pPr>
        <w:tabs>
          <w:tab w:val="left" w:pos="680"/>
        </w:tabs>
        <w:spacing w:after="0" w:line="240" w:lineRule="auto"/>
        <w:jc w:val="center"/>
        <w:rPr>
          <w:rFonts w:ascii="Times New Roman" w:hAnsi="Times New Roman" w:cs="Times New Roman"/>
          <w:b/>
          <w:sz w:val="30"/>
          <w:szCs w:val="30"/>
          <w:lang w:val="uk-UA"/>
        </w:rPr>
      </w:pPr>
      <w:r>
        <w:rPr>
          <w:rFonts w:ascii="Times New Roman" w:hAnsi="Times New Roman" w:cs="Times New Roman"/>
          <w:b/>
          <w:sz w:val="30"/>
          <w:szCs w:val="30"/>
          <w:lang w:val="uk-UA"/>
        </w:rPr>
        <w:t>Звіт</w:t>
      </w:r>
    </w:p>
    <w:p w:rsidR="00E93B79" w:rsidRDefault="00A518C5" w:rsidP="0031071B">
      <w:pPr>
        <w:tabs>
          <w:tab w:val="left" w:pos="680"/>
        </w:tabs>
        <w:spacing w:after="0" w:line="240" w:lineRule="auto"/>
        <w:ind w:firstLine="680"/>
        <w:jc w:val="center"/>
        <w:rPr>
          <w:rFonts w:ascii="Times New Roman" w:hAnsi="Times New Roman" w:cs="Times New Roman"/>
          <w:b/>
          <w:sz w:val="30"/>
          <w:szCs w:val="30"/>
          <w:lang w:val="uk-UA"/>
        </w:rPr>
      </w:pPr>
      <w:r>
        <w:rPr>
          <w:rFonts w:ascii="Times New Roman" w:hAnsi="Times New Roman" w:cs="Times New Roman"/>
          <w:b/>
          <w:sz w:val="30"/>
          <w:szCs w:val="30"/>
          <w:lang w:val="uk-UA"/>
        </w:rPr>
        <w:t>міського голови перед терит</w:t>
      </w:r>
      <w:r w:rsidR="00E93B79">
        <w:rPr>
          <w:rFonts w:ascii="Times New Roman" w:hAnsi="Times New Roman" w:cs="Times New Roman"/>
          <w:b/>
          <w:sz w:val="30"/>
          <w:szCs w:val="30"/>
          <w:lang w:val="uk-UA"/>
        </w:rPr>
        <w:t xml:space="preserve">оріальною громадою </w:t>
      </w:r>
    </w:p>
    <w:p w:rsidR="00A518C5" w:rsidRDefault="00E93B79" w:rsidP="0031071B">
      <w:pPr>
        <w:tabs>
          <w:tab w:val="left" w:pos="680"/>
        </w:tabs>
        <w:spacing w:after="0" w:line="240" w:lineRule="auto"/>
        <w:ind w:firstLine="680"/>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міста Хорола </w:t>
      </w:r>
      <w:r w:rsidR="00A518C5">
        <w:rPr>
          <w:rFonts w:ascii="Times New Roman" w:hAnsi="Times New Roman" w:cs="Times New Roman"/>
          <w:b/>
          <w:sz w:val="30"/>
          <w:szCs w:val="30"/>
          <w:lang w:val="uk-UA"/>
        </w:rPr>
        <w:t>про свою роботу та роботу виконавчого комітету за 201</w:t>
      </w:r>
      <w:r w:rsidR="00DB6F97">
        <w:rPr>
          <w:rFonts w:ascii="Times New Roman" w:hAnsi="Times New Roman" w:cs="Times New Roman"/>
          <w:b/>
          <w:sz w:val="30"/>
          <w:szCs w:val="30"/>
          <w:lang w:val="uk-UA"/>
        </w:rPr>
        <w:t>8</w:t>
      </w:r>
      <w:r w:rsidR="00A518C5">
        <w:rPr>
          <w:rFonts w:ascii="Times New Roman" w:hAnsi="Times New Roman" w:cs="Times New Roman"/>
          <w:b/>
          <w:sz w:val="30"/>
          <w:szCs w:val="30"/>
          <w:lang w:val="uk-UA"/>
        </w:rPr>
        <w:t xml:space="preserve"> рік</w:t>
      </w:r>
    </w:p>
    <w:p w:rsidR="00E93B79" w:rsidRDefault="00E93B79" w:rsidP="00EF1F7A">
      <w:pPr>
        <w:rPr>
          <w:lang w:val="uk-UA"/>
        </w:rPr>
      </w:pP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Настав час третього за рахунком звіту міського голови, так як 25 листопада 201</w:t>
      </w:r>
      <w:r>
        <w:rPr>
          <w:rFonts w:ascii="Times New Roman" w:hAnsi="Times New Roman" w:cs="Times New Roman"/>
          <w:sz w:val="28"/>
          <w:szCs w:val="28"/>
          <w:lang w:val="uk-UA"/>
        </w:rPr>
        <w:t>8</w:t>
      </w:r>
      <w:r w:rsidRPr="00DB6F97">
        <w:rPr>
          <w:rFonts w:ascii="Times New Roman" w:hAnsi="Times New Roman" w:cs="Times New Roman"/>
          <w:sz w:val="28"/>
          <w:szCs w:val="28"/>
          <w:lang w:val="uk-UA"/>
        </w:rPr>
        <w:t xml:space="preserve"> року виповнилося вже три роки від старту першої каденції Волошина Сергія Михайловича на посаді голови Хорольської міської ради.  </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Відповідно до п.7, ст.42 Закону України «Про місцеве самоврядування в Україні» міський голова звітується раз на рік на в</w:t>
      </w:r>
      <w:r>
        <w:rPr>
          <w:rFonts w:ascii="Times New Roman" w:hAnsi="Times New Roman" w:cs="Times New Roman"/>
          <w:sz w:val="28"/>
          <w:szCs w:val="28"/>
          <w:lang w:val="uk-UA"/>
        </w:rPr>
        <w:t>ідкритій зустрічі з громадянами</w:t>
      </w:r>
      <w:r w:rsidRPr="00DB6F97">
        <w:rPr>
          <w:rFonts w:ascii="Times New Roman" w:hAnsi="Times New Roman" w:cs="Times New Roman"/>
          <w:sz w:val="28"/>
          <w:szCs w:val="28"/>
          <w:lang w:val="uk-UA"/>
        </w:rPr>
        <w:t>.</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Головна мета міського голови, виконавчого апарату Хорольської міської ради, депутатського корпусу та виконавчого комітету – досягти таких результатів злагодженої спільної праці, щоб вивести життя територіальної громади на новий якісний рівень.</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Робота міської ради відбувалася в незмінному складі депутатів у кількості 26-ти осіб від семи різних політичних партій. Міський голова й депутати продовжили роботу в межах своїх повноважень згідно чинного законодавства. Робота  міської ради проводилася відповідно до регламенту роботи ради.</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У сьомому скликанні Хорольської міської ради всього відбулося 55 пленарних засідань сесій</w:t>
      </w:r>
      <w:r>
        <w:rPr>
          <w:rFonts w:ascii="Times New Roman" w:hAnsi="Times New Roman" w:cs="Times New Roman"/>
          <w:sz w:val="28"/>
          <w:szCs w:val="28"/>
          <w:lang w:val="uk-UA"/>
        </w:rPr>
        <w:t xml:space="preserve"> </w:t>
      </w:r>
      <w:r w:rsidRPr="00DB6F97">
        <w:rPr>
          <w:rFonts w:ascii="Times New Roman" w:hAnsi="Times New Roman" w:cs="Times New Roman"/>
          <w:sz w:val="28"/>
          <w:szCs w:val="28"/>
          <w:lang w:val="uk-UA"/>
        </w:rPr>
        <w:t>(станом на 01.11.2018 р.). За звітний 2018 рік проведено 17 сесій, з яких 6 – позачергово. На сесійних засіданнях депутатами розглянуто 332 питання, в тому числі 211 – на регулювання земельних відносин на території міста Хорола. Не прийнято з них – 15, зокрема 10 – із земельних питань.</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Усі питання, які виносилися на розгляд сесій, в обов’язковому порядку проходили попередній розгляд на засіданнях постійних комісій:</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з питань регламенту, місцевого самоврядування, депутатської діяльності, гласності та законності;</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з питань економічного розвитку, планування бюджету та розвитку підприємництва;</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з питань землекористування, екології, комунальної власності, житлово-комунального господарства та благоустрою міста;</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з соціально-гуманітарних питань, молодіжної політики та спорту.</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Приймалися відповідні рішення у формі пропозицій до сесії.</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xml:space="preserve">Виконавчий комітет проводив свою роботу, націлену на вирішення соціально-економічних, адміністративно-господарських та інших важливих проблем міста. До його складу включені представники різних сфер діяльності </w:t>
      </w:r>
      <w:r w:rsidRPr="00DB6F97">
        <w:rPr>
          <w:rFonts w:ascii="Times New Roman" w:hAnsi="Times New Roman" w:cs="Times New Roman"/>
          <w:sz w:val="28"/>
          <w:szCs w:val="28"/>
          <w:lang w:val="uk-UA"/>
        </w:rPr>
        <w:lastRenderedPageBreak/>
        <w:t>та галузей виробництва, які мають досвід професійної діяльності і можуть впливати безпосередньо на вирішення ключових проблем міста.</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Виконавчий комітет координує й контролює роботу апарату виконавчого комітету та підприємств і установ, що належать до власності територіальної громади міста. Робота виконавчого комітету, як і ради, також проводилась відповідно до регламенту. Виконавча діяльність міської ради здійснювалася через роботу виконавчого комітету.</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Усього за звітний період проведено 12 засідань виконавчого комітету, з яких 10 відбулося в плановому порядку і 2 – в позаплановому. Усього розглянуто 229 питань, не прийнято – 5. Із прийнятих 224-х рішень 150 – на виконання делегованих повноважень. Рішень між засіданнями виконавчого комітету, які прийняті в робочому порядку, – 18.</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У 2018 році розглядалися питання:</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підсумки виконання міського бюджету;</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хід виконання «Програми соціально-економічного розвитку міста на 2018 рік» щоквартально;</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фінансово-господарську діяльність КП «Комунсервіс»;</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заходи та підсумки по проведенню загальноміського двомісячника чистоти і благоустрою;</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стан розгляду звернень громадян у виконавчому комітеті та комунальних підприємствах міської ради;</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облік громадян, які перебувають на квартирній черзі при виконавчому комітеті Хорольської міської ради;</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xml:space="preserve">- про звіт уповноваженої особи з питань запобігання корупції та застосування превентивного антикорупційного механізму; </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встановлення тарифів на послуги з централізованого водопостачання КП «Комунсервіс», на вироблену теплову енергію ТОВ «Полтава-теплоенерго» та ТОВ «ТЕГ», на послуги з утримання будинків, споруд та прибудинкової території ХАПК ПДАА;</w:t>
      </w:r>
    </w:p>
    <w:p w:rsidR="00DB6F97" w:rsidRP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про надання одноразової матеріальної допомоги мешканцям міста на лікування та вирішення соціально-побутових умов проживання;</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 питання будівельного характеру (про присвоєння та впорядкування адрес об’єктам нерухомого майна, видачу дозволів на проведення будівництва чи реконструкції будівель) та багато інших.</w:t>
      </w:r>
    </w:p>
    <w:p w:rsidR="00DB6F97" w:rsidRDefault="00DB6F97" w:rsidP="00DB6F97">
      <w:pPr>
        <w:spacing w:after="0"/>
        <w:ind w:firstLine="680"/>
        <w:jc w:val="both"/>
        <w:rPr>
          <w:rFonts w:ascii="Times New Roman" w:hAnsi="Times New Roman" w:cs="Times New Roman"/>
          <w:sz w:val="28"/>
          <w:szCs w:val="28"/>
          <w:lang w:val="uk-UA"/>
        </w:rPr>
      </w:pPr>
      <w:r w:rsidRPr="00DB6F97">
        <w:rPr>
          <w:rFonts w:ascii="Times New Roman" w:hAnsi="Times New Roman" w:cs="Times New Roman"/>
          <w:sz w:val="28"/>
          <w:szCs w:val="28"/>
          <w:lang w:val="uk-UA"/>
        </w:rPr>
        <w:t>Міським головою за 2018 рік (станом на 01.11.2018 р.) видано 288 розпоряджень, в тому числі з основної діяльності – 102.</w:t>
      </w:r>
    </w:p>
    <w:p w:rsidR="000B2A42" w:rsidRDefault="000B2A42" w:rsidP="000B2A42">
      <w:pPr>
        <w:spacing w:after="0"/>
        <w:ind w:firstLine="680"/>
        <w:jc w:val="both"/>
        <w:rPr>
          <w:lang w:val="uk-UA"/>
        </w:rPr>
      </w:pPr>
      <w:r w:rsidRPr="000B2A42">
        <w:rPr>
          <w:rFonts w:ascii="Times New Roman" w:hAnsi="Times New Roman" w:cs="Times New Roman"/>
          <w:sz w:val="28"/>
          <w:szCs w:val="28"/>
          <w:lang w:val="uk-UA"/>
        </w:rPr>
        <w:t>Штатна чисельність апарату Хорольської міської ради складає 22,5 одиниць. Станом на 01.12.2018 року фактично зайнятих посад – 20,5 одиниць, в тому числі 17 – посадових осіб, 1 – службовець, 2,5 одиниці – працівники.</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Функції виконавчо-розпорядчої діяльності міської ради виконують шість відділів: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 соціально-економічного та стратегічного розвитку міста;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 містобудування, архітектури та земельних відносин;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 правової роботи та кадрових питань;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 загальний відділ;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 бухгалтерського обліку, звітності та господарського забезпечення та відділ з питань державної реєстрації. </w:t>
      </w:r>
    </w:p>
    <w:p w:rsidR="000B2A42" w:rsidRDefault="000B2A42" w:rsidP="000B2A42">
      <w:pPr>
        <w:spacing w:after="0"/>
        <w:ind w:firstLine="680"/>
        <w:jc w:val="both"/>
        <w:rPr>
          <w:lang w:val="uk-UA"/>
        </w:rPr>
      </w:pPr>
      <w:r w:rsidRPr="000B2A42">
        <w:rPr>
          <w:rFonts w:ascii="Times New Roman" w:hAnsi="Times New Roman" w:cs="Times New Roman"/>
          <w:sz w:val="28"/>
          <w:szCs w:val="28"/>
          <w:lang w:val="uk-UA"/>
        </w:rPr>
        <w:t>Поза відділами в штаті працюють два спеціаліста інформаційно-аналітичної роботи та комунікацій з громадськістю.</w:t>
      </w:r>
      <w:r w:rsidRPr="000B2A42">
        <w:rPr>
          <w:lang w:val="uk-UA"/>
        </w:rPr>
        <w:t xml:space="preserve">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Одним з основних напрямків діяльності виконкому міської ради є робота із зверненнями громадян та надання якісних адміністративних послуг.</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Працівниками загального відділу за звітний період (станом на 01.11.2018 р.) зареєстровано понад 280 письмових звернень громадян, в тому числі 53 колективних, 9 запитів на публічну інформацію, 35 депутатських звернення та запити, з яких 32 – від депутатів міської ради та 3 – від депутатів Хорольської районної ради та Полтавської обласної ради. Найбільше звернень стосувалося питань соціального захисту – 122 та комунального господарства – 83.</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Зареєстровано 677 заяв від громадян – фізичних осіб і 1800 – листів від підприємств, установ, організацій. На запит громадян видано 8200 довідок різного призначення.</w:t>
      </w:r>
    </w:p>
    <w:p w:rsid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Секретарем ради видано понад 200 характеристик особам у різні інстанції та затверджено понад 250 актів обстеження депутатами міської ради матеріально-побутових умов та фактичного місця проживання громадян.</w:t>
      </w:r>
    </w:p>
    <w:p w:rsidR="000B2A42" w:rsidRDefault="000B2A42" w:rsidP="00DB6F97">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За звітний період працівниками відділу реєстрації усього прийнято 1417 громадян. Із них 635 звернулись з питання реєстрації місця проживання та 632 – з питання зняття реєстрації. Знято з реєстрації посмертно 150 громадян. Усього за поточний звітний період надано 704 довідки з питань реєстрації , а також постійно проводилася консультативно-роз’яснювальна робота з громадянами –  надано 1267 консультацій.</w:t>
      </w:r>
    </w:p>
    <w:p w:rsidR="000B2A42" w:rsidRDefault="000B2A42" w:rsidP="00DB6F97">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Восени поточного року розширено спектр адміністративних послуг, які надаються громадянам Хорольською міською радою. Відповідним рішенням 53-ої сесії міської ради від 28 вересня 2018 року створено комунальну установу «Реєстраційна служба», яка з 1 жовтня цього року надає послуги з проведення державної реєстрації речових прав на нерухоме майно та їх обтяжень, юридичних осіб, фізичних осіб підприємців та громадських формувань. Хорольська міська рада, представляючи інтереси громади, є засновником цієї комунальної установи.</w:t>
      </w:r>
      <w:r>
        <w:rPr>
          <w:rFonts w:ascii="Times New Roman" w:hAnsi="Times New Roman" w:cs="Times New Roman"/>
          <w:sz w:val="28"/>
          <w:szCs w:val="28"/>
          <w:lang w:val="uk-UA"/>
        </w:rPr>
        <w:t xml:space="preserve"> </w:t>
      </w:r>
    </w:p>
    <w:p w:rsidR="000B2A42" w:rsidRDefault="000B2A42" w:rsidP="00DB6F97">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Міський голова завжди відкритий до громади, тому активно контактує та підтримує прямі комунікативні зв’язки з громадськістю через соціальну мережу </w:t>
      </w:r>
      <w:proofErr w:type="spellStart"/>
      <w:r w:rsidRPr="000B2A42">
        <w:rPr>
          <w:rFonts w:ascii="Times New Roman" w:hAnsi="Times New Roman" w:cs="Times New Roman"/>
          <w:sz w:val="28"/>
          <w:szCs w:val="28"/>
          <w:lang w:val="uk-UA"/>
        </w:rPr>
        <w:t>Facebook</w:t>
      </w:r>
      <w:proofErr w:type="spellEnd"/>
      <w:r w:rsidRPr="000B2A42">
        <w:rPr>
          <w:rFonts w:ascii="Times New Roman" w:hAnsi="Times New Roman" w:cs="Times New Roman"/>
          <w:sz w:val="28"/>
          <w:szCs w:val="28"/>
          <w:lang w:val="uk-UA"/>
        </w:rPr>
        <w:t>. Відбувається оперативний збір та оброблення інформації від громадян з відповідним врахуванням їх зауважень, скарг, побажань та пропозицій.</w:t>
      </w:r>
    </w:p>
    <w:p w:rsidR="000B2A42" w:rsidRDefault="000B2A42" w:rsidP="00DB6F97">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У напрямку забезпечення відкритості та доступності населення до інформації продовжується робота по висвітленню діяльності міського голови, Хорольської міської ради, її виконавчого комітету, посадових осіб та депутатів, п’яти дорадчих органів при виконавчому комітеті, а також міського комунального підприємства «Комунсервіс» у засобах масової інформації, а саме на офіційному сайті міської ради та в друкованому виданні «Наш Хорол».</w:t>
      </w:r>
    </w:p>
    <w:p w:rsidR="000B2A42" w:rsidRDefault="000B2A42" w:rsidP="000B2A42">
      <w:pPr>
        <w:spacing w:after="0"/>
        <w:ind w:firstLine="680"/>
        <w:jc w:val="center"/>
        <w:rPr>
          <w:rFonts w:ascii="Times New Roman" w:hAnsi="Times New Roman" w:cs="Times New Roman"/>
          <w:b/>
          <w:sz w:val="28"/>
          <w:szCs w:val="28"/>
          <w:lang w:val="uk-UA"/>
        </w:rPr>
      </w:pPr>
    </w:p>
    <w:p w:rsidR="000B2A42" w:rsidRDefault="000B2A42" w:rsidP="000B2A42">
      <w:pPr>
        <w:spacing w:after="0"/>
        <w:ind w:firstLine="680"/>
        <w:jc w:val="center"/>
        <w:rPr>
          <w:rFonts w:ascii="Times New Roman" w:hAnsi="Times New Roman" w:cs="Times New Roman"/>
          <w:b/>
          <w:sz w:val="28"/>
          <w:szCs w:val="28"/>
          <w:lang w:val="uk-UA"/>
        </w:rPr>
      </w:pPr>
      <w:r w:rsidRPr="000B2A42">
        <w:rPr>
          <w:rFonts w:ascii="Times New Roman" w:hAnsi="Times New Roman" w:cs="Times New Roman"/>
          <w:b/>
          <w:sz w:val="28"/>
          <w:szCs w:val="28"/>
          <w:lang w:val="uk-UA"/>
        </w:rPr>
        <w:t>Повноваження в галузі бюджету, фінансів і цін</w:t>
      </w:r>
    </w:p>
    <w:p w:rsidR="000B2A42" w:rsidRPr="000B2A42" w:rsidRDefault="000B2A42" w:rsidP="000B2A42">
      <w:pPr>
        <w:spacing w:after="0"/>
        <w:ind w:firstLine="680"/>
        <w:jc w:val="center"/>
        <w:rPr>
          <w:rFonts w:ascii="Times New Roman" w:hAnsi="Times New Roman" w:cs="Times New Roman"/>
          <w:b/>
          <w:sz w:val="28"/>
          <w:szCs w:val="28"/>
          <w:lang w:val="uk-UA"/>
        </w:rPr>
      </w:pP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 xml:space="preserve">Міський бюджет на 2018 рік був прийнятий 23 грудня 2017 року рішенням 38-ої сесії Хорольської міської ради 7-го скликання №903. Дохідна частина бюджету на 2018 рік запланована на рівні 13239000,0 гривень.  </w:t>
      </w:r>
    </w:p>
    <w:p w:rsidR="000B2A42" w:rsidRP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До міського бюджету мобілізовано доходи від сплати таких податків: акциз, податок на прибуток, місцеві податки, кошти від реалізації безхазяйного майна та неподаткових надходжень. Місцеві податки в свою чергу включають єдиний податок, туристичний збір та податок на майно, який складається з податку на майно, відмінне від земельної ділянки, земельного податку, орендної плати та транспортного податку.</w:t>
      </w:r>
    </w:p>
    <w:p w:rsidR="000B2A42" w:rsidRDefault="000B2A42" w:rsidP="000B2A42">
      <w:pPr>
        <w:spacing w:after="0"/>
        <w:ind w:firstLine="680"/>
        <w:jc w:val="both"/>
        <w:rPr>
          <w:rFonts w:ascii="Times New Roman" w:hAnsi="Times New Roman" w:cs="Times New Roman"/>
          <w:sz w:val="28"/>
          <w:szCs w:val="28"/>
          <w:lang w:val="uk-UA"/>
        </w:rPr>
      </w:pPr>
      <w:r w:rsidRPr="000B2A42">
        <w:rPr>
          <w:rFonts w:ascii="Times New Roman" w:hAnsi="Times New Roman" w:cs="Times New Roman"/>
          <w:sz w:val="28"/>
          <w:szCs w:val="28"/>
          <w:lang w:val="uk-UA"/>
        </w:rPr>
        <w:t>Доходи міського бюджету (без урахування трансфертів за звітний період) порівняно з уточненим планом виконано на 106%. Всього за звітний період бюджет міської ради поповнився на 16849548</w:t>
      </w:r>
      <w:r>
        <w:rPr>
          <w:rFonts w:ascii="Times New Roman" w:hAnsi="Times New Roman" w:cs="Times New Roman"/>
          <w:sz w:val="28"/>
          <w:szCs w:val="28"/>
          <w:lang w:val="uk-UA"/>
        </w:rPr>
        <w:t>,0</w:t>
      </w:r>
      <w:r w:rsidRPr="000B2A42">
        <w:rPr>
          <w:rFonts w:ascii="Times New Roman" w:hAnsi="Times New Roman" w:cs="Times New Roman"/>
          <w:sz w:val="28"/>
          <w:szCs w:val="28"/>
          <w:lang w:val="uk-UA"/>
        </w:rPr>
        <w:t xml:space="preserve"> гривень, а з урахуванням трансферт – на 18225301</w:t>
      </w:r>
      <w:r>
        <w:rPr>
          <w:rFonts w:ascii="Times New Roman" w:hAnsi="Times New Roman" w:cs="Times New Roman"/>
          <w:sz w:val="28"/>
          <w:szCs w:val="28"/>
          <w:lang w:val="uk-UA"/>
        </w:rPr>
        <w:t>,0</w:t>
      </w:r>
      <w:r w:rsidRPr="000B2A42">
        <w:rPr>
          <w:rFonts w:ascii="Times New Roman" w:hAnsi="Times New Roman" w:cs="Times New Roman"/>
          <w:sz w:val="28"/>
          <w:szCs w:val="28"/>
          <w:lang w:val="uk-UA"/>
        </w:rPr>
        <w:t xml:space="preserve"> гривню.</w:t>
      </w:r>
    </w:p>
    <w:p w:rsidR="0027459A" w:rsidRDefault="0027459A" w:rsidP="000B2A42">
      <w:pPr>
        <w:spacing w:after="0"/>
        <w:ind w:firstLine="680"/>
        <w:jc w:val="both"/>
        <w:rPr>
          <w:rFonts w:ascii="Times New Roman" w:hAnsi="Times New Roman" w:cs="Times New Roman"/>
          <w:sz w:val="28"/>
          <w:szCs w:val="28"/>
          <w:lang w:val="uk-UA"/>
        </w:rPr>
      </w:pPr>
    </w:p>
    <w:p w:rsidR="00565920" w:rsidRDefault="00565920" w:rsidP="00565920">
      <w:pPr>
        <w:spacing w:after="0"/>
        <w:jc w:val="center"/>
        <w:rPr>
          <w:rFonts w:ascii="Times New Roman" w:hAnsi="Times New Roman" w:cs="Times New Roman"/>
          <w:b/>
          <w:sz w:val="28"/>
          <w:szCs w:val="28"/>
          <w:lang w:val="uk-UA"/>
        </w:rPr>
      </w:pPr>
      <w:r w:rsidRPr="00565920">
        <w:rPr>
          <w:rFonts w:ascii="Times New Roman" w:hAnsi="Times New Roman" w:cs="Times New Roman"/>
          <w:b/>
          <w:sz w:val="28"/>
          <w:szCs w:val="28"/>
          <w:lang w:val="uk-UA"/>
        </w:rPr>
        <w:t xml:space="preserve">Аналіз виконання плану </w:t>
      </w:r>
    </w:p>
    <w:p w:rsidR="00565920" w:rsidRPr="00565920" w:rsidRDefault="00565920" w:rsidP="00565920">
      <w:pPr>
        <w:spacing w:after="0"/>
        <w:jc w:val="center"/>
        <w:rPr>
          <w:rFonts w:ascii="Times New Roman" w:hAnsi="Times New Roman" w:cs="Times New Roman"/>
          <w:b/>
          <w:sz w:val="28"/>
          <w:szCs w:val="28"/>
          <w:lang w:val="uk-UA"/>
        </w:rPr>
      </w:pPr>
      <w:r w:rsidRPr="00565920">
        <w:rPr>
          <w:rFonts w:ascii="Times New Roman" w:hAnsi="Times New Roman" w:cs="Times New Roman"/>
          <w:b/>
          <w:sz w:val="28"/>
          <w:szCs w:val="28"/>
          <w:lang w:val="uk-UA"/>
        </w:rPr>
        <w:t>по доходах бюджету Хорольської міської ради</w:t>
      </w:r>
    </w:p>
    <w:p w:rsidR="00565920" w:rsidRPr="00565920" w:rsidRDefault="00565920" w:rsidP="00565920">
      <w:pPr>
        <w:spacing w:after="0"/>
        <w:jc w:val="center"/>
        <w:rPr>
          <w:rFonts w:ascii="Times New Roman" w:hAnsi="Times New Roman" w:cs="Times New Roman"/>
          <w:sz w:val="28"/>
          <w:szCs w:val="28"/>
          <w:lang w:val="uk-UA"/>
        </w:rPr>
      </w:pPr>
      <w:r w:rsidRPr="00565920">
        <w:rPr>
          <w:rFonts w:ascii="Times New Roman" w:hAnsi="Times New Roman" w:cs="Times New Roman"/>
          <w:sz w:val="28"/>
          <w:szCs w:val="28"/>
          <w:lang w:val="uk-UA"/>
        </w:rPr>
        <w:t>(станом на 01.11.2018 р.)</w:t>
      </w:r>
    </w:p>
    <w:tbl>
      <w:tblPr>
        <w:tblW w:w="9757" w:type="dxa"/>
        <w:tblLayout w:type="fixed"/>
        <w:tblLook w:val="04A0" w:firstRow="1" w:lastRow="0" w:firstColumn="1" w:lastColumn="0" w:noHBand="0" w:noVBand="1"/>
      </w:tblPr>
      <w:tblGrid>
        <w:gridCol w:w="591"/>
        <w:gridCol w:w="4053"/>
        <w:gridCol w:w="1843"/>
        <w:gridCol w:w="1559"/>
        <w:gridCol w:w="1711"/>
      </w:tblGrid>
      <w:tr w:rsidR="00565920" w:rsidRPr="00AE181B" w:rsidTr="00565920">
        <w:trPr>
          <w:trHeight w:val="615"/>
        </w:trPr>
        <w:tc>
          <w:tcPr>
            <w:tcW w:w="464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65920" w:rsidRPr="00565920" w:rsidRDefault="00565920" w:rsidP="00565920">
            <w:pPr>
              <w:spacing w:after="0" w:line="240" w:lineRule="auto"/>
              <w:jc w:val="center"/>
              <w:rPr>
                <w:rFonts w:ascii="Times New Roman" w:eastAsia="Times New Roman" w:hAnsi="Times New Roman" w:cs="Times New Roman"/>
                <w:bCs/>
                <w:iCs/>
                <w:sz w:val="28"/>
                <w:szCs w:val="28"/>
                <w:lang w:val="uk-UA"/>
              </w:rPr>
            </w:pPr>
            <w:r w:rsidRPr="00565920">
              <w:rPr>
                <w:rFonts w:ascii="Times New Roman" w:eastAsia="Times New Roman" w:hAnsi="Times New Roman" w:cs="Times New Roman"/>
                <w:bCs/>
                <w:iCs/>
                <w:sz w:val="28"/>
                <w:szCs w:val="28"/>
                <w:lang w:val="uk-UA"/>
              </w:rPr>
              <w:t>Доходи</w:t>
            </w:r>
          </w:p>
        </w:tc>
        <w:tc>
          <w:tcPr>
            <w:tcW w:w="1843" w:type="dxa"/>
            <w:tcBorders>
              <w:top w:val="single" w:sz="8" w:space="0" w:color="auto"/>
              <w:left w:val="nil"/>
              <w:bottom w:val="single" w:sz="8" w:space="0" w:color="auto"/>
              <w:right w:val="single" w:sz="8" w:space="0" w:color="auto"/>
            </w:tcBorders>
            <w:shd w:val="clear" w:color="auto" w:fill="FFFFFF" w:themeFill="background1"/>
            <w:vAlign w:val="center"/>
            <w:hideMark/>
          </w:tcPr>
          <w:p w:rsidR="00565920" w:rsidRPr="00565920" w:rsidRDefault="00565920" w:rsidP="00565920">
            <w:pPr>
              <w:spacing w:after="0" w:line="240" w:lineRule="auto"/>
              <w:jc w:val="center"/>
              <w:rPr>
                <w:rFonts w:ascii="Times New Roman" w:eastAsia="Times New Roman" w:hAnsi="Times New Roman" w:cs="Times New Roman"/>
                <w:bCs/>
                <w:iCs/>
                <w:sz w:val="28"/>
                <w:szCs w:val="28"/>
                <w:lang w:val="uk-UA"/>
              </w:rPr>
            </w:pPr>
            <w:r w:rsidRPr="00565920">
              <w:rPr>
                <w:rFonts w:ascii="Times New Roman" w:eastAsia="Times New Roman" w:hAnsi="Times New Roman" w:cs="Times New Roman"/>
                <w:bCs/>
                <w:iCs/>
                <w:sz w:val="28"/>
                <w:szCs w:val="28"/>
                <w:lang w:val="uk-UA"/>
              </w:rPr>
              <w:t>Уточнений план за період (грн.)</w:t>
            </w: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iCs/>
                <w:sz w:val="28"/>
                <w:szCs w:val="28"/>
                <w:lang w:val="uk-UA"/>
              </w:rPr>
            </w:pPr>
            <w:r w:rsidRPr="00565920">
              <w:rPr>
                <w:rFonts w:ascii="Times New Roman" w:eastAsia="Times New Roman" w:hAnsi="Times New Roman" w:cs="Times New Roman"/>
                <w:bCs/>
                <w:iCs/>
                <w:sz w:val="28"/>
                <w:szCs w:val="28"/>
                <w:lang w:val="uk-UA"/>
              </w:rPr>
              <w:t>Факт</w:t>
            </w:r>
          </w:p>
          <w:p w:rsidR="00565920" w:rsidRPr="00565920" w:rsidRDefault="00565920" w:rsidP="00565920">
            <w:pPr>
              <w:spacing w:after="0" w:line="240" w:lineRule="auto"/>
              <w:jc w:val="center"/>
              <w:rPr>
                <w:rFonts w:ascii="Times New Roman" w:eastAsia="Times New Roman" w:hAnsi="Times New Roman" w:cs="Times New Roman"/>
                <w:bCs/>
                <w:iCs/>
                <w:sz w:val="28"/>
                <w:szCs w:val="28"/>
                <w:lang w:val="uk-UA"/>
              </w:rPr>
            </w:pPr>
            <w:r w:rsidRPr="00565920">
              <w:rPr>
                <w:rFonts w:ascii="Times New Roman" w:eastAsia="Times New Roman" w:hAnsi="Times New Roman" w:cs="Times New Roman"/>
                <w:bCs/>
                <w:iCs/>
                <w:sz w:val="28"/>
                <w:szCs w:val="28"/>
                <w:lang w:val="uk-UA"/>
              </w:rPr>
              <w:t>(грн.)</w:t>
            </w:r>
          </w:p>
        </w:tc>
        <w:tc>
          <w:tcPr>
            <w:tcW w:w="17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iCs/>
                <w:sz w:val="28"/>
                <w:szCs w:val="28"/>
                <w:lang w:val="uk-UA"/>
              </w:rPr>
            </w:pPr>
            <w:r w:rsidRPr="00565920">
              <w:rPr>
                <w:rFonts w:ascii="Times New Roman" w:eastAsia="Times New Roman" w:hAnsi="Times New Roman" w:cs="Times New Roman"/>
                <w:bCs/>
                <w:iCs/>
                <w:sz w:val="28"/>
                <w:szCs w:val="28"/>
                <w:lang w:val="uk-UA"/>
              </w:rPr>
              <w:t>% виконання</w:t>
            </w:r>
          </w:p>
        </w:tc>
      </w:tr>
      <w:tr w:rsidR="00565920" w:rsidRPr="00AE181B" w:rsidTr="00565920">
        <w:trPr>
          <w:trHeight w:val="375"/>
        </w:trPr>
        <w:tc>
          <w:tcPr>
            <w:tcW w:w="4644"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Акциз</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3135000</w:t>
            </w:r>
            <w:r w:rsidR="0027459A">
              <w:rPr>
                <w:rFonts w:ascii="Times New Roman" w:eastAsia="Times New Roman" w:hAnsi="Times New Roman" w:cs="Times New Roman"/>
                <w:bCs/>
                <w:color w:val="000000" w:themeColor="text1"/>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3982976</w:t>
            </w:r>
            <w:r w:rsidR="0027459A">
              <w:rPr>
                <w:rFonts w:ascii="Times New Roman" w:eastAsia="Times New Roman" w:hAnsi="Times New Roman" w:cs="Times New Roman"/>
                <w:bCs/>
                <w:color w:val="000000" w:themeColor="text1"/>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127%</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Рентна плата</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1362</w:t>
            </w:r>
            <w:r w:rsidR="0027459A">
              <w:rPr>
                <w:rFonts w:ascii="Times New Roman" w:eastAsia="Times New Roman" w:hAnsi="Times New Roman" w:cs="Times New Roman"/>
                <w:bCs/>
                <w:color w:val="000000" w:themeColor="text1"/>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0%</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Податок на прибуток</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64000</w:t>
            </w:r>
            <w:r w:rsidR="0027459A">
              <w:rPr>
                <w:rFonts w:ascii="Times New Roman" w:eastAsia="Times New Roman" w:hAnsi="Times New Roman" w:cs="Times New Roman"/>
                <w:bCs/>
                <w:color w:val="000000" w:themeColor="text1"/>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63827</w:t>
            </w:r>
            <w:r w:rsidR="0027459A">
              <w:rPr>
                <w:rFonts w:ascii="Times New Roman" w:eastAsia="Times New Roman" w:hAnsi="Times New Roman" w:cs="Times New Roman"/>
                <w:bCs/>
                <w:color w:val="000000" w:themeColor="text1"/>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100%</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Місцеві податки, в тому числі:</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11929931</w:t>
            </w:r>
            <w:r w:rsidR="0027459A">
              <w:rPr>
                <w:rFonts w:ascii="Times New Roman" w:eastAsia="Times New Roman" w:hAnsi="Times New Roman" w:cs="Times New Roman"/>
                <w:bCs/>
                <w:color w:val="000000" w:themeColor="text1"/>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11846767</w:t>
            </w:r>
            <w:r w:rsidR="0027459A">
              <w:rPr>
                <w:rFonts w:ascii="Times New Roman" w:eastAsia="Times New Roman" w:hAnsi="Times New Roman" w:cs="Times New Roman"/>
                <w:bCs/>
                <w:color w:val="000000" w:themeColor="text1"/>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99%</w:t>
            </w:r>
          </w:p>
        </w:tc>
      </w:tr>
      <w:tr w:rsidR="00565920" w:rsidRPr="00AE181B" w:rsidTr="00565920">
        <w:trPr>
          <w:trHeight w:val="375"/>
        </w:trPr>
        <w:tc>
          <w:tcPr>
            <w:tcW w:w="4644" w:type="dxa"/>
            <w:gridSpan w:val="2"/>
            <w:tcBorders>
              <w:top w:val="nil"/>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1.Податок на майно, в тому числі:</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4891931</w:t>
            </w:r>
            <w:r w:rsidR="0027459A">
              <w:rPr>
                <w:rFonts w:ascii="Times New Roman" w:eastAsia="Times New Roman" w:hAnsi="Times New Roman" w:cs="Times New Roman"/>
                <w:bCs/>
                <w:color w:val="000000"/>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4663576</w:t>
            </w:r>
            <w:r w:rsidR="0027459A">
              <w:rPr>
                <w:rFonts w:ascii="Times New Roman" w:eastAsia="Times New Roman" w:hAnsi="Times New Roman" w:cs="Times New Roman"/>
                <w:bCs/>
                <w:color w:val="000000"/>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95%</w:t>
            </w:r>
          </w:p>
        </w:tc>
      </w:tr>
      <w:tr w:rsidR="00565920" w:rsidRPr="00AE181B" w:rsidTr="00565920">
        <w:trPr>
          <w:trHeight w:val="780"/>
        </w:trPr>
        <w:tc>
          <w:tcPr>
            <w:tcW w:w="591" w:type="dxa"/>
            <w:tcBorders>
              <w:top w:val="nil"/>
              <w:left w:val="single" w:sz="8" w:space="0" w:color="auto"/>
              <w:bottom w:val="single" w:sz="4" w:space="0" w:color="auto"/>
              <w:right w:val="nil"/>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1.1</w:t>
            </w:r>
          </w:p>
        </w:tc>
        <w:tc>
          <w:tcPr>
            <w:tcW w:w="4053" w:type="dxa"/>
            <w:tcBorders>
              <w:top w:val="nil"/>
              <w:left w:val="single" w:sz="4" w:space="0" w:color="auto"/>
              <w:bottom w:val="single" w:sz="4" w:space="0" w:color="auto"/>
              <w:right w:val="single" w:sz="8" w:space="0" w:color="auto"/>
            </w:tcBorders>
            <w:shd w:val="clear" w:color="auto" w:fill="FFFFFF" w:themeFill="background1"/>
            <w:vAlign w:val="center"/>
            <w:hideMark/>
          </w:tcPr>
          <w:p w:rsidR="00565920" w:rsidRPr="00565920" w:rsidRDefault="00565920" w:rsidP="00565920">
            <w:pPr>
              <w:spacing w:after="0" w:line="240" w:lineRule="auto"/>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Податок на нерухоме майно, відмінне від земельної ділянки</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1022500</w:t>
            </w:r>
            <w:r w:rsidR="0027459A">
              <w:rPr>
                <w:rFonts w:ascii="Times New Roman" w:eastAsia="Times New Roman" w:hAnsi="Times New Roman" w:cs="Times New Roman"/>
                <w:color w:val="000000"/>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903418</w:t>
            </w:r>
            <w:r w:rsidR="0027459A">
              <w:rPr>
                <w:rFonts w:ascii="Times New Roman" w:eastAsia="Times New Roman" w:hAnsi="Times New Roman" w:cs="Times New Roman"/>
                <w:color w:val="000000"/>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88%</w:t>
            </w:r>
          </w:p>
        </w:tc>
      </w:tr>
      <w:tr w:rsidR="00565920" w:rsidRPr="00AE181B" w:rsidTr="00565920">
        <w:trPr>
          <w:trHeight w:val="375"/>
        </w:trPr>
        <w:tc>
          <w:tcPr>
            <w:tcW w:w="591" w:type="dxa"/>
            <w:tcBorders>
              <w:top w:val="nil"/>
              <w:left w:val="single" w:sz="8" w:space="0" w:color="auto"/>
              <w:bottom w:val="single" w:sz="4" w:space="0" w:color="auto"/>
              <w:right w:val="nil"/>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1.2</w:t>
            </w:r>
          </w:p>
        </w:tc>
        <w:tc>
          <w:tcPr>
            <w:tcW w:w="4053"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Земельний податок</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571431</w:t>
            </w:r>
            <w:r w:rsidR="0027459A">
              <w:rPr>
                <w:rFonts w:ascii="Times New Roman" w:eastAsia="Times New Roman" w:hAnsi="Times New Roman" w:cs="Times New Roman"/>
                <w:color w:val="000000"/>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571876</w:t>
            </w:r>
            <w:r w:rsidR="0027459A">
              <w:rPr>
                <w:rFonts w:ascii="Times New Roman" w:eastAsia="Times New Roman" w:hAnsi="Times New Roman" w:cs="Times New Roman"/>
                <w:color w:val="000000"/>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100%</w:t>
            </w:r>
          </w:p>
        </w:tc>
      </w:tr>
      <w:tr w:rsidR="00565920" w:rsidRPr="00AE181B" w:rsidTr="00565920">
        <w:trPr>
          <w:trHeight w:val="375"/>
        </w:trPr>
        <w:tc>
          <w:tcPr>
            <w:tcW w:w="591" w:type="dxa"/>
            <w:tcBorders>
              <w:top w:val="nil"/>
              <w:left w:val="single" w:sz="8" w:space="0" w:color="auto"/>
              <w:bottom w:val="single" w:sz="4" w:space="0" w:color="auto"/>
              <w:right w:val="nil"/>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1.3</w:t>
            </w:r>
          </w:p>
        </w:tc>
        <w:tc>
          <w:tcPr>
            <w:tcW w:w="4053"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Орендна плата</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3267000</w:t>
            </w:r>
            <w:r w:rsidR="0027459A">
              <w:rPr>
                <w:rFonts w:ascii="Times New Roman" w:eastAsia="Times New Roman" w:hAnsi="Times New Roman" w:cs="Times New Roman"/>
                <w:color w:val="000000"/>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3165365</w:t>
            </w:r>
            <w:r w:rsidR="0027459A">
              <w:rPr>
                <w:rFonts w:ascii="Times New Roman" w:eastAsia="Times New Roman" w:hAnsi="Times New Roman" w:cs="Times New Roman"/>
                <w:color w:val="000000"/>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97%</w:t>
            </w:r>
          </w:p>
        </w:tc>
      </w:tr>
      <w:tr w:rsidR="00565920" w:rsidRPr="00AE181B" w:rsidTr="00565920">
        <w:trPr>
          <w:trHeight w:val="375"/>
        </w:trPr>
        <w:tc>
          <w:tcPr>
            <w:tcW w:w="591" w:type="dxa"/>
            <w:tcBorders>
              <w:top w:val="nil"/>
              <w:left w:val="single" w:sz="8" w:space="0" w:color="auto"/>
              <w:bottom w:val="single" w:sz="4" w:space="0" w:color="auto"/>
              <w:right w:val="nil"/>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1.4</w:t>
            </w:r>
          </w:p>
        </w:tc>
        <w:tc>
          <w:tcPr>
            <w:tcW w:w="4053" w:type="dxa"/>
            <w:tcBorders>
              <w:top w:val="nil"/>
              <w:left w:val="single" w:sz="4"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sz w:val="28"/>
                <w:szCs w:val="28"/>
                <w:lang w:val="uk-UA"/>
              </w:rPr>
            </w:pPr>
            <w:r w:rsidRPr="00565920">
              <w:rPr>
                <w:rFonts w:ascii="Times New Roman" w:eastAsia="Times New Roman" w:hAnsi="Times New Roman" w:cs="Times New Roman"/>
                <w:sz w:val="28"/>
                <w:szCs w:val="28"/>
                <w:lang w:val="uk-UA"/>
              </w:rPr>
              <w:t>Транспортний податок</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31000</w:t>
            </w:r>
            <w:r w:rsidR="0027459A">
              <w:rPr>
                <w:rFonts w:ascii="Times New Roman" w:eastAsia="Times New Roman" w:hAnsi="Times New Roman" w:cs="Times New Roman"/>
                <w:color w:val="000000"/>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22917</w:t>
            </w:r>
            <w:r w:rsidR="0027459A">
              <w:rPr>
                <w:rFonts w:ascii="Times New Roman" w:eastAsia="Times New Roman" w:hAnsi="Times New Roman" w:cs="Times New Roman"/>
                <w:color w:val="000000"/>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color w:val="000000"/>
                <w:sz w:val="28"/>
                <w:szCs w:val="28"/>
                <w:lang w:val="uk-UA"/>
              </w:rPr>
            </w:pPr>
            <w:r w:rsidRPr="00565920">
              <w:rPr>
                <w:rFonts w:ascii="Times New Roman" w:eastAsia="Times New Roman" w:hAnsi="Times New Roman" w:cs="Times New Roman"/>
                <w:color w:val="000000"/>
                <w:sz w:val="28"/>
                <w:szCs w:val="28"/>
                <w:lang w:val="uk-UA"/>
              </w:rPr>
              <w:t>74%</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000000"/>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2.Туристичний збір</w:t>
            </w:r>
          </w:p>
        </w:tc>
        <w:tc>
          <w:tcPr>
            <w:tcW w:w="1843" w:type="dxa"/>
            <w:tcBorders>
              <w:top w:val="nil"/>
              <w:left w:val="nil"/>
              <w:bottom w:val="nil"/>
              <w:right w:val="single" w:sz="8" w:space="0" w:color="auto"/>
            </w:tcBorders>
            <w:shd w:val="clear" w:color="auto" w:fill="FFFFFF" w:themeFill="background1"/>
            <w:noWrap/>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0</w:t>
            </w:r>
          </w:p>
        </w:tc>
        <w:tc>
          <w:tcPr>
            <w:tcW w:w="1559" w:type="dxa"/>
            <w:tcBorders>
              <w:top w:val="nil"/>
              <w:left w:val="nil"/>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4649</w:t>
            </w:r>
            <w:r w:rsidR="0027459A">
              <w:rPr>
                <w:rFonts w:ascii="Times New Roman" w:eastAsia="Times New Roman" w:hAnsi="Times New Roman" w:cs="Times New Roman"/>
                <w:bCs/>
                <w:color w:val="000000"/>
                <w:sz w:val="28"/>
                <w:szCs w:val="28"/>
                <w:lang w:val="uk-UA"/>
              </w:rPr>
              <w:t>,0</w:t>
            </w:r>
          </w:p>
        </w:tc>
        <w:tc>
          <w:tcPr>
            <w:tcW w:w="1711" w:type="dxa"/>
            <w:tcBorders>
              <w:top w:val="nil"/>
              <w:left w:val="nil"/>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0%</w:t>
            </w:r>
          </w:p>
        </w:tc>
      </w:tr>
      <w:tr w:rsidR="00565920" w:rsidRPr="00AE181B" w:rsidTr="00565920">
        <w:trPr>
          <w:trHeight w:val="375"/>
        </w:trPr>
        <w:tc>
          <w:tcPr>
            <w:tcW w:w="4644" w:type="dxa"/>
            <w:gridSpan w:val="2"/>
            <w:tcBorders>
              <w:top w:val="single" w:sz="4" w:space="0" w:color="auto"/>
              <w:left w:val="single" w:sz="8" w:space="0" w:color="auto"/>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3.Єдиний податок</w:t>
            </w:r>
          </w:p>
        </w:tc>
        <w:tc>
          <w:tcPr>
            <w:tcW w:w="1843" w:type="dxa"/>
            <w:tcBorders>
              <w:top w:val="single" w:sz="4" w:space="0" w:color="auto"/>
              <w:left w:val="nil"/>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7038000</w:t>
            </w:r>
            <w:r w:rsidR="0027459A">
              <w:rPr>
                <w:rFonts w:ascii="Times New Roman" w:eastAsia="Times New Roman" w:hAnsi="Times New Roman" w:cs="Times New Roman"/>
                <w:bCs/>
                <w:color w:val="000000"/>
                <w:sz w:val="28"/>
                <w:szCs w:val="28"/>
                <w:lang w:val="uk-UA"/>
              </w:rPr>
              <w:t>,0</w:t>
            </w:r>
          </w:p>
        </w:tc>
        <w:tc>
          <w:tcPr>
            <w:tcW w:w="1559" w:type="dxa"/>
            <w:tcBorders>
              <w:top w:val="single" w:sz="4" w:space="0" w:color="auto"/>
              <w:left w:val="nil"/>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7178542</w:t>
            </w:r>
            <w:r w:rsidR="0027459A">
              <w:rPr>
                <w:rFonts w:ascii="Times New Roman" w:eastAsia="Times New Roman" w:hAnsi="Times New Roman" w:cs="Times New Roman"/>
                <w:bCs/>
                <w:color w:val="000000"/>
                <w:sz w:val="28"/>
                <w:szCs w:val="28"/>
                <w:lang w:val="uk-UA"/>
              </w:rPr>
              <w:t>,0</w:t>
            </w:r>
          </w:p>
        </w:tc>
        <w:tc>
          <w:tcPr>
            <w:tcW w:w="1711" w:type="dxa"/>
            <w:tcBorders>
              <w:top w:val="single" w:sz="4" w:space="0" w:color="auto"/>
              <w:left w:val="nil"/>
              <w:bottom w:val="nil"/>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sz w:val="28"/>
                <w:szCs w:val="28"/>
                <w:lang w:val="uk-UA"/>
              </w:rPr>
            </w:pPr>
            <w:r w:rsidRPr="00565920">
              <w:rPr>
                <w:rFonts w:ascii="Times New Roman" w:eastAsia="Times New Roman" w:hAnsi="Times New Roman" w:cs="Times New Roman"/>
                <w:bCs/>
                <w:color w:val="000000"/>
                <w:sz w:val="28"/>
                <w:szCs w:val="28"/>
                <w:lang w:val="uk-UA"/>
              </w:rPr>
              <w:t>102%</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Кошти від реалізації безхазяйного майна</w:t>
            </w:r>
          </w:p>
        </w:tc>
        <w:tc>
          <w:tcPr>
            <w:tcW w:w="1843"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34000</w:t>
            </w:r>
            <w:r w:rsidR="0027459A">
              <w:rPr>
                <w:rFonts w:ascii="Times New Roman" w:eastAsia="Times New Roman" w:hAnsi="Times New Roman" w:cs="Times New Roman"/>
                <w:bCs/>
                <w:color w:val="000000" w:themeColor="text1"/>
                <w:sz w:val="28"/>
                <w:szCs w:val="28"/>
                <w:lang w:val="uk-UA"/>
              </w:rPr>
              <w:t>,0</w:t>
            </w:r>
          </w:p>
        </w:tc>
        <w:tc>
          <w:tcPr>
            <w:tcW w:w="1559"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34838</w:t>
            </w:r>
            <w:r w:rsidR="0027459A">
              <w:rPr>
                <w:rFonts w:ascii="Times New Roman" w:eastAsia="Times New Roman" w:hAnsi="Times New Roman" w:cs="Times New Roman"/>
                <w:bCs/>
                <w:color w:val="000000" w:themeColor="text1"/>
                <w:sz w:val="28"/>
                <w:szCs w:val="28"/>
                <w:lang w:val="uk-UA"/>
              </w:rPr>
              <w:t>,0</w:t>
            </w:r>
          </w:p>
        </w:tc>
        <w:tc>
          <w:tcPr>
            <w:tcW w:w="1711"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102%</w:t>
            </w:r>
          </w:p>
        </w:tc>
      </w:tr>
      <w:tr w:rsidR="00565920" w:rsidRPr="00AE181B" w:rsidTr="00565920">
        <w:trPr>
          <w:trHeight w:val="375"/>
        </w:trPr>
        <w:tc>
          <w:tcPr>
            <w:tcW w:w="4644"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Cs/>
                <w:sz w:val="28"/>
                <w:szCs w:val="28"/>
                <w:lang w:val="uk-UA"/>
              </w:rPr>
            </w:pPr>
            <w:r w:rsidRPr="00565920">
              <w:rPr>
                <w:rFonts w:ascii="Times New Roman" w:eastAsia="Times New Roman" w:hAnsi="Times New Roman" w:cs="Times New Roman"/>
                <w:bCs/>
                <w:sz w:val="28"/>
                <w:szCs w:val="28"/>
                <w:lang w:val="uk-UA"/>
              </w:rPr>
              <w:t>Неподаткові надходження</w:t>
            </w:r>
          </w:p>
        </w:tc>
        <w:tc>
          <w:tcPr>
            <w:tcW w:w="1843"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759000</w:t>
            </w:r>
            <w:r w:rsidR="0027459A">
              <w:rPr>
                <w:rFonts w:ascii="Times New Roman" w:eastAsia="Times New Roman" w:hAnsi="Times New Roman" w:cs="Times New Roman"/>
                <w:bCs/>
                <w:color w:val="000000" w:themeColor="text1"/>
                <w:sz w:val="28"/>
                <w:szCs w:val="28"/>
                <w:lang w:val="uk-UA"/>
              </w:rPr>
              <w:t>,0</w:t>
            </w:r>
          </w:p>
        </w:tc>
        <w:tc>
          <w:tcPr>
            <w:tcW w:w="1559"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919778</w:t>
            </w:r>
            <w:r w:rsidR="0027459A">
              <w:rPr>
                <w:rFonts w:ascii="Times New Roman" w:eastAsia="Times New Roman" w:hAnsi="Times New Roman" w:cs="Times New Roman"/>
                <w:bCs/>
                <w:color w:val="000000" w:themeColor="text1"/>
                <w:sz w:val="28"/>
                <w:szCs w:val="28"/>
                <w:lang w:val="uk-UA"/>
              </w:rPr>
              <w:t>,0</w:t>
            </w:r>
          </w:p>
        </w:tc>
        <w:tc>
          <w:tcPr>
            <w:tcW w:w="1711" w:type="dxa"/>
            <w:tcBorders>
              <w:top w:val="nil"/>
              <w:left w:val="nil"/>
              <w:bottom w:val="single" w:sz="4"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Cs/>
                <w:color w:val="000000" w:themeColor="text1"/>
                <w:sz w:val="28"/>
                <w:szCs w:val="28"/>
                <w:lang w:val="uk-UA"/>
              </w:rPr>
            </w:pPr>
            <w:r w:rsidRPr="00565920">
              <w:rPr>
                <w:rFonts w:ascii="Times New Roman" w:eastAsia="Times New Roman" w:hAnsi="Times New Roman" w:cs="Times New Roman"/>
                <w:bCs/>
                <w:color w:val="000000" w:themeColor="text1"/>
                <w:sz w:val="28"/>
                <w:szCs w:val="28"/>
                <w:lang w:val="uk-UA"/>
              </w:rPr>
              <w:t>121%</w:t>
            </w:r>
          </w:p>
        </w:tc>
      </w:tr>
      <w:tr w:rsidR="00565920" w:rsidRPr="00AE181B" w:rsidTr="00565920">
        <w:trPr>
          <w:trHeight w:val="480"/>
        </w:trPr>
        <w:tc>
          <w:tcPr>
            <w:tcW w:w="4644" w:type="dxa"/>
            <w:gridSpan w:val="2"/>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rPr>
                <w:rFonts w:ascii="Times New Roman" w:eastAsia="Times New Roman" w:hAnsi="Times New Roman" w:cs="Times New Roman"/>
                <w:b/>
                <w:bCs/>
                <w:iCs/>
                <w:sz w:val="28"/>
                <w:szCs w:val="28"/>
                <w:lang w:val="uk-UA"/>
              </w:rPr>
            </w:pPr>
            <w:r w:rsidRPr="00565920">
              <w:rPr>
                <w:rFonts w:ascii="Times New Roman" w:eastAsia="Times New Roman" w:hAnsi="Times New Roman" w:cs="Times New Roman"/>
                <w:b/>
                <w:bCs/>
                <w:iCs/>
                <w:sz w:val="28"/>
                <w:szCs w:val="28"/>
                <w:lang w:val="uk-UA"/>
              </w:rPr>
              <w:t xml:space="preserve">Всього </w:t>
            </w:r>
          </w:p>
          <w:p w:rsidR="00565920" w:rsidRPr="00565920" w:rsidRDefault="00565920" w:rsidP="00565920">
            <w:pPr>
              <w:spacing w:after="0" w:line="240" w:lineRule="auto"/>
              <w:rPr>
                <w:rFonts w:ascii="Times New Roman" w:eastAsia="Times New Roman" w:hAnsi="Times New Roman" w:cs="Times New Roman"/>
                <w:b/>
                <w:bCs/>
                <w:iCs/>
                <w:sz w:val="28"/>
                <w:szCs w:val="28"/>
                <w:lang w:val="uk-UA"/>
              </w:rPr>
            </w:pPr>
            <w:r w:rsidRPr="00565920">
              <w:rPr>
                <w:rFonts w:ascii="Times New Roman" w:eastAsia="Times New Roman" w:hAnsi="Times New Roman" w:cs="Times New Roman"/>
                <w:b/>
                <w:bCs/>
                <w:iCs/>
                <w:sz w:val="28"/>
                <w:szCs w:val="28"/>
                <w:lang w:val="uk-UA"/>
              </w:rPr>
              <w:t>(без урахування трансферт)</w:t>
            </w:r>
          </w:p>
        </w:tc>
        <w:tc>
          <w:tcPr>
            <w:tcW w:w="1843" w:type="dxa"/>
            <w:tcBorders>
              <w:top w:val="nil"/>
              <w:left w:val="nil"/>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
                <w:bCs/>
                <w:color w:val="000000" w:themeColor="text1"/>
                <w:sz w:val="28"/>
                <w:szCs w:val="28"/>
                <w:lang w:val="uk-UA"/>
              </w:rPr>
            </w:pPr>
            <w:r w:rsidRPr="00565920">
              <w:rPr>
                <w:rFonts w:ascii="Times New Roman" w:eastAsia="Times New Roman" w:hAnsi="Times New Roman" w:cs="Times New Roman"/>
                <w:b/>
                <w:bCs/>
                <w:color w:val="000000" w:themeColor="text1"/>
                <w:sz w:val="28"/>
                <w:szCs w:val="28"/>
                <w:lang w:val="uk-UA"/>
              </w:rPr>
              <w:t>15921931</w:t>
            </w:r>
            <w:r w:rsidR="0027459A">
              <w:rPr>
                <w:rFonts w:ascii="Times New Roman" w:eastAsia="Times New Roman" w:hAnsi="Times New Roman" w:cs="Times New Roman"/>
                <w:b/>
                <w:bCs/>
                <w:color w:val="000000" w:themeColor="text1"/>
                <w:sz w:val="28"/>
                <w:szCs w:val="28"/>
                <w:lang w:val="uk-UA"/>
              </w:rPr>
              <w:t>,0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
                <w:bCs/>
                <w:color w:val="000000" w:themeColor="text1"/>
                <w:sz w:val="28"/>
                <w:szCs w:val="28"/>
                <w:lang w:val="uk-UA"/>
              </w:rPr>
            </w:pPr>
            <w:r w:rsidRPr="00565920">
              <w:rPr>
                <w:rFonts w:ascii="Times New Roman" w:eastAsia="Times New Roman" w:hAnsi="Times New Roman" w:cs="Times New Roman"/>
                <w:b/>
                <w:bCs/>
                <w:color w:val="000000" w:themeColor="text1"/>
                <w:sz w:val="28"/>
                <w:szCs w:val="28"/>
                <w:lang w:val="uk-UA"/>
              </w:rPr>
              <w:t>16849548</w:t>
            </w:r>
            <w:r w:rsidR="0027459A">
              <w:rPr>
                <w:rFonts w:ascii="Times New Roman" w:eastAsia="Times New Roman" w:hAnsi="Times New Roman" w:cs="Times New Roman"/>
                <w:b/>
                <w:bCs/>
                <w:color w:val="000000" w:themeColor="text1"/>
                <w:sz w:val="28"/>
                <w:szCs w:val="28"/>
                <w:lang w:val="uk-UA"/>
              </w:rPr>
              <w:t>,0</w:t>
            </w:r>
          </w:p>
        </w:tc>
        <w:tc>
          <w:tcPr>
            <w:tcW w:w="1711" w:type="dxa"/>
            <w:tcBorders>
              <w:top w:val="nil"/>
              <w:left w:val="nil"/>
              <w:bottom w:val="single" w:sz="8" w:space="0" w:color="auto"/>
              <w:right w:val="single" w:sz="8" w:space="0" w:color="auto"/>
            </w:tcBorders>
            <w:shd w:val="clear" w:color="auto" w:fill="FFFFFF" w:themeFill="background1"/>
            <w:noWrap/>
            <w:vAlign w:val="center"/>
            <w:hideMark/>
          </w:tcPr>
          <w:p w:rsidR="00565920" w:rsidRPr="00565920" w:rsidRDefault="00565920" w:rsidP="00565920">
            <w:pPr>
              <w:spacing w:after="0" w:line="240" w:lineRule="auto"/>
              <w:jc w:val="center"/>
              <w:rPr>
                <w:rFonts w:ascii="Times New Roman" w:eastAsia="Times New Roman" w:hAnsi="Times New Roman" w:cs="Times New Roman"/>
                <w:b/>
                <w:bCs/>
                <w:color w:val="000000" w:themeColor="text1"/>
                <w:sz w:val="28"/>
                <w:szCs w:val="28"/>
                <w:lang w:val="uk-UA"/>
              </w:rPr>
            </w:pPr>
            <w:r w:rsidRPr="00565920">
              <w:rPr>
                <w:rFonts w:ascii="Times New Roman" w:eastAsia="Times New Roman" w:hAnsi="Times New Roman" w:cs="Times New Roman"/>
                <w:b/>
                <w:bCs/>
                <w:color w:val="000000" w:themeColor="text1"/>
                <w:sz w:val="28"/>
                <w:szCs w:val="28"/>
                <w:lang w:val="uk-UA"/>
              </w:rPr>
              <w:t>106%</w:t>
            </w:r>
          </w:p>
        </w:tc>
      </w:tr>
    </w:tbl>
    <w:p w:rsidR="00565920" w:rsidRDefault="00565920" w:rsidP="00565920">
      <w:pPr>
        <w:spacing w:after="0"/>
        <w:ind w:firstLine="680"/>
        <w:jc w:val="both"/>
        <w:rPr>
          <w:rFonts w:ascii="Times New Roman" w:hAnsi="Times New Roman" w:cs="Times New Roman"/>
          <w:sz w:val="28"/>
          <w:szCs w:val="28"/>
          <w:lang w:val="uk-UA"/>
        </w:rPr>
      </w:pPr>
    </w:p>
    <w:p w:rsidR="00565920" w:rsidRP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В структурі доходів міського бюджету (без урахування трансфертів) найбільшу питому частку складають:</w:t>
      </w:r>
    </w:p>
    <w:p w:rsidR="00565920" w:rsidRPr="00565920" w:rsidRDefault="00565920" w:rsidP="00565920">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7459A">
        <w:rPr>
          <w:rFonts w:ascii="Times New Roman" w:hAnsi="Times New Roman" w:cs="Times New Roman"/>
          <w:sz w:val="28"/>
          <w:szCs w:val="28"/>
          <w:lang w:val="uk-UA"/>
        </w:rPr>
        <w:t xml:space="preserve"> </w:t>
      </w:r>
      <w:r>
        <w:rPr>
          <w:rFonts w:ascii="Times New Roman" w:hAnsi="Times New Roman" w:cs="Times New Roman"/>
          <w:sz w:val="28"/>
          <w:szCs w:val="28"/>
          <w:lang w:val="uk-UA"/>
        </w:rPr>
        <w:t>єдиний податок – 7178</w:t>
      </w:r>
      <w:r w:rsidRPr="00565920">
        <w:rPr>
          <w:rFonts w:ascii="Times New Roman" w:hAnsi="Times New Roman" w:cs="Times New Roman"/>
          <w:sz w:val="28"/>
          <w:szCs w:val="28"/>
          <w:lang w:val="uk-UA"/>
        </w:rPr>
        <w:t>542</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гривні, що становить 42,60% від загального обсягу дохідної частини міського бюджету;</w:t>
      </w:r>
    </w:p>
    <w:p w:rsidR="00565920" w:rsidRPr="00565920" w:rsidRDefault="00565920" w:rsidP="00565920">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7459A">
        <w:rPr>
          <w:rFonts w:ascii="Times New Roman" w:hAnsi="Times New Roman" w:cs="Times New Roman"/>
          <w:sz w:val="28"/>
          <w:szCs w:val="28"/>
          <w:lang w:val="uk-UA"/>
        </w:rPr>
        <w:t xml:space="preserve"> </w:t>
      </w:r>
      <w:r>
        <w:rPr>
          <w:rFonts w:ascii="Times New Roman" w:hAnsi="Times New Roman" w:cs="Times New Roman"/>
          <w:sz w:val="28"/>
          <w:szCs w:val="28"/>
          <w:lang w:val="uk-UA"/>
        </w:rPr>
        <w:t>акцизний податок – 3982</w:t>
      </w:r>
      <w:r w:rsidRPr="00565920">
        <w:rPr>
          <w:rFonts w:ascii="Times New Roman" w:hAnsi="Times New Roman" w:cs="Times New Roman"/>
          <w:sz w:val="28"/>
          <w:szCs w:val="28"/>
          <w:lang w:val="uk-UA"/>
        </w:rPr>
        <w:t>976</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гривень, це 23,64%, в тому числі:</w:t>
      </w:r>
    </w:p>
    <w:p w:rsidR="00565920" w:rsidRP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 акцизний податок з вироблених в Україні підакцизних товарів – 556330</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грн.;</w:t>
      </w:r>
    </w:p>
    <w:p w:rsidR="00565920" w:rsidRP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 акцизний податок з ввезених на митну територію України підакцизних товарів (продукції) – 2277851</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грн.</w:t>
      </w:r>
    </w:p>
    <w:p w:rsidR="00565920" w:rsidRP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 акцизний  податок з реалізації суб’єктами господарювання роздрібної торгівлі підакцизних товарів (алкогольних напоїв та тютюнових виробів) – 1148795</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грн.</w:t>
      </w:r>
    </w:p>
    <w:p w:rsidR="00565920" w:rsidRPr="00565920" w:rsidRDefault="00565920" w:rsidP="00565920">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7459A">
        <w:rPr>
          <w:rFonts w:ascii="Times New Roman" w:hAnsi="Times New Roman" w:cs="Times New Roman"/>
          <w:sz w:val="28"/>
          <w:szCs w:val="28"/>
          <w:lang w:val="uk-UA"/>
        </w:rPr>
        <w:t xml:space="preserve"> </w:t>
      </w:r>
      <w:r>
        <w:rPr>
          <w:rFonts w:ascii="Times New Roman" w:hAnsi="Times New Roman" w:cs="Times New Roman"/>
          <w:sz w:val="28"/>
          <w:szCs w:val="28"/>
          <w:lang w:val="uk-UA"/>
        </w:rPr>
        <w:t>орендна плата – 3</w:t>
      </w:r>
      <w:r w:rsidRPr="00565920">
        <w:rPr>
          <w:rFonts w:ascii="Times New Roman" w:hAnsi="Times New Roman" w:cs="Times New Roman"/>
          <w:sz w:val="28"/>
          <w:szCs w:val="28"/>
          <w:lang w:val="uk-UA"/>
        </w:rPr>
        <w:t>1</w:t>
      </w:r>
      <w:r>
        <w:rPr>
          <w:rFonts w:ascii="Times New Roman" w:hAnsi="Times New Roman" w:cs="Times New Roman"/>
          <w:sz w:val="28"/>
          <w:szCs w:val="28"/>
          <w:lang w:val="uk-UA"/>
        </w:rPr>
        <w:t>65</w:t>
      </w:r>
      <w:r w:rsidRPr="00565920">
        <w:rPr>
          <w:rFonts w:ascii="Times New Roman" w:hAnsi="Times New Roman" w:cs="Times New Roman"/>
          <w:sz w:val="28"/>
          <w:szCs w:val="28"/>
          <w:lang w:val="uk-UA"/>
        </w:rPr>
        <w:t>365</w:t>
      </w:r>
      <w:r>
        <w:rPr>
          <w:rFonts w:ascii="Times New Roman" w:hAnsi="Times New Roman" w:cs="Times New Roman"/>
          <w:sz w:val="28"/>
          <w:szCs w:val="28"/>
          <w:lang w:val="uk-UA"/>
        </w:rPr>
        <w:t>,0</w:t>
      </w:r>
      <w:r w:rsidRPr="00565920">
        <w:rPr>
          <w:rFonts w:ascii="Times New Roman" w:hAnsi="Times New Roman" w:cs="Times New Roman"/>
          <w:sz w:val="28"/>
          <w:szCs w:val="28"/>
          <w:lang w:val="uk-UA"/>
        </w:rPr>
        <w:t xml:space="preserve"> гривень, що становить 18,79% від загальної суми дохідної частини бюджету.</w:t>
      </w:r>
    </w:p>
    <w:p w:rsid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Хорольська міська рада, як розпорядник та одержувач бюджетних коштів,  постійно працює над забезпеченням достовірності, відкритості та прозорості інформації у відкритому доступі для громадськості про доходи та видатки міського бюджету з дотриманням вимог чинного законодавства.</w:t>
      </w:r>
    </w:p>
    <w:p w:rsidR="00565920" w:rsidRDefault="00565920" w:rsidP="00565920">
      <w:pPr>
        <w:spacing w:after="0"/>
        <w:ind w:firstLine="680"/>
        <w:jc w:val="both"/>
        <w:rPr>
          <w:rFonts w:ascii="Times New Roman" w:hAnsi="Times New Roman" w:cs="Times New Roman"/>
          <w:sz w:val="28"/>
          <w:szCs w:val="28"/>
          <w:lang w:val="uk-UA"/>
        </w:rPr>
      </w:pPr>
      <w:r w:rsidRPr="00565920">
        <w:rPr>
          <w:rFonts w:ascii="Times New Roman" w:hAnsi="Times New Roman" w:cs="Times New Roman"/>
          <w:sz w:val="28"/>
          <w:szCs w:val="28"/>
          <w:lang w:val="uk-UA"/>
        </w:rPr>
        <w:t>Фінансування видатків міського бюджету проводилось у відповідності з затвердженими в установленому порядку кошторисами витрат бюджетних установ. Всього сума видатків станом на 01.11.2018 року склала 18938796,0 грн., в тому числі по загальному фонду –13485831,0 грн., що складає 71% від загальної суми видатків і по спеціальному фонду 5452965,0 грн., 29% – відповідно.</w:t>
      </w:r>
    </w:p>
    <w:p w:rsidR="0027459A" w:rsidRDefault="0027459A" w:rsidP="00565920">
      <w:pPr>
        <w:spacing w:after="0"/>
        <w:ind w:firstLine="680"/>
        <w:jc w:val="both"/>
        <w:rPr>
          <w:rFonts w:ascii="Times New Roman" w:hAnsi="Times New Roman" w:cs="Times New Roman"/>
          <w:sz w:val="28"/>
          <w:szCs w:val="28"/>
          <w:lang w:val="uk-UA"/>
        </w:rPr>
      </w:pPr>
    </w:p>
    <w:p w:rsidR="0027459A" w:rsidRPr="00DB6F97" w:rsidRDefault="0027459A" w:rsidP="00565920">
      <w:pPr>
        <w:spacing w:after="0"/>
        <w:ind w:firstLine="680"/>
        <w:jc w:val="both"/>
        <w:rPr>
          <w:rFonts w:ascii="Times New Roman" w:hAnsi="Times New Roman" w:cs="Times New Roman"/>
          <w:sz w:val="28"/>
          <w:szCs w:val="28"/>
          <w:lang w:val="uk-UA"/>
        </w:rPr>
      </w:pPr>
    </w:p>
    <w:p w:rsidR="0027459A" w:rsidRDefault="0027459A" w:rsidP="0027459A">
      <w:pPr>
        <w:spacing w:after="0"/>
        <w:jc w:val="center"/>
        <w:rPr>
          <w:rFonts w:ascii="Times New Roman" w:hAnsi="Times New Roman" w:cs="Times New Roman"/>
          <w:b/>
          <w:sz w:val="28"/>
          <w:szCs w:val="28"/>
          <w:lang w:val="uk-UA"/>
        </w:rPr>
      </w:pPr>
      <w:r w:rsidRPr="0027459A">
        <w:rPr>
          <w:rFonts w:ascii="Times New Roman" w:hAnsi="Times New Roman" w:cs="Times New Roman"/>
          <w:b/>
          <w:sz w:val="28"/>
          <w:szCs w:val="28"/>
          <w:lang w:val="uk-UA"/>
        </w:rPr>
        <w:t>Повноваження щодо управління комунальною власністю</w:t>
      </w:r>
    </w:p>
    <w:p w:rsidR="0027459A" w:rsidRPr="0027459A" w:rsidRDefault="0027459A" w:rsidP="0027459A">
      <w:pPr>
        <w:spacing w:after="0"/>
        <w:jc w:val="center"/>
        <w:rPr>
          <w:rFonts w:ascii="Times New Roman" w:hAnsi="Times New Roman" w:cs="Times New Roman"/>
          <w:b/>
          <w:sz w:val="28"/>
          <w:szCs w:val="28"/>
          <w:lang w:val="uk-UA"/>
        </w:rPr>
      </w:pP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xml:space="preserve">У комунальній власності Хорольської міської ради знаходяться: комунальна організація «Трудовий архів», комунальне підприємство «Комунсервіс» та новостворена комунальна установа «Реєстраційна служба». Колишня контора ДКЖЕП здається в оренду Хорольському територіальному центру соціального обслуговування (надання соціальних послуг) Хорольської районної державної адміністрації. </w:t>
      </w: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Щорічно на сесіях Хорольської міської ради заслуховується звіт директора комунального підприємства «Комунсервіс» про його фінансово-господарську діяльність та інформація завідувачки комунальної організації «Трудовий архів» про виконання робіт, направлених на розвиток архівної справи, про стан ведення обліку документів ліквідованих підприємств та використання відомостей, що містяться в них і централізовано перебувають на зберіганні.</w:t>
      </w:r>
    </w:p>
    <w:p w:rsid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Програмою розвитку комунальної організації «Трудовий архів Хорольської міської ради на 2018-2019 роки» у цьому році передбачено 147,5 тис. гривень.</w:t>
      </w:r>
    </w:p>
    <w:p w:rsidR="00184C9F" w:rsidRDefault="00184C9F" w:rsidP="0027459A">
      <w:pPr>
        <w:spacing w:after="0"/>
        <w:ind w:firstLine="708"/>
        <w:jc w:val="both"/>
        <w:rPr>
          <w:rFonts w:ascii="Times New Roman" w:hAnsi="Times New Roman" w:cs="Times New Roman"/>
          <w:sz w:val="28"/>
          <w:szCs w:val="28"/>
          <w:lang w:val="uk-UA"/>
        </w:rPr>
      </w:pPr>
    </w:p>
    <w:p w:rsidR="0027459A" w:rsidRDefault="0027459A" w:rsidP="0027459A">
      <w:pPr>
        <w:spacing w:after="0"/>
        <w:ind w:firstLine="708"/>
        <w:jc w:val="center"/>
        <w:rPr>
          <w:rFonts w:ascii="Times New Roman" w:hAnsi="Times New Roman" w:cs="Times New Roman"/>
          <w:b/>
          <w:sz w:val="28"/>
          <w:szCs w:val="28"/>
          <w:lang w:val="uk-UA"/>
        </w:rPr>
      </w:pPr>
      <w:r w:rsidRPr="0027459A">
        <w:rPr>
          <w:rFonts w:ascii="Times New Roman" w:hAnsi="Times New Roman" w:cs="Times New Roman"/>
          <w:b/>
          <w:sz w:val="28"/>
          <w:szCs w:val="28"/>
          <w:lang w:val="uk-UA"/>
        </w:rPr>
        <w:t>Повноваження в галузі житлово-комунального господарства, побутового, торговельного обслуговування, громадського харчування, транспорту та зв’язку. Повноваження у галузі будівництва</w:t>
      </w:r>
    </w:p>
    <w:p w:rsidR="00184C9F" w:rsidRDefault="00184C9F" w:rsidP="0027459A">
      <w:pPr>
        <w:spacing w:after="0"/>
        <w:ind w:firstLine="708"/>
        <w:jc w:val="center"/>
        <w:rPr>
          <w:rFonts w:ascii="Times New Roman" w:hAnsi="Times New Roman" w:cs="Times New Roman"/>
          <w:b/>
          <w:sz w:val="28"/>
          <w:szCs w:val="28"/>
          <w:lang w:val="uk-UA"/>
        </w:rPr>
      </w:pP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xml:space="preserve">Одним з пріоритетних напрямків роботи виконавчого апарату міської ради є утримання та розвиток транспортної інфраструктури. У місті налічується 145 вулиць та провулків загальною протяжністю понад 100 кілометрів. </w:t>
      </w: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Щорічно на території міста Хорола проводяться ремонтні роботи дорожнього покриття та тротуарів по двох напрямках:</w:t>
      </w: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капітальний ремонт, проводиться спеціалізованими будівельними підприємствами на основі розробленої проектно-кошторисної документації;</w:t>
      </w:r>
    </w:p>
    <w:p w:rsid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поточний ремонт, який проводиться спеціалізованими будівельними підприємствами на основі складених дефектних актів.</w:t>
      </w:r>
    </w:p>
    <w:p w:rsidR="0027459A" w:rsidRP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xml:space="preserve">Хорольська міська рада як замовник робіт здійснює процедуру публічних закупівель у відповідності з вимогами чинного законодавства на електронному майданчику державних та комерційних закупівель України «Держзакупівлі. </w:t>
      </w:r>
      <w:proofErr w:type="spellStart"/>
      <w:r w:rsidRPr="0027459A">
        <w:rPr>
          <w:rFonts w:ascii="Times New Roman" w:hAnsi="Times New Roman" w:cs="Times New Roman"/>
          <w:sz w:val="28"/>
          <w:szCs w:val="28"/>
          <w:lang w:val="uk-UA"/>
        </w:rPr>
        <w:t>Онлайн</w:t>
      </w:r>
      <w:proofErr w:type="spellEnd"/>
      <w:r w:rsidRPr="0027459A">
        <w:rPr>
          <w:rFonts w:ascii="Times New Roman" w:hAnsi="Times New Roman" w:cs="Times New Roman"/>
          <w:sz w:val="28"/>
          <w:szCs w:val="28"/>
          <w:lang w:val="uk-UA"/>
        </w:rPr>
        <w:t xml:space="preserve">» системи публічних закупівель </w:t>
      </w:r>
      <w:proofErr w:type="spellStart"/>
      <w:r w:rsidRPr="0027459A">
        <w:rPr>
          <w:rFonts w:ascii="Times New Roman" w:hAnsi="Times New Roman" w:cs="Times New Roman"/>
          <w:sz w:val="28"/>
          <w:szCs w:val="28"/>
          <w:lang w:val="uk-UA"/>
        </w:rPr>
        <w:t>ProZorro</w:t>
      </w:r>
      <w:proofErr w:type="spellEnd"/>
      <w:r w:rsidRPr="0027459A">
        <w:rPr>
          <w:rFonts w:ascii="Times New Roman" w:hAnsi="Times New Roman" w:cs="Times New Roman"/>
          <w:sz w:val="28"/>
          <w:szCs w:val="28"/>
          <w:lang w:val="uk-UA"/>
        </w:rPr>
        <w:t xml:space="preserve">. </w:t>
      </w:r>
    </w:p>
    <w:p w:rsidR="0027459A" w:rsidRDefault="0027459A" w:rsidP="0027459A">
      <w:pPr>
        <w:spacing w:after="0"/>
        <w:ind w:firstLine="708"/>
        <w:jc w:val="both"/>
        <w:rPr>
          <w:rFonts w:ascii="Times New Roman" w:hAnsi="Times New Roman" w:cs="Times New Roman"/>
          <w:sz w:val="28"/>
          <w:szCs w:val="28"/>
          <w:lang w:val="uk-UA"/>
        </w:rPr>
      </w:pPr>
      <w:r w:rsidRPr="0027459A">
        <w:rPr>
          <w:rFonts w:ascii="Times New Roman" w:hAnsi="Times New Roman" w:cs="Times New Roman"/>
          <w:sz w:val="28"/>
          <w:szCs w:val="28"/>
          <w:lang w:val="uk-UA"/>
        </w:rPr>
        <w:t xml:space="preserve">На порталі </w:t>
      </w:r>
      <w:proofErr w:type="spellStart"/>
      <w:r w:rsidRPr="0027459A">
        <w:rPr>
          <w:rFonts w:ascii="Times New Roman" w:hAnsi="Times New Roman" w:cs="Times New Roman"/>
          <w:sz w:val="28"/>
          <w:szCs w:val="28"/>
          <w:lang w:val="uk-UA"/>
        </w:rPr>
        <w:t>prozorro.gov.ua</w:t>
      </w:r>
      <w:proofErr w:type="spellEnd"/>
      <w:r w:rsidRPr="0027459A">
        <w:rPr>
          <w:rFonts w:ascii="Times New Roman" w:hAnsi="Times New Roman" w:cs="Times New Roman"/>
          <w:sz w:val="28"/>
          <w:szCs w:val="28"/>
          <w:lang w:val="uk-UA"/>
        </w:rPr>
        <w:t xml:space="preserve"> міська рада розміщує замовлені послуги чи роботи, вартість яких становить 50,0 тис. грн. і більше, з прикладеною тендерною документацією в електронному вигляді у формі відкритих даних (протоколи засідань тендерного комітету Хорольської міської ради та укладені договори).</w:t>
      </w:r>
    </w:p>
    <w:p w:rsidR="00900578" w:rsidRDefault="00900578" w:rsidP="0027459A">
      <w:pPr>
        <w:spacing w:after="0"/>
        <w:ind w:firstLine="708"/>
        <w:jc w:val="both"/>
        <w:rPr>
          <w:rFonts w:ascii="Times New Roman" w:hAnsi="Times New Roman" w:cs="Times New Roman"/>
          <w:sz w:val="28"/>
          <w:szCs w:val="28"/>
          <w:lang w:val="uk-UA"/>
        </w:rPr>
      </w:pPr>
      <w:r w:rsidRPr="00900578">
        <w:rPr>
          <w:rFonts w:ascii="Times New Roman" w:hAnsi="Times New Roman" w:cs="Times New Roman"/>
          <w:sz w:val="28"/>
          <w:szCs w:val="28"/>
          <w:lang w:val="uk-UA"/>
        </w:rPr>
        <w:t xml:space="preserve">На початку весни капітально відремонтовано дорожнє покриття по вулиці Лермонтова загальною протяжністю 593 погонних метрів. Сума видатків на будівництво об’єкту транспортної інфраструктури міста склала 1338049,91 </w:t>
      </w:r>
      <w:r>
        <w:rPr>
          <w:rFonts w:ascii="Times New Roman" w:hAnsi="Times New Roman" w:cs="Times New Roman"/>
          <w:sz w:val="28"/>
          <w:szCs w:val="28"/>
          <w:lang w:val="uk-UA"/>
        </w:rPr>
        <w:t>гривень.</w:t>
      </w:r>
    </w:p>
    <w:p w:rsidR="00900578" w:rsidRDefault="00900578" w:rsidP="0027459A">
      <w:pPr>
        <w:spacing w:after="0"/>
        <w:ind w:firstLine="708"/>
        <w:jc w:val="both"/>
        <w:rPr>
          <w:rFonts w:ascii="Times New Roman" w:hAnsi="Times New Roman" w:cs="Times New Roman"/>
          <w:sz w:val="28"/>
          <w:szCs w:val="28"/>
          <w:lang w:val="uk-UA"/>
        </w:rPr>
      </w:pPr>
      <w:r w:rsidRPr="00900578">
        <w:rPr>
          <w:rFonts w:ascii="Times New Roman" w:hAnsi="Times New Roman" w:cs="Times New Roman"/>
          <w:sz w:val="28"/>
          <w:szCs w:val="28"/>
          <w:lang w:val="uk-UA"/>
        </w:rPr>
        <w:t xml:space="preserve">Капітально ремонтувалася в 2018 році основна стратегічно важлива </w:t>
      </w:r>
      <w:proofErr w:type="spellStart"/>
      <w:r w:rsidRPr="00900578">
        <w:rPr>
          <w:rFonts w:ascii="Times New Roman" w:hAnsi="Times New Roman" w:cs="Times New Roman"/>
          <w:sz w:val="28"/>
          <w:szCs w:val="28"/>
          <w:lang w:val="uk-UA"/>
        </w:rPr>
        <w:t>дорожна</w:t>
      </w:r>
      <w:proofErr w:type="spellEnd"/>
      <w:r w:rsidRPr="00900578">
        <w:rPr>
          <w:rFonts w:ascii="Times New Roman" w:hAnsi="Times New Roman" w:cs="Times New Roman"/>
          <w:sz w:val="28"/>
          <w:szCs w:val="28"/>
          <w:lang w:val="uk-UA"/>
        </w:rPr>
        <w:t xml:space="preserve"> артерія міста, яка забезпечує транспортне сполучення з сусідніми населеними пунктами і має найбільший транспортний потік. Це ділянка дороги на спуску від центральної вулиці Небесної Сотні до вулиці Івана Хмари. Здійснено авансовий платіж підрядній організації в сумі 429650</w:t>
      </w:r>
      <w:r>
        <w:rPr>
          <w:rFonts w:ascii="Times New Roman" w:hAnsi="Times New Roman" w:cs="Times New Roman"/>
          <w:sz w:val="28"/>
          <w:szCs w:val="28"/>
          <w:lang w:val="uk-UA"/>
        </w:rPr>
        <w:t xml:space="preserve">,0 </w:t>
      </w:r>
      <w:r w:rsidRPr="00900578">
        <w:rPr>
          <w:rFonts w:ascii="Times New Roman" w:hAnsi="Times New Roman" w:cs="Times New Roman"/>
          <w:sz w:val="28"/>
          <w:szCs w:val="28"/>
          <w:lang w:val="uk-UA"/>
        </w:rPr>
        <w:t xml:space="preserve">тис. гривень. </w:t>
      </w:r>
    </w:p>
    <w:p w:rsidR="00900578" w:rsidRDefault="00900578" w:rsidP="0027459A">
      <w:pPr>
        <w:spacing w:after="0"/>
        <w:ind w:firstLine="708"/>
        <w:jc w:val="both"/>
        <w:rPr>
          <w:rFonts w:ascii="Times New Roman" w:hAnsi="Times New Roman" w:cs="Times New Roman"/>
          <w:sz w:val="28"/>
          <w:szCs w:val="28"/>
          <w:lang w:val="uk-UA"/>
        </w:rPr>
      </w:pPr>
      <w:r w:rsidRPr="00900578">
        <w:rPr>
          <w:rFonts w:ascii="Times New Roman" w:hAnsi="Times New Roman" w:cs="Times New Roman"/>
          <w:sz w:val="28"/>
          <w:szCs w:val="28"/>
          <w:lang w:val="uk-UA"/>
        </w:rPr>
        <w:t xml:space="preserve">Всього за весняно-осінній період у 2018 році виконано поточний (ямковий) ремонт дорожнього покриття тридцяти чотирьох вулиць, трьох провулків та поточний ремонт тротуару по вулиці Небесної Сотні з облаштуванням зупинки громадського транспорту. Загальна сума видатків з міського бюджету склала </w:t>
      </w:r>
      <w:r>
        <w:rPr>
          <w:rFonts w:ascii="Times New Roman" w:hAnsi="Times New Roman" w:cs="Times New Roman"/>
          <w:sz w:val="28"/>
          <w:szCs w:val="28"/>
          <w:lang w:val="uk-UA"/>
        </w:rPr>
        <w:t xml:space="preserve">4526178,8 гривень. </w:t>
      </w:r>
      <w:r w:rsidRPr="00900578">
        <w:rPr>
          <w:rFonts w:ascii="Times New Roman" w:hAnsi="Times New Roman" w:cs="Times New Roman"/>
          <w:sz w:val="28"/>
          <w:szCs w:val="28"/>
          <w:lang w:val="uk-UA"/>
        </w:rPr>
        <w:t>Ремонтували як центральні вулиці міста, так і околиці, де дорожнє полотно було у вкрай незадовільному стані. Відремонтовано 38 об’єктів транспортної інфраструктури міста, тоді як в минулому році було здійснено поточний ремонт 13-ти об’єктів (11-ти вулиць і двох провулків). Але, на жаль, і цього виявилось недостатньо, про що свідчать численні звернення депутатів та мешканців міста.</w:t>
      </w:r>
    </w:p>
    <w:p w:rsidR="0040307D" w:rsidRDefault="0040307D" w:rsidP="0027459A">
      <w:pPr>
        <w:spacing w:after="0"/>
        <w:ind w:firstLine="708"/>
        <w:jc w:val="both"/>
        <w:rPr>
          <w:rFonts w:ascii="Times New Roman" w:hAnsi="Times New Roman" w:cs="Times New Roman"/>
          <w:sz w:val="28"/>
          <w:szCs w:val="28"/>
          <w:lang w:val="uk-UA"/>
        </w:rPr>
      </w:pPr>
    </w:p>
    <w:p w:rsidR="0040307D" w:rsidRDefault="0040307D" w:rsidP="0040307D">
      <w:pPr>
        <w:spacing w:after="0"/>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 xml:space="preserve">Видатки на утримання та розвиток об’єктів </w:t>
      </w:r>
    </w:p>
    <w:p w:rsidR="0040307D" w:rsidRPr="0040307D" w:rsidRDefault="0040307D" w:rsidP="0040307D">
      <w:pPr>
        <w:spacing w:after="0"/>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 xml:space="preserve">транспортної інфраструктури </w:t>
      </w:r>
    </w:p>
    <w:p w:rsidR="0040307D" w:rsidRPr="0040307D" w:rsidRDefault="0040307D" w:rsidP="0040307D">
      <w:pPr>
        <w:spacing w:after="0"/>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м. Хорол (поточні ремонти) у 2018 році</w:t>
      </w:r>
    </w:p>
    <w:tbl>
      <w:tblPr>
        <w:tblStyle w:val="a5"/>
        <w:tblW w:w="9747" w:type="dxa"/>
        <w:tblLayout w:type="fixed"/>
        <w:tblLook w:val="04A0" w:firstRow="1" w:lastRow="0" w:firstColumn="1" w:lastColumn="0" w:noHBand="0" w:noVBand="1"/>
      </w:tblPr>
      <w:tblGrid>
        <w:gridCol w:w="559"/>
        <w:gridCol w:w="6599"/>
        <w:gridCol w:w="2589"/>
      </w:tblGrid>
      <w:tr w:rsidR="0040307D" w:rsidTr="0040307D">
        <w:tc>
          <w:tcPr>
            <w:tcW w:w="559" w:type="dxa"/>
          </w:tcPr>
          <w:p w:rsidR="0040307D" w:rsidRPr="0040307D" w:rsidRDefault="0040307D" w:rsidP="0040307D">
            <w:pPr>
              <w:jc w:val="center"/>
              <w:rPr>
                <w:rFonts w:ascii="Times New Roman" w:hAnsi="Times New Roman" w:cs="Times New Roman"/>
                <w:sz w:val="24"/>
                <w:szCs w:val="24"/>
                <w:lang w:val="uk-UA"/>
              </w:rPr>
            </w:pPr>
            <w:r w:rsidRPr="0040307D">
              <w:rPr>
                <w:rFonts w:ascii="Times New Roman" w:hAnsi="Times New Roman" w:cs="Times New Roman"/>
                <w:sz w:val="24"/>
                <w:szCs w:val="24"/>
                <w:lang w:val="uk-UA"/>
              </w:rPr>
              <w:t>№ п/</w:t>
            </w:r>
            <w:proofErr w:type="spellStart"/>
            <w:r w:rsidRPr="0040307D">
              <w:rPr>
                <w:rFonts w:ascii="Times New Roman" w:hAnsi="Times New Roman" w:cs="Times New Roman"/>
                <w:sz w:val="24"/>
                <w:szCs w:val="24"/>
                <w:lang w:val="uk-UA"/>
              </w:rPr>
              <w:t>п</w:t>
            </w:r>
            <w:proofErr w:type="spellEnd"/>
          </w:p>
        </w:tc>
        <w:tc>
          <w:tcPr>
            <w:tcW w:w="6599" w:type="dxa"/>
            <w:vAlign w:val="center"/>
          </w:tcPr>
          <w:p w:rsid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Назва вулиці, провулку </w:t>
            </w:r>
          </w:p>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(ділянка вулиці, провулку)</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Вартість виконаних робіт (грн.)</w:t>
            </w:r>
          </w:p>
        </w:tc>
      </w:tr>
      <w:tr w:rsidR="0040307D" w:rsidTr="0040307D">
        <w:tc>
          <w:tcPr>
            <w:tcW w:w="9747" w:type="dxa"/>
            <w:gridSpan w:val="3"/>
            <w:vAlign w:val="center"/>
          </w:tcPr>
          <w:p w:rsidR="0040307D" w:rsidRPr="0040307D" w:rsidRDefault="0040307D" w:rsidP="00A053EE">
            <w:pPr>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Вулиці</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Берегова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199634,0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Кобища</w:t>
            </w:r>
            <w:proofErr w:type="spellEnd"/>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199623,0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Кобища</w:t>
            </w:r>
            <w:proofErr w:type="spellEnd"/>
            <w:r w:rsidRPr="0040307D">
              <w:rPr>
                <w:rFonts w:ascii="Times New Roman" w:hAnsi="Times New Roman" w:cs="Times New Roman"/>
                <w:sz w:val="28"/>
                <w:szCs w:val="28"/>
                <w:lang w:val="uk-UA"/>
              </w:rPr>
              <w:t xml:space="preserve"> (від буд. №40 до буд. №48)</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191984,0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4</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Козацька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199600,0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5</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Кременчуцька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121500,0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6</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Київська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87300,0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7</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Київська (від буд №2 до буд. №12)</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112500,0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8</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Незалежності (від буд. №2 до буд. №40)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110700,0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9</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Незалежності (заміна </w:t>
            </w:r>
            <w:proofErr w:type="spellStart"/>
            <w:r w:rsidRPr="0040307D">
              <w:rPr>
                <w:rFonts w:ascii="Times New Roman" w:hAnsi="Times New Roman" w:cs="Times New Roman"/>
                <w:sz w:val="28"/>
                <w:szCs w:val="28"/>
                <w:lang w:val="uk-UA"/>
              </w:rPr>
              <w:t>бордюрного</w:t>
            </w:r>
            <w:proofErr w:type="spellEnd"/>
            <w:r w:rsidRPr="0040307D">
              <w:rPr>
                <w:rFonts w:ascii="Times New Roman" w:hAnsi="Times New Roman" w:cs="Times New Roman"/>
                <w:sz w:val="28"/>
                <w:szCs w:val="28"/>
                <w:lang w:val="uk-UA"/>
              </w:rPr>
              <w:t xml:space="preserve"> каменю)</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37629,60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10</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(від буд. №38/1 до буд. №100)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141750,0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11</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(від буд. №100 до буд. №116)</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58050,0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12</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(від буд. №116 до буд. №200)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199800,0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13</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(від буд. №131 до буд. №133)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199165,0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14</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(облаштування автодороги під зупинку громадського транспорту біля Міжрегіонального центру, ліва сторона)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154441,2</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15</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Небесної Сотні (облаштування автодороги під зупинку громадського транспорту в районі стадіону ХАПК ПДАА)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25736,40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16</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Небесної Сотні (заміна </w:t>
            </w:r>
            <w:proofErr w:type="spellStart"/>
            <w:r w:rsidRPr="0040307D">
              <w:rPr>
                <w:rFonts w:ascii="Times New Roman" w:hAnsi="Times New Roman" w:cs="Times New Roman"/>
                <w:sz w:val="28"/>
                <w:szCs w:val="28"/>
                <w:lang w:val="uk-UA"/>
              </w:rPr>
              <w:t>бордюрного</w:t>
            </w:r>
            <w:proofErr w:type="spellEnd"/>
            <w:r w:rsidRPr="0040307D">
              <w:rPr>
                <w:rFonts w:ascii="Times New Roman" w:hAnsi="Times New Roman" w:cs="Times New Roman"/>
                <w:sz w:val="28"/>
                <w:szCs w:val="28"/>
                <w:lang w:val="uk-UA"/>
              </w:rPr>
              <w:t xml:space="preserve"> каменю)</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92931,60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17</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Івана Хмари (від буд. №2 до буд. №18А)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56250,0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18</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Гоголя (від буд. №2 до буд. №24)</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22500,0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Партизанська</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199974,0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20</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Петро-Павлівська</w:t>
            </w:r>
            <w:proofErr w:type="spellEnd"/>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199988,0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21</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Ярмаркова (від буд. №1 до буд. №15)</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148500,0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22</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Лагодинська</w:t>
            </w:r>
            <w:proofErr w:type="spellEnd"/>
            <w:r w:rsidRPr="0040307D">
              <w:rPr>
                <w:rFonts w:ascii="Times New Roman" w:hAnsi="Times New Roman" w:cs="Times New Roman"/>
                <w:sz w:val="28"/>
                <w:szCs w:val="28"/>
                <w:lang w:val="uk-UA"/>
              </w:rPr>
              <w:t xml:space="preserve"> (від буд. №52 до буд. №68)</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199800,0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23</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Гоголя (від буд. №15 до буд.№25)</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94500,0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24</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8 Березня (від буд. №1 до буд. №53)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90900,0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25</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Шевченка (від буд. №34 до буд. №54)</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58950,0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26</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Ватутіна (від буд. №1 до буд. №3)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19350,0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27</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Мічуріна (від буд. №2 до буд. №3)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24300,0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28</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Благовіщенська (від буд.№4 до буд. №41)</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99900,0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29</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Піски</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115964,0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30</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Мукіївка</w:t>
            </w:r>
            <w:proofErr w:type="spellEnd"/>
            <w:r w:rsidRPr="0040307D">
              <w:rPr>
                <w:rFonts w:ascii="Times New Roman" w:hAnsi="Times New Roman" w:cs="Times New Roman"/>
                <w:sz w:val="28"/>
                <w:szCs w:val="28"/>
                <w:lang w:val="uk-UA"/>
              </w:rPr>
              <w:t xml:space="preserve"> (від буд. №19 до буд. №50)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56250,0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31</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Вокзальна (від №1 до №33)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79650,0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32</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Залізнична (від буд.№2 до буд.№40)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43650,0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33</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вул. </w:t>
            </w:r>
            <w:proofErr w:type="spellStart"/>
            <w:r w:rsidRPr="0040307D">
              <w:rPr>
                <w:rFonts w:ascii="Times New Roman" w:hAnsi="Times New Roman" w:cs="Times New Roman"/>
                <w:sz w:val="28"/>
                <w:szCs w:val="28"/>
                <w:lang w:val="uk-UA"/>
              </w:rPr>
              <w:t>Степанівка</w:t>
            </w:r>
            <w:proofErr w:type="spellEnd"/>
            <w:r w:rsidRPr="0040307D">
              <w:rPr>
                <w:rFonts w:ascii="Times New Roman" w:hAnsi="Times New Roman" w:cs="Times New Roman"/>
                <w:sz w:val="28"/>
                <w:szCs w:val="28"/>
                <w:lang w:val="uk-UA"/>
              </w:rPr>
              <w:t xml:space="preserve"> (від буд.№1 до буд. №7)</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199800,0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34</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вул. Василя Тютюнника (від буд №1 до буд.№2/30)</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196977,0</w:t>
            </w:r>
          </w:p>
        </w:tc>
      </w:tr>
      <w:tr w:rsidR="0040307D" w:rsidTr="0040307D">
        <w:tc>
          <w:tcPr>
            <w:tcW w:w="9747" w:type="dxa"/>
            <w:gridSpan w:val="3"/>
            <w:vAlign w:val="center"/>
          </w:tcPr>
          <w:p w:rsidR="0040307D" w:rsidRPr="0040307D" w:rsidRDefault="0040307D" w:rsidP="00A053EE">
            <w:pPr>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Провулки</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35</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пров. Шкільний (від буд. №2 до буд. №6)</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37800,0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36</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пров. Заливний</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199984,0</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37</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пров. Круглий (від буд.№1 до буд. №3)</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198995,0</w:t>
            </w:r>
          </w:p>
        </w:tc>
      </w:tr>
      <w:tr w:rsidR="0040307D" w:rsidTr="0040307D">
        <w:tc>
          <w:tcPr>
            <w:tcW w:w="9747" w:type="dxa"/>
            <w:gridSpan w:val="3"/>
            <w:vAlign w:val="center"/>
          </w:tcPr>
          <w:p w:rsidR="0040307D" w:rsidRPr="0040307D" w:rsidRDefault="0040307D" w:rsidP="00A053EE">
            <w:pPr>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Тротуари</w:t>
            </w:r>
          </w:p>
        </w:tc>
      </w:tr>
      <w:tr w:rsidR="0040307D" w:rsidTr="0040307D">
        <w:tc>
          <w:tcPr>
            <w:tcW w:w="55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38</w:t>
            </w:r>
          </w:p>
        </w:tc>
        <w:tc>
          <w:tcPr>
            <w:tcW w:w="6599" w:type="dxa"/>
            <w:vAlign w:val="center"/>
          </w:tcPr>
          <w:p w:rsidR="0040307D" w:rsidRPr="0040307D" w:rsidRDefault="0040307D" w:rsidP="00A053EE">
            <w:pPr>
              <w:rPr>
                <w:rFonts w:ascii="Times New Roman" w:hAnsi="Times New Roman" w:cs="Times New Roman"/>
                <w:sz w:val="28"/>
                <w:szCs w:val="28"/>
                <w:lang w:val="uk-UA"/>
              </w:rPr>
            </w:pPr>
            <w:r w:rsidRPr="0040307D">
              <w:rPr>
                <w:rFonts w:ascii="Times New Roman" w:hAnsi="Times New Roman" w:cs="Times New Roman"/>
                <w:sz w:val="28"/>
                <w:szCs w:val="28"/>
                <w:lang w:val="uk-UA"/>
              </w:rPr>
              <w:t>тротуар по вул. Небесної Сотні (облаштування зупинки громадського транспорту)</w:t>
            </w:r>
          </w:p>
        </w:tc>
        <w:tc>
          <w:tcPr>
            <w:tcW w:w="2589" w:type="dxa"/>
            <w:vAlign w:val="center"/>
          </w:tcPr>
          <w:p w:rsidR="0040307D" w:rsidRPr="0040307D" w:rsidRDefault="0040307D" w:rsidP="00A053EE">
            <w:pPr>
              <w:jc w:val="center"/>
              <w:rPr>
                <w:rFonts w:ascii="Times New Roman" w:hAnsi="Times New Roman" w:cs="Times New Roman"/>
                <w:sz w:val="28"/>
                <w:szCs w:val="28"/>
                <w:lang w:val="uk-UA"/>
              </w:rPr>
            </w:pPr>
            <w:r w:rsidRPr="0040307D">
              <w:rPr>
                <w:rFonts w:ascii="Times New Roman" w:hAnsi="Times New Roman" w:cs="Times New Roman"/>
                <w:sz w:val="28"/>
                <w:szCs w:val="28"/>
                <w:lang w:val="uk-UA"/>
              </w:rPr>
              <w:t>49852,0</w:t>
            </w:r>
          </w:p>
        </w:tc>
      </w:tr>
      <w:tr w:rsidR="0040307D" w:rsidTr="0040307D">
        <w:tc>
          <w:tcPr>
            <w:tcW w:w="7158" w:type="dxa"/>
            <w:gridSpan w:val="2"/>
            <w:vAlign w:val="center"/>
          </w:tcPr>
          <w:p w:rsidR="0040307D" w:rsidRPr="0040307D" w:rsidRDefault="0040307D" w:rsidP="00A053EE">
            <w:pPr>
              <w:rPr>
                <w:rFonts w:ascii="Times New Roman" w:hAnsi="Times New Roman" w:cs="Times New Roman"/>
                <w:b/>
                <w:sz w:val="28"/>
                <w:szCs w:val="28"/>
                <w:lang w:val="uk-UA"/>
              </w:rPr>
            </w:pPr>
            <w:r w:rsidRPr="0040307D">
              <w:rPr>
                <w:rFonts w:ascii="Times New Roman" w:hAnsi="Times New Roman" w:cs="Times New Roman"/>
                <w:b/>
                <w:sz w:val="28"/>
                <w:szCs w:val="28"/>
                <w:lang w:val="uk-UA"/>
              </w:rPr>
              <w:t>ВСЬОГО:</w:t>
            </w:r>
          </w:p>
        </w:tc>
        <w:tc>
          <w:tcPr>
            <w:tcW w:w="2589" w:type="dxa"/>
            <w:vAlign w:val="center"/>
          </w:tcPr>
          <w:p w:rsidR="0040307D" w:rsidRPr="0040307D" w:rsidRDefault="0040307D" w:rsidP="00A053EE">
            <w:pPr>
              <w:jc w:val="center"/>
              <w:rPr>
                <w:rFonts w:ascii="Times New Roman" w:hAnsi="Times New Roman" w:cs="Times New Roman"/>
                <w:b/>
                <w:sz w:val="28"/>
                <w:szCs w:val="28"/>
                <w:lang w:val="uk-UA"/>
              </w:rPr>
            </w:pPr>
            <w:r w:rsidRPr="0040307D">
              <w:rPr>
                <w:rFonts w:ascii="Times New Roman" w:hAnsi="Times New Roman" w:cs="Times New Roman"/>
                <w:b/>
                <w:sz w:val="28"/>
                <w:szCs w:val="28"/>
                <w:lang w:val="uk-UA"/>
              </w:rPr>
              <w:t>4526178,80</w:t>
            </w:r>
          </w:p>
        </w:tc>
      </w:tr>
    </w:tbl>
    <w:p w:rsidR="0040307D" w:rsidRPr="0027459A" w:rsidRDefault="0040307D" w:rsidP="0027459A">
      <w:pPr>
        <w:spacing w:after="0"/>
        <w:ind w:firstLine="708"/>
        <w:jc w:val="both"/>
        <w:rPr>
          <w:rFonts w:ascii="Times New Roman" w:hAnsi="Times New Roman" w:cs="Times New Roman"/>
          <w:sz w:val="28"/>
          <w:szCs w:val="28"/>
          <w:lang w:val="uk-UA"/>
        </w:rPr>
      </w:pPr>
    </w:p>
    <w:p w:rsidR="00A518C5" w:rsidRDefault="0040307D" w:rsidP="0040307D">
      <w:pPr>
        <w:spacing w:after="0"/>
        <w:ind w:firstLine="708"/>
        <w:jc w:val="both"/>
        <w:rPr>
          <w:rFonts w:ascii="Times New Roman" w:hAnsi="Times New Roman" w:cs="Times New Roman"/>
          <w:sz w:val="28"/>
          <w:szCs w:val="28"/>
          <w:lang w:val="uk-UA"/>
        </w:rPr>
      </w:pPr>
      <w:r w:rsidRPr="0040307D">
        <w:rPr>
          <w:rFonts w:ascii="Times New Roman" w:hAnsi="Times New Roman" w:cs="Times New Roman"/>
          <w:sz w:val="28"/>
          <w:szCs w:val="28"/>
          <w:lang w:val="uk-UA"/>
        </w:rPr>
        <w:t>У весняно-літній період вздовж проїзних частин доріг по різним вулицях міста працівники комунального підприємства «Комунсервіс» очистили від землі та побілили вапном бордюри. Здійснили нанесення пішохідної розмітки «Пішохідний перехід» по вулицях Небесної Сотні, Михайла Полонського, Миргородській, Шевченка, 1 Травня, Незалежності та провулках Семенівському та Шкільному.</w:t>
      </w:r>
      <w:r>
        <w:rPr>
          <w:rFonts w:ascii="Times New Roman" w:hAnsi="Times New Roman" w:cs="Times New Roman"/>
          <w:sz w:val="28"/>
          <w:szCs w:val="28"/>
          <w:lang w:val="uk-UA"/>
        </w:rPr>
        <w:t xml:space="preserve"> </w:t>
      </w:r>
      <w:r w:rsidR="00E93B79">
        <w:rPr>
          <w:rFonts w:ascii="Times New Roman" w:hAnsi="Times New Roman" w:cs="Times New Roman"/>
          <w:sz w:val="28"/>
          <w:szCs w:val="28"/>
          <w:lang w:val="uk-UA"/>
        </w:rPr>
        <w:tab/>
      </w:r>
    </w:p>
    <w:p w:rsidR="0040307D" w:rsidRPr="0040307D" w:rsidRDefault="0040307D" w:rsidP="0040307D">
      <w:pPr>
        <w:spacing w:after="0"/>
        <w:ind w:firstLine="708"/>
        <w:jc w:val="both"/>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Головною стратегічною метою соціально-економічного розвитку міста є поліпшення рівня і якості життя населення. Із цією метою за весняно-осінній період звітного року було виконано ряд робіт по капітальному будівництву. Зокрема, на весні 2018 року розпочато будівництво футбольного майданчика на прилеглій території Хорольського міжрегіонального центру з професійної перепідготовки звільнених у запас військовослужбовців. Це перший об’єкт, для будівництва якого було залучено спеціалізовану техніку китайської партнерської компанії. Наразі виконання робіт знаходиться на завершальному етапі й весною наступного року </w:t>
      </w:r>
      <w:proofErr w:type="spellStart"/>
      <w:r w:rsidRPr="0040307D">
        <w:rPr>
          <w:rFonts w:ascii="Times New Roman" w:hAnsi="Times New Roman" w:cs="Times New Roman"/>
          <w:sz w:val="28"/>
          <w:szCs w:val="28"/>
          <w:lang w:val="uk-UA"/>
        </w:rPr>
        <w:t>хорольці</w:t>
      </w:r>
      <w:proofErr w:type="spellEnd"/>
      <w:r w:rsidRPr="0040307D">
        <w:rPr>
          <w:rFonts w:ascii="Times New Roman" w:hAnsi="Times New Roman" w:cs="Times New Roman"/>
          <w:sz w:val="28"/>
          <w:szCs w:val="28"/>
          <w:lang w:val="uk-UA"/>
        </w:rPr>
        <w:t xml:space="preserve"> матимуть змогу залучитися до занять спортом на сучасному міні-футбольному полі зі штучним покриттям площею 1282,5 м², розміром 45Д х 28,5Ш м та висотою металевої огорожі 4,5 м.</w:t>
      </w:r>
    </w:p>
    <w:p w:rsidR="0040307D" w:rsidRPr="0040307D" w:rsidRDefault="0040307D" w:rsidP="0040307D">
      <w:pPr>
        <w:spacing w:after="0"/>
        <w:ind w:firstLine="708"/>
        <w:jc w:val="both"/>
        <w:rPr>
          <w:rFonts w:ascii="Times New Roman" w:hAnsi="Times New Roman" w:cs="Times New Roman"/>
          <w:sz w:val="28"/>
          <w:szCs w:val="28"/>
          <w:lang w:val="uk-UA"/>
        </w:rPr>
      </w:pPr>
      <w:r w:rsidRPr="0040307D">
        <w:rPr>
          <w:rFonts w:ascii="Times New Roman" w:hAnsi="Times New Roman" w:cs="Times New Roman"/>
          <w:sz w:val="28"/>
          <w:szCs w:val="28"/>
          <w:lang w:val="uk-UA"/>
        </w:rPr>
        <w:t>Оплата за експертизу робочого проекту «Будівництво футбольного майданчика зі штучним покриттям в м. Хорол Полтавської області (коригування)» становить 8400,0 грн. Очікувана загальна вартість будівельних робіт складає близько 1,5 млн. гривень.</w:t>
      </w:r>
    </w:p>
    <w:p w:rsidR="0040307D" w:rsidRPr="0040307D" w:rsidRDefault="0040307D" w:rsidP="0040307D">
      <w:pPr>
        <w:spacing w:after="0"/>
        <w:ind w:firstLine="708"/>
        <w:jc w:val="both"/>
        <w:rPr>
          <w:rFonts w:ascii="Times New Roman" w:hAnsi="Times New Roman" w:cs="Times New Roman"/>
          <w:sz w:val="28"/>
          <w:szCs w:val="28"/>
          <w:lang w:val="uk-UA"/>
        </w:rPr>
      </w:pPr>
      <w:r w:rsidRPr="0040307D">
        <w:rPr>
          <w:rFonts w:ascii="Times New Roman" w:hAnsi="Times New Roman" w:cs="Times New Roman"/>
          <w:sz w:val="28"/>
          <w:szCs w:val="28"/>
          <w:lang w:val="uk-UA"/>
        </w:rPr>
        <w:t>Окрасою середмістя на центральній площі міського скверу став новозбудований фонтан. У перший день літа, 1-го червня 2018 року, відбулося урочисте його відкриття, приурочене Дню захисту дітей. Будівництво складної в архітектурному й інженерному плані конструкції тривало близько трьох місяців. Вибір форми, матеріалів для оздоблення, системи енергетичної та водопровідної установки базувався на тому, щоб споруда була надійною і період експлуатації тривав максимально довго. Площа поверхні водного дзеркала фонтану – 30 м² і об’єм води у чаші – 15 м³.</w:t>
      </w:r>
    </w:p>
    <w:p w:rsidR="00EF1F7A" w:rsidRDefault="0040307D" w:rsidP="008D761D">
      <w:pPr>
        <w:spacing w:after="0"/>
        <w:ind w:firstLine="708"/>
        <w:jc w:val="both"/>
        <w:rPr>
          <w:rFonts w:ascii="Times New Roman" w:hAnsi="Times New Roman" w:cs="Times New Roman"/>
          <w:sz w:val="28"/>
          <w:szCs w:val="28"/>
          <w:lang w:val="uk-UA"/>
        </w:rPr>
      </w:pPr>
      <w:r w:rsidRPr="0040307D">
        <w:rPr>
          <w:rFonts w:ascii="Times New Roman" w:hAnsi="Times New Roman" w:cs="Times New Roman"/>
          <w:sz w:val="28"/>
          <w:szCs w:val="28"/>
          <w:lang w:val="uk-UA"/>
        </w:rPr>
        <w:t xml:space="preserve">Загальна вартість будівельних робіт склала </w:t>
      </w:r>
      <w:r>
        <w:rPr>
          <w:rFonts w:ascii="Times New Roman" w:hAnsi="Times New Roman" w:cs="Times New Roman"/>
          <w:sz w:val="28"/>
          <w:szCs w:val="28"/>
          <w:lang w:val="uk-UA"/>
        </w:rPr>
        <w:t xml:space="preserve">1491126,54 гривень. </w:t>
      </w:r>
    </w:p>
    <w:p w:rsidR="008D761D" w:rsidRDefault="008D761D" w:rsidP="008D761D">
      <w:pPr>
        <w:spacing w:after="0"/>
        <w:ind w:firstLine="708"/>
        <w:jc w:val="both"/>
        <w:rPr>
          <w:rFonts w:ascii="Times New Roman" w:hAnsi="Times New Roman" w:cs="Times New Roman"/>
          <w:sz w:val="28"/>
          <w:szCs w:val="28"/>
          <w:lang w:val="uk-UA"/>
        </w:rPr>
      </w:pPr>
      <w:proofErr w:type="spellStart"/>
      <w:r w:rsidRPr="008D761D">
        <w:rPr>
          <w:rFonts w:ascii="Times New Roman" w:hAnsi="Times New Roman" w:cs="Times New Roman"/>
          <w:sz w:val="28"/>
          <w:szCs w:val="28"/>
          <w:lang w:val="uk-UA"/>
        </w:rPr>
        <w:t>Цьогоріч</w:t>
      </w:r>
      <w:proofErr w:type="spellEnd"/>
      <w:r w:rsidRPr="008D761D">
        <w:rPr>
          <w:rFonts w:ascii="Times New Roman" w:hAnsi="Times New Roman" w:cs="Times New Roman"/>
          <w:sz w:val="28"/>
          <w:szCs w:val="28"/>
          <w:lang w:val="uk-UA"/>
        </w:rPr>
        <w:t xml:space="preserve"> капітально відремонтовано тротуар по вулиці Незалежності. Вартість виконаних робіт склала 1189053</w:t>
      </w:r>
      <w:r>
        <w:rPr>
          <w:rFonts w:ascii="Times New Roman" w:hAnsi="Times New Roman" w:cs="Times New Roman"/>
          <w:sz w:val="28"/>
          <w:szCs w:val="28"/>
          <w:lang w:val="uk-UA"/>
        </w:rPr>
        <w:t>,0 грн.</w:t>
      </w:r>
      <w:r w:rsidRPr="008D761D">
        <w:rPr>
          <w:rFonts w:ascii="Times New Roman" w:hAnsi="Times New Roman" w:cs="Times New Roman"/>
          <w:sz w:val="28"/>
          <w:szCs w:val="28"/>
          <w:lang w:val="uk-UA"/>
        </w:rPr>
        <w:t>, в тому чисті з державного бюджету – 1,0 млн. гривень. Загальна площа укладеної плитки склала 1353 м², а протяжність відновленого покриття тротуару на ділянці від буд. №15 до буд. №37 – 485 погонних метрів.</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На виконання Програми соціально-економічного розвитку міста Хорола на 2018 рік виконано капітальний ремонт тротуарів та площі по центральній вулиці Небесної Сотні на суму </w:t>
      </w:r>
      <w:r>
        <w:rPr>
          <w:rFonts w:ascii="Times New Roman" w:hAnsi="Times New Roman" w:cs="Times New Roman"/>
          <w:sz w:val="28"/>
          <w:szCs w:val="28"/>
          <w:lang w:val="uk-UA"/>
        </w:rPr>
        <w:t>1117287 грн.</w:t>
      </w:r>
      <w:r w:rsidRPr="008D761D">
        <w:rPr>
          <w:rFonts w:ascii="Times New Roman" w:hAnsi="Times New Roman" w:cs="Times New Roman"/>
          <w:sz w:val="28"/>
          <w:szCs w:val="28"/>
          <w:lang w:val="uk-UA"/>
        </w:rPr>
        <w:t>, в тому числі з державного бюджету – 1,0 млн. гривень. Загальна площа відремонтованого полотна склала 1348 м². Відтепер центральна частина міста набула рис довершеної композиції в гармонійному поєднанні зі збудованою в минулому році огорожею скверу, відремонтованим дорожнім полотном з розміткою й обладнаними світлофорними об’єктами, новенькою сценою для проведення масових заходів та доглянутими клумбами.</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У 2018 році для виготовлення проектно-кошторисних документацій на капітальний ремонт дорожнього покриття вулиць використано </w:t>
      </w:r>
      <w:r>
        <w:rPr>
          <w:rFonts w:ascii="Times New Roman" w:hAnsi="Times New Roman" w:cs="Times New Roman"/>
          <w:sz w:val="28"/>
          <w:szCs w:val="28"/>
          <w:lang w:val="uk-UA"/>
        </w:rPr>
        <w:t>38409,5 грн.</w:t>
      </w:r>
      <w:r w:rsidRPr="008D761D">
        <w:rPr>
          <w:rFonts w:ascii="Times New Roman" w:hAnsi="Times New Roman" w:cs="Times New Roman"/>
          <w:sz w:val="28"/>
          <w:szCs w:val="28"/>
          <w:lang w:val="uk-UA"/>
        </w:rPr>
        <w:t xml:space="preserve">, у тому числі на капремонт дорожнього покриття проїзної частини провулку </w:t>
      </w:r>
      <w:proofErr w:type="spellStart"/>
      <w:r w:rsidRPr="008D761D">
        <w:rPr>
          <w:rFonts w:ascii="Times New Roman" w:hAnsi="Times New Roman" w:cs="Times New Roman"/>
          <w:sz w:val="28"/>
          <w:szCs w:val="28"/>
          <w:lang w:val="uk-UA"/>
        </w:rPr>
        <w:t>Род</w:t>
      </w:r>
      <w:r>
        <w:rPr>
          <w:rFonts w:ascii="Times New Roman" w:hAnsi="Times New Roman" w:cs="Times New Roman"/>
          <w:sz w:val="28"/>
          <w:szCs w:val="28"/>
          <w:lang w:val="uk-UA"/>
        </w:rPr>
        <w:t>нікового</w:t>
      </w:r>
      <w:proofErr w:type="spellEnd"/>
      <w:r>
        <w:rPr>
          <w:rFonts w:ascii="Times New Roman" w:hAnsi="Times New Roman" w:cs="Times New Roman"/>
          <w:sz w:val="28"/>
          <w:szCs w:val="28"/>
          <w:lang w:val="uk-UA"/>
        </w:rPr>
        <w:t xml:space="preserve"> в сумі 12616,1 грн.</w:t>
      </w:r>
      <w:r w:rsidRPr="008D761D">
        <w:rPr>
          <w:rFonts w:ascii="Times New Roman" w:hAnsi="Times New Roman" w:cs="Times New Roman"/>
          <w:sz w:val="28"/>
          <w:szCs w:val="28"/>
          <w:lang w:val="uk-UA"/>
        </w:rPr>
        <w:t xml:space="preserve"> і на капремонт дорожнього покриття по вулиці Небесної Сотні (на спуску до вулиці Ів</w:t>
      </w:r>
      <w:r>
        <w:rPr>
          <w:rFonts w:ascii="Times New Roman" w:hAnsi="Times New Roman" w:cs="Times New Roman"/>
          <w:sz w:val="28"/>
          <w:szCs w:val="28"/>
          <w:lang w:val="uk-UA"/>
        </w:rPr>
        <w:t xml:space="preserve">ана Хмари) – </w:t>
      </w:r>
      <w:r w:rsidRPr="008D761D">
        <w:rPr>
          <w:rFonts w:ascii="Times New Roman" w:hAnsi="Times New Roman" w:cs="Times New Roman"/>
          <w:sz w:val="28"/>
          <w:szCs w:val="28"/>
          <w:lang w:val="uk-UA"/>
        </w:rPr>
        <w:t>25793,4 гр</w:t>
      </w:r>
      <w:r>
        <w:rPr>
          <w:rFonts w:ascii="Times New Roman" w:hAnsi="Times New Roman" w:cs="Times New Roman"/>
          <w:sz w:val="28"/>
          <w:szCs w:val="28"/>
          <w:lang w:val="uk-UA"/>
        </w:rPr>
        <w:t>ивень.</w:t>
      </w:r>
      <w:r w:rsidRPr="008D761D">
        <w:rPr>
          <w:rFonts w:ascii="Times New Roman" w:hAnsi="Times New Roman" w:cs="Times New Roman"/>
          <w:sz w:val="28"/>
          <w:szCs w:val="28"/>
          <w:lang w:val="uk-UA"/>
        </w:rPr>
        <w:t xml:space="preserve"> У цьому році перебуває на виготовленні проектно-кошторисна документація на капітальний ремонт дорожнього покриття по вулиці Зубанівській (на ділянці від вулиці 8 Березня до вулиці Берегової).</w:t>
      </w:r>
    </w:p>
    <w:p w:rsidR="008D761D" w:rsidRPr="0040307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Для виконання капітального ремонту тротуарів у місті виготовлено проектно-кошторисну документацію на суму по</w:t>
      </w:r>
      <w:r>
        <w:rPr>
          <w:rFonts w:ascii="Times New Roman" w:hAnsi="Times New Roman" w:cs="Times New Roman"/>
          <w:sz w:val="28"/>
          <w:szCs w:val="28"/>
          <w:lang w:val="uk-UA"/>
        </w:rPr>
        <w:t>над 97666,4 грн.</w:t>
      </w:r>
      <w:r w:rsidRPr="008D761D">
        <w:rPr>
          <w:rFonts w:ascii="Times New Roman" w:hAnsi="Times New Roman" w:cs="Times New Roman"/>
          <w:sz w:val="28"/>
          <w:szCs w:val="28"/>
          <w:lang w:val="uk-UA"/>
        </w:rPr>
        <w:t>, в тому числі: на капремонт тротуару по вулиц</w:t>
      </w:r>
      <w:r>
        <w:rPr>
          <w:rFonts w:ascii="Times New Roman" w:hAnsi="Times New Roman" w:cs="Times New Roman"/>
          <w:sz w:val="28"/>
          <w:szCs w:val="28"/>
          <w:lang w:val="uk-UA"/>
        </w:rPr>
        <w:t>і Незалежності – 19640,0 грн.</w:t>
      </w:r>
      <w:r w:rsidRPr="008D761D">
        <w:rPr>
          <w:rFonts w:ascii="Times New Roman" w:hAnsi="Times New Roman" w:cs="Times New Roman"/>
          <w:sz w:val="28"/>
          <w:szCs w:val="28"/>
          <w:lang w:val="uk-UA"/>
        </w:rPr>
        <w:t>;  тротуару по вулиці</w:t>
      </w:r>
      <w:r>
        <w:rPr>
          <w:rFonts w:ascii="Times New Roman" w:hAnsi="Times New Roman" w:cs="Times New Roman"/>
          <w:sz w:val="28"/>
          <w:szCs w:val="28"/>
          <w:lang w:val="uk-UA"/>
        </w:rPr>
        <w:t xml:space="preserve"> Небесної Сотні – 19637,40 грн.</w:t>
      </w:r>
      <w:r w:rsidRPr="008D761D">
        <w:rPr>
          <w:rFonts w:ascii="Times New Roman" w:hAnsi="Times New Roman" w:cs="Times New Roman"/>
          <w:sz w:val="28"/>
          <w:szCs w:val="28"/>
          <w:lang w:val="uk-UA"/>
        </w:rPr>
        <w:t>; парної сторони тротуару по вулиці 8 Березня (від вулиці 1-го Травня до вулиці 8 Березня</w:t>
      </w:r>
      <w:r>
        <w:rPr>
          <w:rFonts w:ascii="Times New Roman" w:hAnsi="Times New Roman" w:cs="Times New Roman"/>
          <w:sz w:val="28"/>
          <w:szCs w:val="28"/>
          <w:lang w:val="uk-UA"/>
        </w:rPr>
        <w:t xml:space="preserve"> 1-й тупик) – 18897,0 грн.</w:t>
      </w:r>
      <w:r w:rsidRPr="008D761D">
        <w:rPr>
          <w:rFonts w:ascii="Times New Roman" w:hAnsi="Times New Roman" w:cs="Times New Roman"/>
          <w:sz w:val="28"/>
          <w:szCs w:val="28"/>
          <w:lang w:val="uk-UA"/>
        </w:rPr>
        <w:t>; пішохідної доріжки з проїздом у міському сквері (від вул. 8 Березня до вул. Не</w:t>
      </w:r>
      <w:r>
        <w:rPr>
          <w:rFonts w:ascii="Times New Roman" w:hAnsi="Times New Roman" w:cs="Times New Roman"/>
          <w:sz w:val="28"/>
          <w:szCs w:val="28"/>
          <w:lang w:val="uk-UA"/>
        </w:rPr>
        <w:t>бесної Сотні) – 21874,0 грн.</w:t>
      </w:r>
      <w:r w:rsidRPr="008D761D">
        <w:rPr>
          <w:rFonts w:ascii="Times New Roman" w:hAnsi="Times New Roman" w:cs="Times New Roman"/>
          <w:sz w:val="28"/>
          <w:szCs w:val="28"/>
          <w:lang w:val="uk-UA"/>
        </w:rPr>
        <w:t>, тротуару в</w:t>
      </w:r>
      <w:r>
        <w:rPr>
          <w:rFonts w:ascii="Times New Roman" w:hAnsi="Times New Roman" w:cs="Times New Roman"/>
          <w:sz w:val="28"/>
          <w:szCs w:val="28"/>
          <w:lang w:val="uk-UA"/>
        </w:rPr>
        <w:t xml:space="preserve"> Дубовому гаю – </w:t>
      </w:r>
      <w:r w:rsidRPr="008D761D">
        <w:rPr>
          <w:rFonts w:ascii="Times New Roman" w:hAnsi="Times New Roman" w:cs="Times New Roman"/>
          <w:sz w:val="28"/>
          <w:szCs w:val="28"/>
          <w:lang w:val="uk-UA"/>
        </w:rPr>
        <w:t>17618,0 гр</w:t>
      </w:r>
      <w:r>
        <w:rPr>
          <w:rFonts w:ascii="Times New Roman" w:hAnsi="Times New Roman" w:cs="Times New Roman"/>
          <w:sz w:val="28"/>
          <w:szCs w:val="28"/>
          <w:lang w:val="uk-UA"/>
        </w:rPr>
        <w:t>ивень.</w:t>
      </w:r>
    </w:p>
    <w:p w:rsidR="008D761D" w:rsidRP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Особлива увага в цьому році була прикута до створення комфортних умов для очікування пасажирами громадського транспорту. Із цією метою на виконання Програми соціально-економічного розвитку міста Хорола на 2018 рік облаштовано п’ять нових автобусних зупинок вартістю 70,0 тисяч гривень кожна. Загальна вартість видатків з міського бюджету склала 350,0 тисяч гривень. Відтепер на міському маршруті пасажири очікують громадський транспорт у нових сучасних зупинках: «Стадіон», «Міжрегіональний центр» (по обидві сторони дороги), «Ботанічний сад» та «Третя школа». Платформи для посадки-висадки пасажирів деяких зупинок викладено тротуарною плиткою, відновлено асфальтобетонне покриття, а для розмежування їх з проїзною частиною і тротуаром викладено бордюрний камінь. </w:t>
      </w:r>
    </w:p>
    <w:p w:rsidR="008D761D" w:rsidRP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Встановлені в нашому місті нові зупинки для громадського транспорту стали прикладом для наслідування. Ідентичний за дизайном павільйон автобусної зупинки встановлено на початку листопада цього року біля лікарні в місті Карлівці Полтавської області.</w:t>
      </w:r>
    </w:p>
    <w:p w:rsidR="008D761D" w:rsidRP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У планах заходів по забезпеченню облаштування та благоустрою зупинок громадського транспорту ще багато об’єктів на території міста, які потребують нагального реконструювання. </w:t>
      </w:r>
    </w:p>
    <w:p w:rsidR="002956F5"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Із метою ефективного і гарантованого задоволення потреб громадян у доступних, якісних  і  безпечних перевезеннях та забезпечення сталого соціально-економічного розвитку міста в перспективі планується вирішити актуальну на даний час проблему оновлення рухомого складу транспортних засобів на міському автобусному маршруті.</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У цьому році, в середині літа, вдалося ліквідувати проблему на аварійно-небезпечній ділянці від провулку Фруктового до вулиці Чехова. Технічний стан греблі за вказаним місцерозташуванням за результатами висновку районної комісії з ТЕБ і НС визнаний непридатним до нормальної експлуатації. Прорив гідроспоруди міг потягнути за собою безповоротні наслідки, спричинивши катастрофічні затоплення цілого мікрорайону міста з утворенням паводку. Але, на щастя, небезпеку вдалося вчасно відвернути. У вирішенні цього проблемного питання допомогли наші партнери: турецька компанія «</w:t>
      </w:r>
      <w:proofErr w:type="spellStart"/>
      <w:r w:rsidRPr="008D761D">
        <w:rPr>
          <w:rFonts w:ascii="Times New Roman" w:hAnsi="Times New Roman" w:cs="Times New Roman"/>
          <w:sz w:val="28"/>
          <w:szCs w:val="28"/>
          <w:lang w:val="uk-UA"/>
        </w:rPr>
        <w:t>Онур</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Тааххют</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Ташімаджилик</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Іншаат</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Тиджарет</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ве</w:t>
      </w:r>
      <w:proofErr w:type="spellEnd"/>
      <w:r w:rsidRPr="008D761D">
        <w:rPr>
          <w:rFonts w:ascii="Times New Roman" w:hAnsi="Times New Roman" w:cs="Times New Roman"/>
          <w:sz w:val="28"/>
          <w:szCs w:val="28"/>
          <w:lang w:val="uk-UA"/>
        </w:rPr>
        <w:t xml:space="preserve"> </w:t>
      </w:r>
      <w:proofErr w:type="spellStart"/>
      <w:r w:rsidRPr="008D761D">
        <w:rPr>
          <w:rFonts w:ascii="Times New Roman" w:hAnsi="Times New Roman" w:cs="Times New Roman"/>
          <w:sz w:val="28"/>
          <w:szCs w:val="28"/>
          <w:lang w:val="uk-UA"/>
        </w:rPr>
        <w:t>Санаі</w:t>
      </w:r>
      <w:proofErr w:type="spellEnd"/>
      <w:r w:rsidRPr="008D761D">
        <w:rPr>
          <w:rFonts w:ascii="Times New Roman" w:hAnsi="Times New Roman" w:cs="Times New Roman"/>
          <w:sz w:val="28"/>
          <w:szCs w:val="28"/>
          <w:lang w:val="uk-UA"/>
        </w:rPr>
        <w:t xml:space="preserve"> Анонім </w:t>
      </w:r>
      <w:proofErr w:type="spellStart"/>
      <w:r w:rsidRPr="008D761D">
        <w:rPr>
          <w:rFonts w:ascii="Times New Roman" w:hAnsi="Times New Roman" w:cs="Times New Roman"/>
          <w:sz w:val="28"/>
          <w:szCs w:val="28"/>
          <w:lang w:val="uk-UA"/>
        </w:rPr>
        <w:t>Ширкеті</w:t>
      </w:r>
      <w:proofErr w:type="spellEnd"/>
      <w:r w:rsidRPr="008D761D">
        <w:rPr>
          <w:rFonts w:ascii="Times New Roman" w:hAnsi="Times New Roman" w:cs="Times New Roman"/>
          <w:sz w:val="28"/>
          <w:szCs w:val="28"/>
          <w:lang w:val="uk-UA"/>
        </w:rPr>
        <w:t>» та китайська компанія «</w:t>
      </w:r>
      <w:proofErr w:type="spellStart"/>
      <w:r w:rsidRPr="008D761D">
        <w:rPr>
          <w:rFonts w:ascii="Times New Roman" w:hAnsi="Times New Roman" w:cs="Times New Roman"/>
          <w:sz w:val="28"/>
          <w:szCs w:val="28"/>
          <w:lang w:val="uk-UA"/>
        </w:rPr>
        <w:t>Сіньцзян</w:t>
      </w:r>
      <w:proofErr w:type="spellEnd"/>
      <w:r w:rsidRPr="008D761D">
        <w:rPr>
          <w:rFonts w:ascii="Times New Roman" w:hAnsi="Times New Roman" w:cs="Times New Roman"/>
          <w:sz w:val="28"/>
          <w:szCs w:val="28"/>
          <w:lang w:val="uk-UA"/>
        </w:rPr>
        <w:t xml:space="preserve"> Комм`юнікейшнз Констракшн Груп КО., ЛТД.».</w:t>
      </w:r>
    </w:p>
    <w:p w:rsidR="008D761D" w:rsidRP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З метою підсипання доріг в зимовий період здійснено заготівлю піску в кількості 900 тонн. Також для приготування протиожеледної піщано-соляної суміші придбано 80 тонн солі.  Для створення запасів піску, як будівельної сировини і основного складового компоненту протиожеледної суміші, залучено потужну спеціалізовану техніку китайської компанії «</w:t>
      </w:r>
      <w:proofErr w:type="spellStart"/>
      <w:r w:rsidRPr="008D761D">
        <w:rPr>
          <w:rFonts w:ascii="Times New Roman" w:hAnsi="Times New Roman" w:cs="Times New Roman"/>
          <w:sz w:val="28"/>
          <w:szCs w:val="28"/>
          <w:lang w:val="uk-UA"/>
        </w:rPr>
        <w:t>Сіньцзян</w:t>
      </w:r>
      <w:proofErr w:type="spellEnd"/>
      <w:r w:rsidRPr="008D761D">
        <w:rPr>
          <w:rFonts w:ascii="Times New Roman" w:hAnsi="Times New Roman" w:cs="Times New Roman"/>
          <w:sz w:val="28"/>
          <w:szCs w:val="28"/>
          <w:lang w:val="uk-UA"/>
        </w:rPr>
        <w:t xml:space="preserve"> Комм`юнікейшнз Констракшн Груп КО., ЛТД.». </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На початку липня 2018 року між Хорольською міською радою та представництвом китайської будівельної організації було підписано угоду про соціальне партнерство. Відповідно до умов договору китайські партнери активно співпрацюють та забезпечують технічну підтримку під час виконання різних робіт на благо нашої територіальної громади.</w:t>
      </w:r>
      <w:r>
        <w:rPr>
          <w:rFonts w:ascii="Times New Roman" w:hAnsi="Times New Roman" w:cs="Times New Roman"/>
          <w:sz w:val="28"/>
          <w:szCs w:val="28"/>
          <w:lang w:val="uk-UA"/>
        </w:rPr>
        <w:t xml:space="preserve"> </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Китайські партнери також надали суттєву допомогу в облаштуванні території кладовища по вулиці Глибокодолинській. Завдяки залученню їхньої спеціалізованої техніки на прилеглій до кладовища території виконано ряд робіт, а саме: вирівняно й сплановано рельєф земельної ділянки, завантажено та вивезено землю й сміття, викорчувано поросль, розчищено чагарники.</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А працівниками комунального підприємства «Комунсервіс» на цьому ж кладовищі встановленню дерев’яну огорожу, яка складається з 90-та дерев’яних секцій. Довжина суцільної конструкції нової огорожі – 250 метрів погонних. Загальна вартість огорожі – 30,0 тис. гривень.</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В напрямку облаштування кладовищ продовжили роботу й на іншому об’єкті. Так восени 2018 року на центральному цвинтарі по вулиці Небесної Сотні встановлен</w:t>
      </w:r>
      <w:r w:rsidR="00C14BA6">
        <w:rPr>
          <w:rFonts w:ascii="Times New Roman" w:hAnsi="Times New Roman" w:cs="Times New Roman"/>
          <w:sz w:val="28"/>
          <w:szCs w:val="28"/>
          <w:lang w:val="uk-UA"/>
        </w:rPr>
        <w:t>о</w:t>
      </w:r>
      <w:r w:rsidRPr="008D761D">
        <w:rPr>
          <w:rFonts w:ascii="Times New Roman" w:hAnsi="Times New Roman" w:cs="Times New Roman"/>
          <w:sz w:val="28"/>
          <w:szCs w:val="28"/>
          <w:lang w:val="uk-UA"/>
        </w:rPr>
        <w:t xml:space="preserve"> частину огорожі із залізобетонних секцій з армованим каркасом. Для її будівництва придбано 100 секцій. Загальна протяжність паркану склала 200 погонних метрів. Огорожу встановлено за кошти міського бюджету згідно «Програми соціально-економічного розвитку міста Хорола на 2018 рік» на суму 70,0 тисяч гривень.  </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Протягом року працівниками КП «Комунсервіс» проводилася відповідна робота по догляду за міськими кладовищами, яких на обліку перебуває 13. На їх територіях вивозилося сміття, вирубувалися поросль та сухостій, завозився пісок та чорнозем, проводився догляд за занедбаними могилами. На двох кладовищах, по вулиці Небесної Сотні та Благовіщенській, ведеться облік захоронень та надаються ритуальні послуги.    </w:t>
      </w:r>
    </w:p>
    <w:p w:rsidR="008D761D" w:rsidRDefault="008D761D" w:rsidP="008D761D">
      <w:pPr>
        <w:spacing w:after="0"/>
        <w:ind w:firstLine="708"/>
        <w:jc w:val="both"/>
        <w:rPr>
          <w:rFonts w:ascii="Times New Roman" w:hAnsi="Times New Roman" w:cs="Times New Roman"/>
          <w:sz w:val="28"/>
          <w:szCs w:val="28"/>
          <w:lang w:val="uk-UA"/>
        </w:rPr>
      </w:pPr>
      <w:r w:rsidRPr="008D761D">
        <w:rPr>
          <w:rFonts w:ascii="Times New Roman" w:hAnsi="Times New Roman" w:cs="Times New Roman"/>
          <w:sz w:val="28"/>
          <w:szCs w:val="28"/>
          <w:lang w:val="uk-UA"/>
        </w:rPr>
        <w:t xml:space="preserve">На обслуговуванні КП «Комунсервіс» знаходиться 3 водозабори та 25,7 км водопровідних мереж, 8 свердловин (з них дві законсервовані), 4 каптажні колодязі, дві каналізаційні насосні станції та 12,3 км каналізаційних мереж. На водопровідних мережах міста розташовано 29 водорозбірних колонок, 26 пожежних гідрантів та 532 оглядових колодязі.  </w:t>
      </w:r>
    </w:p>
    <w:p w:rsidR="001F574E" w:rsidRDefault="001F574E" w:rsidP="008D761D">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За поточний звітний період (станом на 01.11.2018 р.) відремонтовано 73 оглядових колодязі на водопровідно-каналізаційних  мережах, встановлено та замінено 73 люки. Ліквідовано 27 поривів на водопровідних мережах міста та здійснено заміну 232 погонних метрів трубопроводів різного діаметру від 25 мм до 75 мм.</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Із метою забезпечення населення міста питною водою для КП «Комунсервіс» за рахунок коштів міського бюджету було придбано два глибинні артезіанські на</w:t>
      </w:r>
      <w:r>
        <w:rPr>
          <w:rFonts w:ascii="Times New Roman" w:hAnsi="Times New Roman" w:cs="Times New Roman"/>
          <w:sz w:val="28"/>
          <w:szCs w:val="28"/>
          <w:lang w:val="uk-UA"/>
        </w:rPr>
        <w:t>сосні агрегати вартістю 59878,0</w:t>
      </w:r>
      <w:r w:rsidRPr="001F574E">
        <w:rPr>
          <w:rFonts w:ascii="Times New Roman" w:hAnsi="Times New Roman" w:cs="Times New Roman"/>
          <w:sz w:val="28"/>
          <w:szCs w:val="28"/>
          <w:lang w:val="uk-UA"/>
        </w:rPr>
        <w:t xml:space="preserve"> грн.</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Також в рамках заходів для забезпечення населення питною водою та на виконання «Програми соціально-економічного розвитку міста Хорола на 2018 рік» було використано 132320,0 грн. на виготовлення проектно-кошторисної документації на експлуатацію Хорольського родовища прісних вод, проведення комплексу робіт з геологічного вивчення.</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Цього року також виділено та вико</w:t>
      </w:r>
      <w:r>
        <w:rPr>
          <w:rFonts w:ascii="Times New Roman" w:hAnsi="Times New Roman" w:cs="Times New Roman"/>
          <w:sz w:val="28"/>
          <w:szCs w:val="28"/>
          <w:lang w:val="uk-UA"/>
        </w:rPr>
        <w:t>ристано 79</w:t>
      </w:r>
      <w:r w:rsidRPr="001F574E">
        <w:rPr>
          <w:rFonts w:ascii="Times New Roman" w:hAnsi="Times New Roman" w:cs="Times New Roman"/>
          <w:sz w:val="28"/>
          <w:szCs w:val="28"/>
          <w:lang w:val="uk-UA"/>
        </w:rPr>
        <w:t>942,0 грн. на проведення інженерно-геодезичних та інженерно-біологічних вишукувань щодо проведення реконструкції утримуючої підпірної споруди зсувонебезпечної території на провулку Глибокий в м. Хорол Полтавської області. Для проведення капітальних робіт по укріпленню ціє</w:t>
      </w:r>
      <w:r>
        <w:rPr>
          <w:rFonts w:ascii="Times New Roman" w:hAnsi="Times New Roman" w:cs="Times New Roman"/>
          <w:sz w:val="28"/>
          <w:szCs w:val="28"/>
          <w:lang w:val="uk-UA"/>
        </w:rPr>
        <w:t>ї споруди використано 25,0 тис. грн.</w:t>
      </w:r>
      <w:r w:rsidRPr="001F574E">
        <w:rPr>
          <w:rFonts w:ascii="Times New Roman" w:hAnsi="Times New Roman" w:cs="Times New Roman"/>
          <w:sz w:val="28"/>
          <w:szCs w:val="28"/>
          <w:lang w:val="uk-UA"/>
        </w:rPr>
        <w:t xml:space="preserve"> на виготовлення проектно-кошторисної  документації.</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У відповідності із затвердженою у грудні 2016 року «Програмою підтримки та розвитку Хорольського районного радіомовлення на 2017-2019 роки» у поточному звітному році виділялися кошти в сумі 42,0 тис. грн. на підтримку діяльності радіомовної організації. Міська рада частково фінансує вихід в ефір місцевого радіомовлення як додаткового аудіовізуального засобу масової інформації. Видатки з міського бюджету на його існування здійснюються з метою забезпечення доступу населення до якісної інформації та сприяння широкому й оперативному висвітленню стану справ у місті.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За звітний період відділом містобудування, архітектури та земельних відносин розглянуті та опрацьовані 102 заяви й звернення щодо проведення робіт будівельного характеру, по яким прийнято 77 рішення виконавчого комітету:</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рішення про присвоєння окремих адрес об’єктам будівництва – 39;</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рішення про надання дозволу на будівництво – 20;</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рішення про надання дозволу на реконструкцію –18.</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Вже третій рік поспіль практикується проведення загальноміського конкурсу з благоустрою, який проводиться відповідно до розробленого і затвердженого положенням з метою формування у мешканців міста любові та поваги до свого міста, підвищення рівня благоустрою та утримання садиб, присадибних ділянок, дворових та прибудинкових територій, залучення жителів міста до участі у спільній роботі з озеленення та покращення санітарного стану міста.</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Відділом містобудування, архітектури та земельних відносин у 2018 році було нагороджено кращих конкурсантів в наступних номінаціях: «Краща вулиця», «Краща садиба», «Краще об’єднання співвласників багатоквартирного будинку», «Краще підприємство, організація чи установа». Конкурсною комісією визначено і відзначено переможців відповідними табличками, сертифікатами, посвідченнями та заохочувальними призами під час  урочистого святкування 935-ї річниці заснування м. Хорол.</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На квартирній черзі при виконавчому комітеті Хорольської міської ради у відповідності із затвердженим переліком осіб, які перебувають на квартирному обліку (рішення виконкому від 20.03.2018 року №61) знаходиться 67 громадян, з них: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на загальній черзі – 16 осіб;</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 </w:t>
      </w:r>
      <w:proofErr w:type="spellStart"/>
      <w:r w:rsidRPr="001F574E">
        <w:rPr>
          <w:rFonts w:ascii="Times New Roman" w:hAnsi="Times New Roman" w:cs="Times New Roman"/>
          <w:sz w:val="28"/>
          <w:szCs w:val="28"/>
          <w:lang w:val="uk-UA"/>
        </w:rPr>
        <w:t>першочерговиків</w:t>
      </w:r>
      <w:proofErr w:type="spellEnd"/>
      <w:r w:rsidRPr="001F574E">
        <w:rPr>
          <w:rFonts w:ascii="Times New Roman" w:hAnsi="Times New Roman" w:cs="Times New Roman"/>
          <w:sz w:val="28"/>
          <w:szCs w:val="28"/>
          <w:lang w:val="uk-UA"/>
        </w:rPr>
        <w:t xml:space="preserve"> – 34 осіб;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 </w:t>
      </w:r>
      <w:proofErr w:type="spellStart"/>
      <w:r w:rsidRPr="001F574E">
        <w:rPr>
          <w:rFonts w:ascii="Times New Roman" w:hAnsi="Times New Roman" w:cs="Times New Roman"/>
          <w:sz w:val="28"/>
          <w:szCs w:val="28"/>
          <w:lang w:val="uk-UA"/>
        </w:rPr>
        <w:t>позачерговиків</w:t>
      </w:r>
      <w:proofErr w:type="spellEnd"/>
      <w:r w:rsidRPr="001F574E">
        <w:rPr>
          <w:rFonts w:ascii="Times New Roman" w:hAnsi="Times New Roman" w:cs="Times New Roman"/>
          <w:sz w:val="28"/>
          <w:szCs w:val="28"/>
          <w:lang w:val="uk-UA"/>
        </w:rPr>
        <w:t xml:space="preserve"> – 17 осіб. </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Персональні дані по всіх громадянах, які перебувають на квартирному обліку при виконкомі міської ради, внесено до Єдиного державного реєстру громадян, які потребують поліпшення житлових умов.</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Перший день літа, окрім урочистого відкриття новозбудованого фонтану, був щедрим ще на одну подію. Цього дня, на урочистостях до Дня захисту дітей, відбулася церемонія вручення соціального житла для дітей-сиріт, дітей позбавлених батьківського піклування, осіб з їх числа, які перебували на квартирній черзі Хорольської міської ради. В загальному обсязі виділених державних коштів Хорольська міська рада отримала 1млн. 343 тис. грн., що склало 13,7% і забезпечило третє місце із загального обсягу зведеного бюджету Полтавської області. З цих коштів було придбано п’ять однокімнатних квартир на території міста для дітей-сиріт, які відтепер проживають там на умовах договору оренди.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На території міста розміщено 24 засоби зовнішньої реклами, в тому числі: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w:t>
      </w:r>
      <w:r w:rsidR="00343E05">
        <w:rPr>
          <w:rFonts w:ascii="Times New Roman" w:hAnsi="Times New Roman" w:cs="Times New Roman"/>
          <w:sz w:val="28"/>
          <w:szCs w:val="28"/>
          <w:lang w:val="uk-UA"/>
        </w:rPr>
        <w:t xml:space="preserve"> </w:t>
      </w:r>
      <w:proofErr w:type="spellStart"/>
      <w:r w:rsidRPr="001F574E">
        <w:rPr>
          <w:rFonts w:ascii="Times New Roman" w:hAnsi="Times New Roman" w:cs="Times New Roman"/>
          <w:sz w:val="28"/>
          <w:szCs w:val="28"/>
          <w:lang w:val="uk-UA"/>
        </w:rPr>
        <w:t>білборд</w:t>
      </w:r>
      <w:proofErr w:type="spellEnd"/>
      <w:r w:rsidRPr="001F574E">
        <w:rPr>
          <w:rFonts w:ascii="Times New Roman" w:hAnsi="Times New Roman" w:cs="Times New Roman"/>
          <w:sz w:val="28"/>
          <w:szCs w:val="28"/>
          <w:lang w:val="uk-UA"/>
        </w:rPr>
        <w:t xml:space="preserve"> – 13 шт.;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2)</w:t>
      </w:r>
      <w:r w:rsidR="00343E05">
        <w:rPr>
          <w:rFonts w:ascii="Times New Roman" w:hAnsi="Times New Roman" w:cs="Times New Roman"/>
          <w:sz w:val="28"/>
          <w:szCs w:val="28"/>
          <w:lang w:val="uk-UA"/>
        </w:rPr>
        <w:t xml:space="preserve"> </w:t>
      </w:r>
      <w:r w:rsidRPr="001F574E">
        <w:rPr>
          <w:rFonts w:ascii="Times New Roman" w:hAnsi="Times New Roman" w:cs="Times New Roman"/>
          <w:sz w:val="28"/>
          <w:szCs w:val="28"/>
          <w:lang w:val="uk-UA"/>
        </w:rPr>
        <w:t>кронштейн на опорі освітлення – 5 шт.;</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3)</w:t>
      </w:r>
      <w:r w:rsidR="00343E05">
        <w:rPr>
          <w:rFonts w:ascii="Times New Roman" w:hAnsi="Times New Roman" w:cs="Times New Roman"/>
          <w:sz w:val="28"/>
          <w:szCs w:val="28"/>
          <w:lang w:val="uk-UA"/>
        </w:rPr>
        <w:t xml:space="preserve"> </w:t>
      </w:r>
      <w:r w:rsidRPr="001F574E">
        <w:rPr>
          <w:rFonts w:ascii="Times New Roman" w:hAnsi="Times New Roman" w:cs="Times New Roman"/>
          <w:sz w:val="28"/>
          <w:szCs w:val="28"/>
          <w:lang w:val="uk-UA"/>
        </w:rPr>
        <w:t>сіті-лайт – 1 шт.;</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4)</w:t>
      </w:r>
      <w:r w:rsidR="00343E05">
        <w:rPr>
          <w:rFonts w:ascii="Times New Roman" w:hAnsi="Times New Roman" w:cs="Times New Roman"/>
          <w:sz w:val="28"/>
          <w:szCs w:val="28"/>
          <w:lang w:val="uk-UA"/>
        </w:rPr>
        <w:t xml:space="preserve"> </w:t>
      </w:r>
      <w:proofErr w:type="spellStart"/>
      <w:r w:rsidRPr="001F574E">
        <w:rPr>
          <w:rFonts w:ascii="Times New Roman" w:hAnsi="Times New Roman" w:cs="Times New Roman"/>
          <w:sz w:val="28"/>
          <w:szCs w:val="28"/>
          <w:lang w:val="uk-UA"/>
        </w:rPr>
        <w:t>штендер</w:t>
      </w:r>
      <w:proofErr w:type="spellEnd"/>
      <w:r w:rsidRPr="001F574E">
        <w:rPr>
          <w:rFonts w:ascii="Times New Roman" w:hAnsi="Times New Roman" w:cs="Times New Roman"/>
          <w:sz w:val="28"/>
          <w:szCs w:val="28"/>
          <w:lang w:val="uk-UA"/>
        </w:rPr>
        <w:t xml:space="preserve"> – 3 шт.;</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5)рекламна вивіска на будинку – 3 шт.</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Кошти від розміщення зовнішньої реклами надходять до міського бюджету згідно наданих дозволів та заключених договорів із суб’єктами підприємницької та господарської діяльності. Усього за 2018 рік міський бюджет поповнився близько на 50,0 тис. гривень.</w:t>
      </w:r>
    </w:p>
    <w:p w:rsidR="001F574E" w:rsidRDefault="001F574E" w:rsidP="001F574E">
      <w:pPr>
        <w:spacing w:after="0"/>
        <w:ind w:firstLine="708"/>
        <w:jc w:val="both"/>
        <w:rPr>
          <w:rFonts w:ascii="Times New Roman" w:hAnsi="Times New Roman" w:cs="Times New Roman"/>
          <w:sz w:val="28"/>
          <w:szCs w:val="28"/>
          <w:lang w:val="uk-UA"/>
        </w:rPr>
      </w:pPr>
    </w:p>
    <w:p w:rsidR="001F574E" w:rsidRPr="001F574E" w:rsidRDefault="001F574E" w:rsidP="001F574E">
      <w:pPr>
        <w:spacing w:after="0"/>
        <w:ind w:firstLine="708"/>
        <w:jc w:val="center"/>
        <w:rPr>
          <w:rFonts w:ascii="Times New Roman" w:hAnsi="Times New Roman" w:cs="Times New Roman"/>
          <w:b/>
          <w:sz w:val="28"/>
          <w:szCs w:val="28"/>
          <w:lang w:val="uk-UA"/>
        </w:rPr>
      </w:pPr>
      <w:r w:rsidRPr="001F574E">
        <w:rPr>
          <w:rFonts w:ascii="Times New Roman" w:hAnsi="Times New Roman" w:cs="Times New Roman"/>
          <w:b/>
          <w:sz w:val="28"/>
          <w:szCs w:val="28"/>
          <w:lang w:val="uk-UA"/>
        </w:rPr>
        <w:t>Благоустрій та озеленення міста</w:t>
      </w:r>
    </w:p>
    <w:p w:rsidR="001F574E" w:rsidRDefault="001F574E" w:rsidP="001F574E">
      <w:pPr>
        <w:spacing w:after="0"/>
        <w:ind w:firstLine="708"/>
        <w:jc w:val="both"/>
        <w:rPr>
          <w:rFonts w:ascii="Times New Roman" w:hAnsi="Times New Roman" w:cs="Times New Roman"/>
          <w:sz w:val="28"/>
          <w:szCs w:val="28"/>
          <w:lang w:val="uk-UA"/>
        </w:rPr>
      </w:pP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Особлива увага приділялася підвищенню рівня благоустрою, також проводилися роботи по санітарному очищенню та  озелененню території міста працівниками КП «Комунсервіс». Для виконання робіт по благоустрою міста залучено 38 працівників комунального підприємства. </w:t>
      </w:r>
      <w:proofErr w:type="spellStart"/>
      <w:r w:rsidRPr="001F574E">
        <w:rPr>
          <w:rFonts w:ascii="Times New Roman" w:hAnsi="Times New Roman" w:cs="Times New Roman"/>
          <w:sz w:val="28"/>
          <w:szCs w:val="28"/>
          <w:lang w:val="uk-UA"/>
        </w:rPr>
        <w:t>Задіяно</w:t>
      </w:r>
      <w:proofErr w:type="spellEnd"/>
      <w:r w:rsidRPr="001F574E">
        <w:rPr>
          <w:rFonts w:ascii="Times New Roman" w:hAnsi="Times New Roman" w:cs="Times New Roman"/>
          <w:sz w:val="28"/>
          <w:szCs w:val="28"/>
          <w:lang w:val="uk-UA"/>
        </w:rPr>
        <w:t xml:space="preserve"> 10 одиниць спеціалізованої та пристосованої техніки. Постійно здійснювалося прибирання вулиць та центрального скверу міста.</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Протягом весняно-літнього періоду проводилася робота по викошуванню газонів по вулицям міста та на території міського скверу на загальній площі 412 тис. м². При цьому було задіяно шість мотокіс та одна роторна косарка.</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Також працівниками єдиного комунального підприємства міста на весні та влітку ремонтувалися та доглядалися території поряд з меморіалами та пам’ятними знаками міста, яких обліковується в кількості 14 шт.  </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Поруч із Свято-Успенським собором до скульптури пам’ятнику «37 тисяч жертв фашизму» було добудовано чорну гранітну плину, вартість якої склала 40,0 тис. гривень.</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На розі вулиць Небесної Сотні та </w:t>
      </w:r>
      <w:proofErr w:type="spellStart"/>
      <w:r w:rsidRPr="001F574E">
        <w:rPr>
          <w:rFonts w:ascii="Times New Roman" w:hAnsi="Times New Roman" w:cs="Times New Roman"/>
          <w:sz w:val="28"/>
          <w:szCs w:val="28"/>
          <w:lang w:val="uk-UA"/>
        </w:rPr>
        <w:t>Воскресенській</w:t>
      </w:r>
      <w:proofErr w:type="spellEnd"/>
      <w:r w:rsidRPr="001F574E">
        <w:rPr>
          <w:rFonts w:ascii="Times New Roman" w:hAnsi="Times New Roman" w:cs="Times New Roman"/>
          <w:sz w:val="28"/>
          <w:szCs w:val="28"/>
          <w:lang w:val="uk-UA"/>
        </w:rPr>
        <w:t xml:space="preserve"> встановлено постамент, облицьований чорною мармуровою плиткою, а на ньому – скульптуру ангела з ліхтарем, який символічно освітлює шлях, благословляючи на добру щасливу дорогу.</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До озеленення міста активно долучалися і представники Громадської ради ветеранів при виконавчому комітеті Хорольської міської ради, яку очолює Козлова Галина Михайлівна. Вони зробили значний внесок в облаштування та впорядкування території міста новими клумбами та квітниками, створення нових затишних зелених куточків. Окрім того, працею ветеранів охоплені різні ділянки існуючих клумб. Висаджено різноманітні сорти декоративних листяних і квітучих рослин та постійно здійснювався догляд за ними.</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Ряди зацікавлених осіб в поліпшенні благоустрою міста та його озеленення цього року поповнилися новими обличчями. Чимало небайдужих людей активно залучались до покращення озеленення території міста, надаючи підтримку посадковим матеріалом або коштами. Щиро вдячні за таку благодійну допомогу: Максименко Вікторії Вікторівні, Стрілець Тамарі Василівні, </w:t>
      </w:r>
      <w:proofErr w:type="spellStart"/>
      <w:r w:rsidRPr="001F574E">
        <w:rPr>
          <w:rFonts w:ascii="Times New Roman" w:hAnsi="Times New Roman" w:cs="Times New Roman"/>
          <w:sz w:val="28"/>
          <w:szCs w:val="28"/>
          <w:lang w:val="uk-UA"/>
        </w:rPr>
        <w:t>Главацьких</w:t>
      </w:r>
      <w:proofErr w:type="spellEnd"/>
      <w:r w:rsidRPr="001F574E">
        <w:rPr>
          <w:rFonts w:ascii="Times New Roman" w:hAnsi="Times New Roman" w:cs="Times New Roman"/>
          <w:sz w:val="28"/>
          <w:szCs w:val="28"/>
          <w:lang w:val="uk-UA"/>
        </w:rPr>
        <w:t xml:space="preserve"> Ірині Володимирівні, Ємцю Віктору Антоновичу, Корабель Тамарі Володимирівні, </w:t>
      </w:r>
      <w:proofErr w:type="spellStart"/>
      <w:r w:rsidRPr="001F574E">
        <w:rPr>
          <w:rFonts w:ascii="Times New Roman" w:hAnsi="Times New Roman" w:cs="Times New Roman"/>
          <w:sz w:val="28"/>
          <w:szCs w:val="28"/>
          <w:lang w:val="uk-UA"/>
        </w:rPr>
        <w:t>Бові</w:t>
      </w:r>
      <w:proofErr w:type="spellEnd"/>
      <w:r w:rsidRPr="001F574E">
        <w:rPr>
          <w:rFonts w:ascii="Times New Roman" w:hAnsi="Times New Roman" w:cs="Times New Roman"/>
          <w:sz w:val="28"/>
          <w:szCs w:val="28"/>
          <w:lang w:val="uk-UA"/>
        </w:rPr>
        <w:t xml:space="preserve"> Ніні Пилипівні, Носенку Віталію Олексійовичу, Щегловій Ніні Сергіївні (кафе «У сестер»), </w:t>
      </w:r>
      <w:proofErr w:type="spellStart"/>
      <w:r w:rsidRPr="001F574E">
        <w:rPr>
          <w:rFonts w:ascii="Times New Roman" w:hAnsi="Times New Roman" w:cs="Times New Roman"/>
          <w:sz w:val="28"/>
          <w:szCs w:val="28"/>
          <w:lang w:val="uk-UA"/>
        </w:rPr>
        <w:t>Шепель</w:t>
      </w:r>
      <w:proofErr w:type="spellEnd"/>
      <w:r w:rsidRPr="001F574E">
        <w:rPr>
          <w:rFonts w:ascii="Times New Roman" w:hAnsi="Times New Roman" w:cs="Times New Roman"/>
          <w:sz w:val="28"/>
          <w:szCs w:val="28"/>
          <w:lang w:val="uk-UA"/>
        </w:rPr>
        <w:t xml:space="preserve"> Вікторії Юріївні (кафе «У тещі»).</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Працівниками КП «Комунсервіс» проводився догляд за 26 клумбами та 16 квітковими вазонами на території міста на загальній площі 1683 м². По вул. Небесної Сотні, Незалежності, 1 Травня висаджено 110 кущів троянд. У цьому році придбано та висаджено зелених насаджень в кількості 490 одиниць на суму 60,8 тис. гривень. Зокрема, на території міста висаджено саджанці карагана, ялівцю скельного, ясеня, ялівцю китайського та інших декоративних рослин.</w:t>
      </w:r>
    </w:p>
    <w:p w:rsidR="001F574E" w:rsidRDefault="001F574E" w:rsidP="001F574E">
      <w:pPr>
        <w:spacing w:after="0"/>
        <w:ind w:firstLine="708"/>
        <w:jc w:val="both"/>
        <w:rPr>
          <w:rFonts w:ascii="Times New Roman" w:hAnsi="Times New Roman" w:cs="Times New Roman"/>
          <w:sz w:val="28"/>
          <w:szCs w:val="28"/>
          <w:lang w:val="uk-UA"/>
        </w:rPr>
      </w:pPr>
    </w:p>
    <w:p w:rsidR="001F574E" w:rsidRDefault="001F574E" w:rsidP="001F574E">
      <w:pPr>
        <w:spacing w:after="0"/>
        <w:ind w:firstLine="708"/>
        <w:jc w:val="center"/>
        <w:rPr>
          <w:rFonts w:ascii="Times New Roman" w:hAnsi="Times New Roman" w:cs="Times New Roman"/>
          <w:b/>
          <w:sz w:val="28"/>
          <w:szCs w:val="28"/>
          <w:lang w:val="uk-UA"/>
        </w:rPr>
      </w:pPr>
      <w:r w:rsidRPr="001F574E">
        <w:rPr>
          <w:rFonts w:ascii="Times New Roman" w:hAnsi="Times New Roman" w:cs="Times New Roman"/>
          <w:b/>
          <w:sz w:val="28"/>
          <w:szCs w:val="28"/>
          <w:lang w:val="uk-UA"/>
        </w:rPr>
        <w:t>Повноваження у сфері освіти, охорони здоров’я, культури, фізичної культури і спорту</w:t>
      </w:r>
    </w:p>
    <w:p w:rsidR="001F574E" w:rsidRPr="001F574E" w:rsidRDefault="001F574E" w:rsidP="001F574E">
      <w:pPr>
        <w:spacing w:after="0"/>
        <w:ind w:firstLine="708"/>
        <w:jc w:val="center"/>
        <w:rPr>
          <w:rFonts w:ascii="Times New Roman" w:hAnsi="Times New Roman" w:cs="Times New Roman"/>
          <w:b/>
          <w:sz w:val="28"/>
          <w:szCs w:val="28"/>
          <w:lang w:val="uk-UA"/>
        </w:rPr>
      </w:pP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Повноваження щодо надання суспільних благ та послуг мешканцям територіальної громади чітко розподілені законодавством України між міською та районною радами. Однак міська рада надає допомогу в межах своїх делегованих повноважень. З метою розв’язання найактуальніших проблем розвитку міста та фінансової підтримки різних сфер, зокрема: соціальної, охорони здоров’я, культури, освіти, фізичної культури і спорту, охорони природнього навколишнього середовища, забезпечення законності, правопорядку, охорони прав, свобод і законних інтересів громадян тощо, міською радою затверджено 19 міських цільових програм. На їх виконання здійснюється </w:t>
      </w:r>
      <w:proofErr w:type="spellStart"/>
      <w:r w:rsidRPr="001F574E">
        <w:rPr>
          <w:rFonts w:ascii="Times New Roman" w:hAnsi="Times New Roman" w:cs="Times New Roman"/>
          <w:sz w:val="28"/>
          <w:szCs w:val="28"/>
          <w:lang w:val="uk-UA"/>
        </w:rPr>
        <w:t>субвенційне</w:t>
      </w:r>
      <w:proofErr w:type="spellEnd"/>
      <w:r w:rsidRPr="001F574E">
        <w:rPr>
          <w:rFonts w:ascii="Times New Roman" w:hAnsi="Times New Roman" w:cs="Times New Roman"/>
          <w:sz w:val="28"/>
          <w:szCs w:val="28"/>
          <w:lang w:val="uk-UA"/>
        </w:rPr>
        <w:t xml:space="preserve"> фінансування з міського бюджету районному.</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Перелік діючих міських цільових програм Хорольської міської ради, діючих у 2018 році</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1.«Програма соціально-економічного розвитку міста Хорол на 2018 рік».</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2.«Програма проведення масових заходів Хорольської міської ради на 2018-2019 роки».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3. «Програма розвитку фізичної культури і спорту міста Хорол на 2018 рік».</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4.«Міська Програма «Турбота» на 2018 рік».</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5.«Програма сприяння організації цивільного захисту населення, пожежної безпеки та охорони громадського порядку в місті Хорол на 2018-2019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6.«Екологічна Програма міста Хорол на 2016-2019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7.«Програма облаштування дитячих майданчиків на території міста Хорол на 2018 рік».</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8.«Програма ліквідації амброзії полинолистої та інших карантинних рослин на території м. Хорол на 2014-2018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9.Програма розвитку Комунальної організації «Трудовий архів Хорольської міської ради на 2018-2019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10.«Програма підтримки розвитку ветеранської діяльності в місті на 2018-2019 роки». </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11.«Програма підтримки та розвитку Хорольського районного радіомовлення на 2017-2019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12.Програма «Охорони здоров’я міста Хорол на 2016-2019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13.Програма поводження з твердими побутовими відходами в м. Хорол на 2017-2021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14.Міської цільова Програма «</w:t>
      </w:r>
      <w:proofErr w:type="spellStart"/>
      <w:r w:rsidRPr="001F574E">
        <w:rPr>
          <w:rFonts w:ascii="Times New Roman" w:hAnsi="Times New Roman" w:cs="Times New Roman"/>
          <w:sz w:val="28"/>
          <w:szCs w:val="28"/>
          <w:lang w:val="uk-UA"/>
        </w:rPr>
        <w:t>Партиципаторне</w:t>
      </w:r>
      <w:proofErr w:type="spellEnd"/>
      <w:r w:rsidRPr="001F574E">
        <w:rPr>
          <w:rFonts w:ascii="Times New Roman" w:hAnsi="Times New Roman" w:cs="Times New Roman"/>
          <w:sz w:val="28"/>
          <w:szCs w:val="28"/>
          <w:lang w:val="uk-UA"/>
        </w:rPr>
        <w:t xml:space="preserve"> бюджетування (бюджет участі) у м. Хорол».</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15.Програма підтримки будинків ОСББ та ЖБК на 2017 – 2018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16.Програма зайнятості населення м. Хорола на 2018 рік.</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17.Програма ремонту, реконструкції та розвитку каналізаційної мережі в м. Хорол на 2018-2019 роки.</w:t>
      </w:r>
    </w:p>
    <w:p w:rsidR="001F574E" w:rsidRP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18.Програма озеленення міста Хорол на 2018-2020 роки.</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19.Програма розвитку Комунальної установи «Реєстраційна служба».</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Цього року на виконання делегованих повноважень у сфері охорони здоров’я міська рада </w:t>
      </w:r>
      <w:proofErr w:type="spellStart"/>
      <w:r w:rsidRPr="001F574E">
        <w:rPr>
          <w:rFonts w:ascii="Times New Roman" w:hAnsi="Times New Roman" w:cs="Times New Roman"/>
          <w:sz w:val="28"/>
          <w:szCs w:val="28"/>
          <w:lang w:val="uk-UA"/>
        </w:rPr>
        <w:t>субвенційно</w:t>
      </w:r>
      <w:proofErr w:type="spellEnd"/>
      <w:r w:rsidRPr="001F574E">
        <w:rPr>
          <w:rFonts w:ascii="Times New Roman" w:hAnsi="Times New Roman" w:cs="Times New Roman"/>
          <w:sz w:val="28"/>
          <w:szCs w:val="28"/>
          <w:lang w:val="uk-UA"/>
        </w:rPr>
        <w:t xml:space="preserve"> надала фінансову підтримку на реконструкцію пологового відділення Хорольської районної центральної лікарні в сумі 260,4 тис. гривень.</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Перераховано кошти в сумі 30,0 тис. грн. на придбання медичної </w:t>
      </w:r>
      <w:proofErr w:type="spellStart"/>
      <w:r w:rsidRPr="001F574E">
        <w:rPr>
          <w:rFonts w:ascii="Times New Roman" w:hAnsi="Times New Roman" w:cs="Times New Roman"/>
          <w:sz w:val="28"/>
          <w:szCs w:val="28"/>
          <w:lang w:val="uk-UA"/>
        </w:rPr>
        <w:t>дрелі</w:t>
      </w:r>
      <w:proofErr w:type="spellEnd"/>
      <w:r w:rsidRPr="001F574E">
        <w:rPr>
          <w:rFonts w:ascii="Times New Roman" w:hAnsi="Times New Roman" w:cs="Times New Roman"/>
          <w:sz w:val="28"/>
          <w:szCs w:val="28"/>
          <w:lang w:val="uk-UA"/>
        </w:rPr>
        <w:t xml:space="preserve"> для травматологічного відділення Хорольської центральної районної лікарні.</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Для дитячого відділення ЦРЛ направлено кошти на придбання пульсометру, який коштує десять 10,0 тис. грн та </w:t>
      </w:r>
      <w:proofErr w:type="spellStart"/>
      <w:r w:rsidRPr="001F574E">
        <w:rPr>
          <w:rFonts w:ascii="Times New Roman" w:hAnsi="Times New Roman" w:cs="Times New Roman"/>
          <w:sz w:val="28"/>
          <w:szCs w:val="28"/>
          <w:lang w:val="uk-UA"/>
        </w:rPr>
        <w:t>маніпуляційних</w:t>
      </w:r>
      <w:proofErr w:type="spellEnd"/>
      <w:r w:rsidRPr="001F574E">
        <w:rPr>
          <w:rFonts w:ascii="Times New Roman" w:hAnsi="Times New Roman" w:cs="Times New Roman"/>
          <w:sz w:val="28"/>
          <w:szCs w:val="28"/>
          <w:lang w:val="uk-UA"/>
        </w:rPr>
        <w:t xml:space="preserve"> столів вартістю 10,0 тис. гривень.</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Для потреб хірургічного відділення придбано холодильник, вартість якого склала 14,0 тис. гривень.</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 xml:space="preserve">Також цього року придбано </w:t>
      </w:r>
      <w:proofErr w:type="spellStart"/>
      <w:r w:rsidRPr="001F574E">
        <w:rPr>
          <w:rFonts w:ascii="Times New Roman" w:hAnsi="Times New Roman" w:cs="Times New Roman"/>
          <w:sz w:val="28"/>
          <w:szCs w:val="28"/>
          <w:lang w:val="uk-UA"/>
        </w:rPr>
        <w:t>маніпуляційні</w:t>
      </w:r>
      <w:proofErr w:type="spellEnd"/>
      <w:r w:rsidRPr="001F574E">
        <w:rPr>
          <w:rFonts w:ascii="Times New Roman" w:hAnsi="Times New Roman" w:cs="Times New Roman"/>
          <w:sz w:val="28"/>
          <w:szCs w:val="28"/>
          <w:lang w:val="uk-UA"/>
        </w:rPr>
        <w:t xml:space="preserve"> столи та </w:t>
      </w:r>
      <w:proofErr w:type="spellStart"/>
      <w:r w:rsidRPr="001F574E">
        <w:rPr>
          <w:rFonts w:ascii="Times New Roman" w:hAnsi="Times New Roman" w:cs="Times New Roman"/>
          <w:sz w:val="28"/>
          <w:szCs w:val="28"/>
          <w:lang w:val="uk-UA"/>
        </w:rPr>
        <w:t>каталки</w:t>
      </w:r>
      <w:proofErr w:type="spellEnd"/>
      <w:r w:rsidRPr="001F574E">
        <w:rPr>
          <w:rFonts w:ascii="Times New Roman" w:hAnsi="Times New Roman" w:cs="Times New Roman"/>
          <w:sz w:val="28"/>
          <w:szCs w:val="28"/>
          <w:lang w:val="uk-UA"/>
        </w:rPr>
        <w:t xml:space="preserve"> в неврологічне відділення районної лікарні на суму 30,0 тис. гривень.</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Для лікарняного закладу «Центр ПМСД» Хорольського району придбано вакцину туберкулін на</w:t>
      </w:r>
      <w:r>
        <w:rPr>
          <w:rFonts w:ascii="Times New Roman" w:hAnsi="Times New Roman" w:cs="Times New Roman"/>
          <w:sz w:val="28"/>
          <w:szCs w:val="28"/>
          <w:lang w:val="uk-UA"/>
        </w:rPr>
        <w:t xml:space="preserve"> загальну суму 30,0 тис. грн.</w:t>
      </w:r>
      <w:r w:rsidRPr="001F574E">
        <w:rPr>
          <w:rFonts w:ascii="Times New Roman" w:hAnsi="Times New Roman" w:cs="Times New Roman"/>
          <w:sz w:val="28"/>
          <w:szCs w:val="28"/>
          <w:lang w:val="uk-UA"/>
        </w:rPr>
        <w:t xml:space="preserve"> та для Хорольської центральної районної лікарні – життєво необхідний інсулін для хворих на цукровий діабет також на 30,0 тис.</w:t>
      </w:r>
      <w:r>
        <w:rPr>
          <w:rFonts w:ascii="Times New Roman" w:hAnsi="Times New Roman" w:cs="Times New Roman"/>
          <w:sz w:val="28"/>
          <w:szCs w:val="28"/>
          <w:lang w:val="uk-UA"/>
        </w:rPr>
        <w:t xml:space="preserve"> гривень.</w:t>
      </w:r>
      <w:r w:rsidRPr="001F574E">
        <w:rPr>
          <w:rFonts w:ascii="Times New Roman" w:hAnsi="Times New Roman" w:cs="Times New Roman"/>
          <w:sz w:val="28"/>
          <w:szCs w:val="28"/>
          <w:lang w:val="uk-UA"/>
        </w:rPr>
        <w:t xml:space="preserve"> Планується додатково до кінця бюджетного року здійснити фінансування на придбання інсуліну та туберкуліну ще на 60,0 тис. грн. в рівних пропорціях.</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Усього видатки з міського бюджету на виконання міської цільової Програми «Охорони здоров’я міста Хорол на 2016-2019 роки» у 2018 році 404,4 тис. гривень. Ці кошти на умовах міжбюджетного трансферту – медичної субвенції направлені міським лікарняним закладам на покращення матеріально-технічної бази, охорону здоров’я місцевого населення, попередження та усунення факторів, які шкідливо вливають на показники захворюваності, смертності чи інвалідності, а також для покращення демографічної ситуації.</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На початку навчального року для міських закладів освіти – Хорольській гімназії, спеціалізованим школам І-ІІІ ступенів №1 і №3 та Хорольському навчально-виховному комплексу, за підтримки китайської компанії було придбано тенісні столи, канцелярські та інші приладдя для забезпечення навчального процесу.</w:t>
      </w:r>
    </w:p>
    <w:p w:rsidR="001F574E" w:rsidRDefault="001F574E" w:rsidP="001F574E">
      <w:pPr>
        <w:spacing w:after="0"/>
        <w:ind w:firstLine="708"/>
        <w:jc w:val="both"/>
        <w:rPr>
          <w:rFonts w:ascii="Times New Roman" w:hAnsi="Times New Roman" w:cs="Times New Roman"/>
          <w:sz w:val="28"/>
          <w:szCs w:val="28"/>
          <w:lang w:val="uk-UA"/>
        </w:rPr>
      </w:pPr>
      <w:r w:rsidRPr="001F574E">
        <w:rPr>
          <w:rFonts w:ascii="Times New Roman" w:hAnsi="Times New Roman" w:cs="Times New Roman"/>
          <w:sz w:val="28"/>
          <w:szCs w:val="28"/>
          <w:lang w:val="uk-UA"/>
        </w:rPr>
        <w:t>У рамках реалізації заходів, які були організовані і проведені на виконання міської цільової «Програми проведення масових заходів Хорольської міської ради на 2018-2019 роки», протягом звітного року здійснювалося фінансування на різноманітні цілі. Ця Програма спрямована на задоволення культурно-мистецьких потреб мешканців міста, організацію та проведення святкових урочистостей до державних свят, забезпечення змістовного дозвілля різновікової категорії населення міста.</w:t>
      </w:r>
    </w:p>
    <w:p w:rsidR="00171A6F" w:rsidRDefault="00171A6F" w:rsidP="001F574E">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Особливістю відзначення цьогорічних святкових заходів та урочистостей, починаючи з плеяди новорічних та різдвяних свят, було використання придбаної в грудні 2017 року сцени вартістю 250,0 тис. гривень.</w:t>
      </w:r>
    </w:p>
    <w:p w:rsidR="00171A6F" w:rsidRDefault="00171A6F" w:rsidP="001F574E">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У цьому році міською радою організовано й проведено свято з нагоди ювілейної 935-ої річниці заснування Хорола. Цю знакову подію містяни і гості відзначили 22-го вересня 2018 року в особливій атмосфері на оновленій центральній площі міста. Із нової сцени публіка приймала вітання від почесних гостей, отримували пісенні і танцювальні дарунки як від місцевих представників художньої самодіяльності так і від запрошених зірок: </w:t>
      </w:r>
      <w:proofErr w:type="spellStart"/>
      <w:r w:rsidRPr="00171A6F">
        <w:rPr>
          <w:rFonts w:ascii="Times New Roman" w:hAnsi="Times New Roman" w:cs="Times New Roman"/>
          <w:sz w:val="28"/>
          <w:szCs w:val="28"/>
          <w:lang w:val="uk-UA"/>
        </w:rPr>
        <w:t>Натаніки</w:t>
      </w:r>
      <w:proofErr w:type="spellEnd"/>
      <w:r w:rsidRPr="00171A6F">
        <w:rPr>
          <w:rFonts w:ascii="Times New Roman" w:hAnsi="Times New Roman" w:cs="Times New Roman"/>
          <w:sz w:val="28"/>
          <w:szCs w:val="28"/>
          <w:lang w:val="uk-UA"/>
        </w:rPr>
        <w:t xml:space="preserve">, гурту «Українська Швейцарія» та </w:t>
      </w:r>
      <w:proofErr w:type="spellStart"/>
      <w:r w:rsidRPr="00171A6F">
        <w:rPr>
          <w:rFonts w:ascii="Times New Roman" w:hAnsi="Times New Roman" w:cs="Times New Roman"/>
          <w:sz w:val="28"/>
          <w:szCs w:val="28"/>
          <w:lang w:val="uk-UA"/>
        </w:rPr>
        <w:t>суперфіналіста</w:t>
      </w:r>
      <w:proofErr w:type="spellEnd"/>
      <w:r w:rsidRPr="00171A6F">
        <w:rPr>
          <w:rFonts w:ascii="Times New Roman" w:hAnsi="Times New Roman" w:cs="Times New Roman"/>
          <w:sz w:val="28"/>
          <w:szCs w:val="28"/>
          <w:lang w:val="uk-UA"/>
        </w:rPr>
        <w:t xml:space="preserve"> телешоу «</w:t>
      </w:r>
      <w:proofErr w:type="spellStart"/>
      <w:r w:rsidRPr="00171A6F">
        <w:rPr>
          <w:rFonts w:ascii="Times New Roman" w:hAnsi="Times New Roman" w:cs="Times New Roman"/>
          <w:sz w:val="28"/>
          <w:szCs w:val="28"/>
          <w:lang w:val="uk-UA"/>
        </w:rPr>
        <w:t>Х-фактор</w:t>
      </w:r>
      <w:proofErr w:type="spellEnd"/>
      <w:r w:rsidRPr="00171A6F">
        <w:rPr>
          <w:rFonts w:ascii="Times New Roman" w:hAnsi="Times New Roman" w:cs="Times New Roman"/>
          <w:sz w:val="28"/>
          <w:szCs w:val="28"/>
          <w:lang w:val="uk-UA"/>
        </w:rPr>
        <w:t xml:space="preserve">» Олега </w:t>
      </w:r>
      <w:proofErr w:type="spellStart"/>
      <w:r w:rsidRPr="00171A6F">
        <w:rPr>
          <w:rFonts w:ascii="Times New Roman" w:hAnsi="Times New Roman" w:cs="Times New Roman"/>
          <w:sz w:val="28"/>
          <w:szCs w:val="28"/>
          <w:lang w:val="uk-UA"/>
        </w:rPr>
        <w:t>Кензова</w:t>
      </w:r>
      <w:proofErr w:type="spellEnd"/>
      <w:r w:rsidRPr="00171A6F">
        <w:rPr>
          <w:rFonts w:ascii="Times New Roman" w:hAnsi="Times New Roman" w:cs="Times New Roman"/>
          <w:sz w:val="28"/>
          <w:szCs w:val="28"/>
          <w:lang w:val="uk-UA"/>
        </w:rPr>
        <w:t xml:space="preserve">, який став </w:t>
      </w:r>
      <w:proofErr w:type="spellStart"/>
      <w:r w:rsidRPr="00171A6F">
        <w:rPr>
          <w:rFonts w:ascii="Times New Roman" w:hAnsi="Times New Roman" w:cs="Times New Roman"/>
          <w:sz w:val="28"/>
          <w:szCs w:val="28"/>
          <w:lang w:val="uk-UA"/>
        </w:rPr>
        <w:t>хедлайнером</w:t>
      </w:r>
      <w:proofErr w:type="spellEnd"/>
      <w:r w:rsidRPr="00171A6F">
        <w:rPr>
          <w:rFonts w:ascii="Times New Roman" w:hAnsi="Times New Roman" w:cs="Times New Roman"/>
          <w:sz w:val="28"/>
          <w:szCs w:val="28"/>
          <w:lang w:val="uk-UA"/>
        </w:rPr>
        <w:t xml:space="preserve"> музично-розважальної програми свята.</w:t>
      </w:r>
    </w:p>
    <w:p w:rsidR="00171A6F" w:rsidRDefault="00171A6F" w:rsidP="001F574E">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Протягом року було організовано ряд заходів, які охопили основні державні свята та різноманітні події в житті громади. Проводилися з багатодітними мамами міста до Дня матері, з ветеранами міста до 8 Березня, вогники з ліквідаторами аварії на ЧАЕС до 32-ї річниці техногенної катастрофи, з воїнами АТО та воїнами-інтернаціоналістами до Дня пам’яті та примирення, з кращими спортсменами міста. Надавалася фінансова підтримка в організації й проведенні Дня захисту дітей, молодіжного аматорського фестивалю «</w:t>
      </w:r>
      <w:proofErr w:type="spellStart"/>
      <w:r w:rsidRPr="00171A6F">
        <w:rPr>
          <w:rFonts w:ascii="Times New Roman" w:hAnsi="Times New Roman" w:cs="Times New Roman"/>
          <w:sz w:val="28"/>
          <w:szCs w:val="28"/>
          <w:lang w:val="uk-UA"/>
        </w:rPr>
        <w:t>ХАМФест</w:t>
      </w:r>
      <w:proofErr w:type="spellEnd"/>
      <w:r w:rsidRPr="00171A6F">
        <w:rPr>
          <w:rFonts w:ascii="Times New Roman" w:hAnsi="Times New Roman" w:cs="Times New Roman"/>
          <w:sz w:val="28"/>
          <w:szCs w:val="28"/>
          <w:lang w:val="uk-UA"/>
        </w:rPr>
        <w:t>-2018» та багатьох інших культурно-масових заходів.</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Спортивна рада, як один із п’яти колегіальних консультативно-дорадчих органів при виконавчому комітеті Хорольської міської ради, активно працювала протягом року для реалізації основних завдань «Програми фізичної культури і спорту на 2018 рік». </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На виконання  цієї Програми здійснювалося фінансування з міського бюджету на організацію й проведення спортивних масових заходів. Так відбулися: футбольні й шахово-шашкові турніри, змагання з кікбоксингу, </w:t>
      </w:r>
      <w:proofErr w:type="spellStart"/>
      <w:r w:rsidRPr="00171A6F">
        <w:rPr>
          <w:rFonts w:ascii="Times New Roman" w:hAnsi="Times New Roman" w:cs="Times New Roman"/>
          <w:sz w:val="28"/>
          <w:szCs w:val="28"/>
          <w:lang w:val="uk-UA"/>
        </w:rPr>
        <w:t>пауерліфтингу</w:t>
      </w:r>
      <w:proofErr w:type="spellEnd"/>
      <w:r w:rsidRPr="00171A6F">
        <w:rPr>
          <w:rFonts w:ascii="Times New Roman" w:hAnsi="Times New Roman" w:cs="Times New Roman"/>
          <w:sz w:val="28"/>
          <w:szCs w:val="28"/>
          <w:lang w:val="uk-UA"/>
        </w:rPr>
        <w:t xml:space="preserve">, екстремального велоспорту, </w:t>
      </w:r>
      <w:proofErr w:type="spellStart"/>
      <w:r w:rsidRPr="00171A6F">
        <w:rPr>
          <w:rFonts w:ascii="Times New Roman" w:hAnsi="Times New Roman" w:cs="Times New Roman"/>
          <w:sz w:val="28"/>
          <w:szCs w:val="28"/>
          <w:lang w:val="uk-UA"/>
        </w:rPr>
        <w:t>велотріалу</w:t>
      </w:r>
      <w:proofErr w:type="spellEnd"/>
      <w:r w:rsidRPr="00171A6F">
        <w:rPr>
          <w:rFonts w:ascii="Times New Roman" w:hAnsi="Times New Roman" w:cs="Times New Roman"/>
          <w:sz w:val="28"/>
          <w:szCs w:val="28"/>
          <w:lang w:val="uk-UA"/>
        </w:rPr>
        <w:t xml:space="preserve">, настільного тенісу, спортивного орієнтування, мотокросу, мотоболу та інших видів спорту. До занять спортом і участі в спортивних змаганнях долучались широкі верстви населення –  як діти, так і дорослі, як аматори, так і професіонали.   </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Вперше за ініціативи Президії Спортивної ради було проведено загальноміський конкурс на визначення кращого спортсмена 2018 року. Серед семи претендентів на звання кращого спортсмена були представники різних дисциплін: зі спортивного орієнтування – Голобородько Аліна та </w:t>
      </w:r>
      <w:proofErr w:type="spellStart"/>
      <w:r w:rsidRPr="00171A6F">
        <w:rPr>
          <w:rFonts w:ascii="Times New Roman" w:hAnsi="Times New Roman" w:cs="Times New Roman"/>
          <w:sz w:val="28"/>
          <w:szCs w:val="28"/>
          <w:lang w:val="uk-UA"/>
        </w:rPr>
        <w:t>Тєрєнтьєва</w:t>
      </w:r>
      <w:proofErr w:type="spellEnd"/>
      <w:r w:rsidRPr="00171A6F">
        <w:rPr>
          <w:rFonts w:ascii="Times New Roman" w:hAnsi="Times New Roman" w:cs="Times New Roman"/>
          <w:sz w:val="28"/>
          <w:szCs w:val="28"/>
          <w:lang w:val="uk-UA"/>
        </w:rPr>
        <w:t xml:space="preserve"> Аліна, з кікбоксингу – Дрозд Сергій та </w:t>
      </w:r>
      <w:proofErr w:type="spellStart"/>
      <w:r w:rsidRPr="00171A6F">
        <w:rPr>
          <w:rFonts w:ascii="Times New Roman" w:hAnsi="Times New Roman" w:cs="Times New Roman"/>
          <w:sz w:val="28"/>
          <w:szCs w:val="28"/>
          <w:lang w:val="uk-UA"/>
        </w:rPr>
        <w:t>Крат</w:t>
      </w:r>
      <w:proofErr w:type="spellEnd"/>
      <w:r w:rsidRPr="00171A6F">
        <w:rPr>
          <w:rFonts w:ascii="Times New Roman" w:hAnsi="Times New Roman" w:cs="Times New Roman"/>
          <w:sz w:val="28"/>
          <w:szCs w:val="28"/>
          <w:lang w:val="uk-UA"/>
        </w:rPr>
        <w:t xml:space="preserve"> Максим, з велоспорту – </w:t>
      </w:r>
      <w:proofErr w:type="spellStart"/>
      <w:r w:rsidRPr="00171A6F">
        <w:rPr>
          <w:rFonts w:ascii="Times New Roman" w:hAnsi="Times New Roman" w:cs="Times New Roman"/>
          <w:sz w:val="28"/>
          <w:szCs w:val="28"/>
          <w:lang w:val="uk-UA"/>
        </w:rPr>
        <w:t>Крат</w:t>
      </w:r>
      <w:proofErr w:type="spellEnd"/>
      <w:r w:rsidRPr="00171A6F">
        <w:rPr>
          <w:rFonts w:ascii="Times New Roman" w:hAnsi="Times New Roman" w:cs="Times New Roman"/>
          <w:sz w:val="28"/>
          <w:szCs w:val="28"/>
          <w:lang w:val="uk-UA"/>
        </w:rPr>
        <w:t xml:space="preserve"> Владислав, з футболу – Федоренко Ангеліна та з </w:t>
      </w:r>
      <w:proofErr w:type="spellStart"/>
      <w:r w:rsidRPr="00171A6F">
        <w:rPr>
          <w:rFonts w:ascii="Times New Roman" w:hAnsi="Times New Roman" w:cs="Times New Roman"/>
          <w:sz w:val="28"/>
          <w:szCs w:val="28"/>
          <w:lang w:val="uk-UA"/>
        </w:rPr>
        <w:t>пауерліфтингу</w:t>
      </w:r>
      <w:proofErr w:type="spellEnd"/>
      <w:r w:rsidRPr="00171A6F">
        <w:rPr>
          <w:rFonts w:ascii="Times New Roman" w:hAnsi="Times New Roman" w:cs="Times New Roman"/>
          <w:sz w:val="28"/>
          <w:szCs w:val="28"/>
          <w:lang w:val="uk-UA"/>
        </w:rPr>
        <w:t xml:space="preserve"> – </w:t>
      </w:r>
      <w:proofErr w:type="spellStart"/>
      <w:r w:rsidRPr="00171A6F">
        <w:rPr>
          <w:rFonts w:ascii="Times New Roman" w:hAnsi="Times New Roman" w:cs="Times New Roman"/>
          <w:sz w:val="28"/>
          <w:szCs w:val="28"/>
          <w:lang w:val="uk-UA"/>
        </w:rPr>
        <w:t>Цівина</w:t>
      </w:r>
      <w:proofErr w:type="spellEnd"/>
      <w:r w:rsidRPr="00171A6F">
        <w:rPr>
          <w:rFonts w:ascii="Times New Roman" w:hAnsi="Times New Roman" w:cs="Times New Roman"/>
          <w:sz w:val="28"/>
          <w:szCs w:val="28"/>
          <w:lang w:val="uk-UA"/>
        </w:rPr>
        <w:t xml:space="preserve"> Владислав. За результатами </w:t>
      </w:r>
      <w:proofErr w:type="spellStart"/>
      <w:r w:rsidRPr="00171A6F">
        <w:rPr>
          <w:rFonts w:ascii="Times New Roman" w:hAnsi="Times New Roman" w:cs="Times New Roman"/>
          <w:sz w:val="28"/>
          <w:szCs w:val="28"/>
          <w:lang w:val="uk-UA"/>
        </w:rPr>
        <w:t>інтернет-голосування</w:t>
      </w:r>
      <w:proofErr w:type="spellEnd"/>
      <w:r w:rsidRPr="00171A6F">
        <w:rPr>
          <w:rFonts w:ascii="Times New Roman" w:hAnsi="Times New Roman" w:cs="Times New Roman"/>
          <w:sz w:val="28"/>
          <w:szCs w:val="28"/>
          <w:lang w:val="uk-UA"/>
        </w:rPr>
        <w:t xml:space="preserve">, в якому взяло участь 1138 осіб, титул «Кращий спортсмен року» отримав </w:t>
      </w:r>
      <w:proofErr w:type="spellStart"/>
      <w:r w:rsidRPr="00171A6F">
        <w:rPr>
          <w:rFonts w:ascii="Times New Roman" w:hAnsi="Times New Roman" w:cs="Times New Roman"/>
          <w:sz w:val="28"/>
          <w:szCs w:val="28"/>
          <w:lang w:val="uk-UA"/>
        </w:rPr>
        <w:t>Крат</w:t>
      </w:r>
      <w:proofErr w:type="spellEnd"/>
      <w:r w:rsidRPr="00171A6F">
        <w:rPr>
          <w:rFonts w:ascii="Times New Roman" w:hAnsi="Times New Roman" w:cs="Times New Roman"/>
          <w:sz w:val="28"/>
          <w:szCs w:val="28"/>
          <w:lang w:val="uk-UA"/>
        </w:rPr>
        <w:t xml:space="preserve"> Максим.</w:t>
      </w:r>
    </w:p>
    <w:p w:rsidR="00171A6F" w:rsidRDefault="00171A6F" w:rsidP="00171A6F">
      <w:pPr>
        <w:spacing w:after="0"/>
        <w:ind w:firstLine="708"/>
        <w:jc w:val="both"/>
        <w:rPr>
          <w:rFonts w:ascii="Times New Roman" w:hAnsi="Times New Roman" w:cs="Times New Roman"/>
          <w:sz w:val="28"/>
          <w:szCs w:val="28"/>
          <w:lang w:val="uk-UA"/>
        </w:rPr>
      </w:pPr>
    </w:p>
    <w:p w:rsidR="00171A6F" w:rsidRDefault="00171A6F" w:rsidP="00171A6F">
      <w:pPr>
        <w:spacing w:after="0"/>
        <w:ind w:firstLine="708"/>
        <w:jc w:val="center"/>
        <w:rPr>
          <w:rFonts w:ascii="Times New Roman" w:hAnsi="Times New Roman" w:cs="Times New Roman"/>
          <w:b/>
          <w:sz w:val="28"/>
          <w:szCs w:val="28"/>
          <w:lang w:val="uk-UA"/>
        </w:rPr>
      </w:pPr>
      <w:r w:rsidRPr="00171A6F">
        <w:rPr>
          <w:rFonts w:ascii="Times New Roman" w:hAnsi="Times New Roman" w:cs="Times New Roman"/>
          <w:b/>
          <w:sz w:val="28"/>
          <w:szCs w:val="28"/>
          <w:lang w:val="uk-UA"/>
        </w:rPr>
        <w:t>Повноваження у сфері регулювання земельних відносин та охорони навколишнього природнього середовища</w:t>
      </w:r>
    </w:p>
    <w:p w:rsidR="00171A6F" w:rsidRPr="00171A6F" w:rsidRDefault="00171A6F" w:rsidP="00171A6F">
      <w:pPr>
        <w:spacing w:after="0"/>
        <w:ind w:firstLine="708"/>
        <w:jc w:val="center"/>
        <w:rPr>
          <w:rFonts w:ascii="Times New Roman" w:hAnsi="Times New Roman" w:cs="Times New Roman"/>
          <w:b/>
          <w:sz w:val="28"/>
          <w:szCs w:val="28"/>
          <w:lang w:val="uk-UA"/>
        </w:rPr>
      </w:pP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Одним із основних напрямків роботи Хорольської міської ради є вирішення питань, які стосуються регулювання земельних відносин на території міста між Хорольською радою як орендодавцем та орендарями – фізичними і юридичними особами. Їхня важливість полягає не лише в задоволенні потреб жителів міста, а і в наповненні міського бюджету.</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Із земельних питань підготовлено 211 проектів рішень на сесію, по яких прийнято 201 рішення. Розглянуто і опрацьовано заяв та звернень – 382. Видано довідок про право фізичних осіб на отримання доходу від податкового агента без утримання податку (форма №З ДФ) – 3. Укладено 83 договори по користуванню земельними ділянками (з них 19 – новоукладені) на з</w:t>
      </w:r>
      <w:r>
        <w:rPr>
          <w:rFonts w:ascii="Times New Roman" w:hAnsi="Times New Roman" w:cs="Times New Roman"/>
          <w:sz w:val="28"/>
          <w:szCs w:val="28"/>
          <w:lang w:val="uk-UA"/>
        </w:rPr>
        <w:t>агальну суму річної плати – 548</w:t>
      </w:r>
      <w:r w:rsidRPr="00171A6F">
        <w:rPr>
          <w:rFonts w:ascii="Times New Roman" w:hAnsi="Times New Roman" w:cs="Times New Roman"/>
          <w:sz w:val="28"/>
          <w:szCs w:val="28"/>
          <w:lang w:val="uk-UA"/>
        </w:rPr>
        <w:t xml:space="preserve">218,0 гривень. Укладено 7 угод про відшкодування втрат від недоотримання коштів міським бюджетом за фактичне використання земельних ділянок на суму 332,0 грн. (річна плата).   </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У 2018 році продано дві земельні ділянки несільськогосподарського призначення (для комерційного призначення) на загальну суму 51</w:t>
      </w:r>
      <w:r>
        <w:rPr>
          <w:rFonts w:ascii="Times New Roman" w:hAnsi="Times New Roman" w:cs="Times New Roman"/>
          <w:sz w:val="28"/>
          <w:szCs w:val="28"/>
          <w:lang w:val="uk-UA"/>
        </w:rPr>
        <w:t>9</w:t>
      </w:r>
      <w:r w:rsidRPr="00171A6F">
        <w:rPr>
          <w:rFonts w:ascii="Times New Roman" w:hAnsi="Times New Roman" w:cs="Times New Roman"/>
          <w:sz w:val="28"/>
          <w:szCs w:val="28"/>
          <w:lang w:val="uk-UA"/>
        </w:rPr>
        <w:t>890,0 гривень.</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Комісією при Хорольській міській раді  складено 8 актів обстеження земельних ділянок, що використовуються з порушенням земельного законодавства на суму 1037191,0 грн. і направлено на розгляд комісії з питань визначення та відшкодування збитків власникам землі та землекористувачам при Хорольській районній державній адміністрації. В тому числі укладено 1 угоду про добровільне відшкодування нанесених міському бюджету збитків на суму 29961,0 гривень. Відповідно подано 10 позовних заяв по відшкодуванню збитків, які на даний час перебувають на розгляді в судових інстанціях.  </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Продовжується активно проводитися в процесуальному порядку робота по відшкодуванню збитків внаслідок порушення земельного законодавства шляхом подання позовних заяв до суду з метою удосконалення порядку  відшкодування збитків і наповнення міського бюджету. </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Протягом звітного року спеціалістами із земельних питань міської ради проводилася робота по врегулюванню земельних відносин на території міської ради щодо обліку землі, становленню та справлянню платежів за землю, погодженню технічної документації, виявлення земельних ділянок, які використовуються не за цільовим призначенням. З платниками земельного податку та орендної плати постійно проводиться консультативно-роз’яснювальна робота на предмет своєчасного </w:t>
      </w:r>
      <w:proofErr w:type="spellStart"/>
      <w:r w:rsidRPr="00171A6F">
        <w:rPr>
          <w:rFonts w:ascii="Times New Roman" w:hAnsi="Times New Roman" w:cs="Times New Roman"/>
          <w:sz w:val="28"/>
          <w:szCs w:val="28"/>
          <w:lang w:val="uk-UA"/>
        </w:rPr>
        <w:t>пролонгування</w:t>
      </w:r>
      <w:proofErr w:type="spellEnd"/>
      <w:r w:rsidRPr="00171A6F">
        <w:rPr>
          <w:rFonts w:ascii="Times New Roman" w:hAnsi="Times New Roman" w:cs="Times New Roman"/>
          <w:sz w:val="28"/>
          <w:szCs w:val="28"/>
          <w:lang w:val="uk-UA"/>
        </w:rPr>
        <w:t xml:space="preserve"> договорів оренди земельних ділянок та виконання договірних зобов’язань.</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На виконання «Програми соціально-економічного розвитку м. Хорол на 2018 рік» виділено кошти в сумі 16,0 тис. грн. на виготовлення технічної документації із землеустрою щодо проведення інвентаризації земель комунальної власності Хорольської міської ради. Касові видатки на виготовлення документації склали 15241,16 грн.</w:t>
      </w:r>
    </w:p>
    <w:p w:rsidR="00171A6F" w:rsidRP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На карті нашого міста є річка Рудка і мальовничі ландшафти вздовж її русла. В н</w:t>
      </w:r>
      <w:r w:rsidR="005D2D22">
        <w:rPr>
          <w:rFonts w:ascii="Times New Roman" w:hAnsi="Times New Roman" w:cs="Times New Roman"/>
          <w:sz w:val="28"/>
          <w:szCs w:val="28"/>
          <w:lang w:val="uk-UA"/>
        </w:rPr>
        <w:t>ароді прижилась назва цієї річ</w:t>
      </w:r>
      <w:r w:rsidRPr="00171A6F">
        <w:rPr>
          <w:rFonts w:ascii="Times New Roman" w:hAnsi="Times New Roman" w:cs="Times New Roman"/>
          <w:sz w:val="28"/>
          <w:szCs w:val="28"/>
          <w:lang w:val="uk-UA"/>
        </w:rPr>
        <w:t xml:space="preserve">ки – </w:t>
      </w:r>
      <w:proofErr w:type="spellStart"/>
      <w:r w:rsidRPr="00171A6F">
        <w:rPr>
          <w:rFonts w:ascii="Times New Roman" w:hAnsi="Times New Roman" w:cs="Times New Roman"/>
          <w:sz w:val="28"/>
          <w:szCs w:val="28"/>
          <w:lang w:val="uk-UA"/>
        </w:rPr>
        <w:t>Лагодинка</w:t>
      </w:r>
      <w:proofErr w:type="spellEnd"/>
      <w:r w:rsidRPr="00171A6F">
        <w:rPr>
          <w:rFonts w:ascii="Times New Roman" w:hAnsi="Times New Roman" w:cs="Times New Roman"/>
          <w:sz w:val="28"/>
          <w:szCs w:val="28"/>
          <w:lang w:val="uk-UA"/>
        </w:rPr>
        <w:t>. Для того, щоб вона далі не замулювалась і не заростала очеретом, є намір вдихнути в неї нове життя: розчистити, поглибити і розширит</w:t>
      </w:r>
      <w:bookmarkStart w:id="0" w:name="_GoBack"/>
      <w:bookmarkEnd w:id="0"/>
      <w:r w:rsidRPr="00171A6F">
        <w:rPr>
          <w:rFonts w:ascii="Times New Roman" w:hAnsi="Times New Roman" w:cs="Times New Roman"/>
          <w:sz w:val="28"/>
          <w:szCs w:val="28"/>
          <w:lang w:val="uk-UA"/>
        </w:rPr>
        <w:t xml:space="preserve">и плесо водойми, побудувати нові містки в сучасних дизайнерських варіаціях. У долині річки від мосту по вулиці Київській до містка по вулиці </w:t>
      </w:r>
      <w:proofErr w:type="spellStart"/>
      <w:r w:rsidRPr="00171A6F">
        <w:rPr>
          <w:rFonts w:ascii="Times New Roman" w:hAnsi="Times New Roman" w:cs="Times New Roman"/>
          <w:sz w:val="28"/>
          <w:szCs w:val="28"/>
          <w:lang w:val="uk-UA"/>
        </w:rPr>
        <w:t>Степанівці</w:t>
      </w:r>
      <w:proofErr w:type="spellEnd"/>
      <w:r w:rsidRPr="00171A6F">
        <w:rPr>
          <w:rFonts w:ascii="Times New Roman" w:hAnsi="Times New Roman" w:cs="Times New Roman"/>
          <w:sz w:val="28"/>
          <w:szCs w:val="28"/>
          <w:lang w:val="uk-UA"/>
        </w:rPr>
        <w:t xml:space="preserve"> планується створити пляжну зону відпочинку. Для реалізації такого задуму залучили представників проектної групи – фахівців Полтавського обласного управління водних ресурсів </w:t>
      </w:r>
      <w:proofErr w:type="spellStart"/>
      <w:r w:rsidRPr="00171A6F">
        <w:rPr>
          <w:rFonts w:ascii="Times New Roman" w:hAnsi="Times New Roman" w:cs="Times New Roman"/>
          <w:sz w:val="28"/>
          <w:szCs w:val="28"/>
          <w:lang w:val="uk-UA"/>
        </w:rPr>
        <w:t>Держводагенства</w:t>
      </w:r>
      <w:proofErr w:type="spellEnd"/>
      <w:r w:rsidRPr="00171A6F">
        <w:rPr>
          <w:rFonts w:ascii="Times New Roman" w:hAnsi="Times New Roman" w:cs="Times New Roman"/>
          <w:sz w:val="28"/>
          <w:szCs w:val="28"/>
          <w:lang w:val="uk-UA"/>
        </w:rPr>
        <w:t xml:space="preserve"> України. </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Для реалізації цього проекту в майбутньому виготовлено проектно-кошторисну документацію на суму 68346,0 грн. для розчищення та покращення екологічного стану ділянок річки Рудки в межах м. Хорол.</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 xml:space="preserve">«Програмою соціально-економічного розвитку м. Хорол на 2018 рік» з метою регулювання й істотного зменшення популяції безпритульних тварин у місті, уникаючи їх винищення негуманним способом, виділено кошти  на їх стерилізацію в сумі 60,0 тис. грн., з яких використано 29,9 тис. гривень. У цьому році спеціалістами виїзної спеціалізованої бригади на договірних умовах надано послуги зі стерилізації, щеплення від сказу та </w:t>
      </w:r>
      <w:proofErr w:type="spellStart"/>
      <w:r w:rsidRPr="00171A6F">
        <w:rPr>
          <w:rFonts w:ascii="Times New Roman" w:hAnsi="Times New Roman" w:cs="Times New Roman"/>
          <w:sz w:val="28"/>
          <w:szCs w:val="28"/>
          <w:lang w:val="uk-UA"/>
        </w:rPr>
        <w:t>кліпсування</w:t>
      </w:r>
      <w:proofErr w:type="spellEnd"/>
      <w:r w:rsidRPr="00171A6F">
        <w:rPr>
          <w:rFonts w:ascii="Times New Roman" w:hAnsi="Times New Roman" w:cs="Times New Roman"/>
          <w:sz w:val="28"/>
          <w:szCs w:val="28"/>
          <w:lang w:val="uk-UA"/>
        </w:rPr>
        <w:t xml:space="preserve"> для ідентифікації 31 собаки. Ці ветеринарні послуги  проводилися під наглядом захисників тварин – представників громадської організації «Дружок».</w:t>
      </w:r>
    </w:p>
    <w:p w:rsidR="00171A6F" w:rsidRDefault="00171A6F" w:rsidP="00171A6F">
      <w:pPr>
        <w:spacing w:after="0"/>
        <w:ind w:firstLine="708"/>
        <w:jc w:val="both"/>
        <w:rPr>
          <w:rFonts w:ascii="Times New Roman" w:hAnsi="Times New Roman" w:cs="Times New Roman"/>
          <w:sz w:val="28"/>
          <w:szCs w:val="28"/>
          <w:lang w:val="uk-UA"/>
        </w:rPr>
      </w:pPr>
    </w:p>
    <w:p w:rsidR="00171A6F" w:rsidRPr="00171A6F" w:rsidRDefault="00171A6F" w:rsidP="00171A6F">
      <w:pPr>
        <w:spacing w:after="0"/>
        <w:jc w:val="center"/>
        <w:rPr>
          <w:rFonts w:ascii="Times New Roman" w:hAnsi="Times New Roman" w:cs="Times New Roman"/>
          <w:b/>
          <w:sz w:val="28"/>
          <w:szCs w:val="28"/>
          <w:lang w:val="uk-UA"/>
        </w:rPr>
      </w:pPr>
      <w:r w:rsidRPr="00171A6F">
        <w:rPr>
          <w:rFonts w:ascii="Times New Roman" w:hAnsi="Times New Roman" w:cs="Times New Roman"/>
          <w:b/>
          <w:sz w:val="28"/>
          <w:szCs w:val="28"/>
          <w:lang w:val="uk-UA"/>
        </w:rPr>
        <w:t>Повноваження у сфері соціального захисту населення</w:t>
      </w:r>
    </w:p>
    <w:p w:rsidR="00171A6F" w:rsidRDefault="00171A6F" w:rsidP="00171A6F">
      <w:pPr>
        <w:spacing w:after="0"/>
        <w:ind w:firstLine="708"/>
        <w:jc w:val="both"/>
        <w:rPr>
          <w:rFonts w:ascii="Times New Roman" w:hAnsi="Times New Roman" w:cs="Times New Roman"/>
          <w:sz w:val="28"/>
          <w:szCs w:val="28"/>
          <w:lang w:val="uk-UA"/>
        </w:rPr>
      </w:pP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Із метою підтримки та надання адресної допомоги соціально незахищеним категоріям громадян, підвищення якості їх життя, а також в цілому для підвищення ефективності системи соціальної допомоги, задоволення соціальних потреб мешканців міста на 2018 рік у грудні минулого року було сесійно затверджено міську цільову Програму «Турбота». Вона спрямована на створення комплексу організаційно-правових, матеріально-фінансових та соціально-економічних заходів.</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У відповідності до визначених повноважень у сфері соціального захисту населення та на виконання Програми «Турбота» на 2018 рік виконавчий комітет здійснив протягом звітного періоду (станом на 01.11.2018 р.) фінансування ряду заходів щодо соціального захисту та забезпечення мешканців міста Хорола на загальну суму близько</w:t>
      </w:r>
      <w:r>
        <w:rPr>
          <w:rFonts w:ascii="Times New Roman" w:hAnsi="Times New Roman" w:cs="Times New Roman"/>
          <w:sz w:val="28"/>
          <w:szCs w:val="28"/>
          <w:lang w:val="uk-UA"/>
        </w:rPr>
        <w:t xml:space="preserve"> 359664,00 гривень.</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Надано матеріальну допомогу на поховання 15-ти непрацюючих осіб працездатного віку на за</w:t>
      </w:r>
      <w:r>
        <w:rPr>
          <w:rFonts w:ascii="Times New Roman" w:hAnsi="Times New Roman" w:cs="Times New Roman"/>
          <w:sz w:val="28"/>
          <w:szCs w:val="28"/>
          <w:lang w:val="uk-UA"/>
        </w:rPr>
        <w:t>гальну суму 24257,00 гривень.</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Відшкодовано вартість харчування  школярів – дітей  учасників бойових дій в зоні АТО на зальну суму 70,0 тис. грн. згідно поданих заяв (в кількості 61).</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Надано матеріальну допомогу в сумі 14,0 тис. грн. на поховання учасника бойових дій в зоні проведення Операції об’єднаних сил Андрія Корни.</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Для ліквідації наслідків пожежі, яка призвела до руйнування житлового будинку мешканців міста, було виплачено матеріальну допомогу заявнику в сумі 20,0 тис. гривень.</w:t>
      </w:r>
    </w:p>
    <w:p w:rsidR="00171A6F" w:rsidRDefault="00171A6F" w:rsidP="00171A6F">
      <w:pPr>
        <w:spacing w:after="0"/>
        <w:ind w:firstLine="708"/>
        <w:jc w:val="both"/>
        <w:rPr>
          <w:rFonts w:ascii="Times New Roman" w:hAnsi="Times New Roman" w:cs="Times New Roman"/>
          <w:sz w:val="28"/>
          <w:szCs w:val="28"/>
          <w:lang w:val="uk-UA"/>
        </w:rPr>
      </w:pPr>
      <w:r w:rsidRPr="00171A6F">
        <w:rPr>
          <w:rFonts w:ascii="Times New Roman" w:hAnsi="Times New Roman" w:cs="Times New Roman"/>
          <w:sz w:val="28"/>
          <w:szCs w:val="28"/>
          <w:lang w:val="uk-UA"/>
        </w:rPr>
        <w:t>Протягом року розглянуто 130 заяв мешканців міста, які звернулися за допомогою на лікування тяжких хвороб. Позитивно розглянуто 128 заяв і виплачено адресну матеріальну допомогу на загаль</w:t>
      </w:r>
      <w:r>
        <w:rPr>
          <w:rFonts w:ascii="Times New Roman" w:hAnsi="Times New Roman" w:cs="Times New Roman"/>
          <w:sz w:val="28"/>
          <w:szCs w:val="28"/>
          <w:lang w:val="uk-UA"/>
        </w:rPr>
        <w:t>ну суму 126415,0 гривень.</w:t>
      </w:r>
    </w:p>
    <w:p w:rsidR="0031513E" w:rsidRDefault="0031513E" w:rsidP="00171A6F">
      <w:pPr>
        <w:spacing w:after="0"/>
        <w:ind w:firstLine="708"/>
        <w:jc w:val="both"/>
        <w:rPr>
          <w:rFonts w:ascii="Times New Roman" w:hAnsi="Times New Roman" w:cs="Times New Roman"/>
          <w:sz w:val="28"/>
          <w:szCs w:val="28"/>
          <w:lang w:val="uk-UA"/>
        </w:rPr>
      </w:pPr>
      <w:r w:rsidRPr="0031513E">
        <w:rPr>
          <w:rFonts w:ascii="Times New Roman" w:hAnsi="Times New Roman" w:cs="Times New Roman"/>
          <w:sz w:val="28"/>
          <w:szCs w:val="28"/>
          <w:lang w:val="uk-UA"/>
        </w:rPr>
        <w:t>Сума на утримання  фахівця із соціальної роботи районного центру соціальних служб для забезпечення доступу громадян до соціальних послуг та підтримку за місцем їх провад</w:t>
      </w:r>
      <w:r>
        <w:rPr>
          <w:rFonts w:ascii="Times New Roman" w:hAnsi="Times New Roman" w:cs="Times New Roman"/>
          <w:sz w:val="28"/>
          <w:szCs w:val="28"/>
          <w:lang w:val="uk-UA"/>
        </w:rPr>
        <w:t>ження склала 81992, 00 гривень</w:t>
      </w:r>
      <w:r w:rsidRPr="0031513E">
        <w:rPr>
          <w:rFonts w:ascii="Times New Roman" w:hAnsi="Times New Roman" w:cs="Times New Roman"/>
          <w:sz w:val="28"/>
          <w:szCs w:val="28"/>
          <w:lang w:val="uk-UA"/>
        </w:rPr>
        <w:t>.</w:t>
      </w:r>
    </w:p>
    <w:p w:rsidR="00A42A44" w:rsidRDefault="00A42A44" w:rsidP="00171A6F">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Організовано і проведено масові заходи з людьми похилого віку на 21,0 тис. гривень. На 2,0 тис. грн. придбано подарунки для привітання громадян міста, яким виповнилося 90 і більше років.</w:t>
      </w:r>
    </w:p>
    <w:p w:rsidR="00A42A44" w:rsidRDefault="00A42A44" w:rsidP="00171A6F">
      <w:pPr>
        <w:spacing w:after="0"/>
        <w:ind w:firstLine="708"/>
        <w:jc w:val="both"/>
        <w:rPr>
          <w:rFonts w:ascii="Times New Roman" w:hAnsi="Times New Roman" w:cs="Times New Roman"/>
          <w:sz w:val="28"/>
          <w:szCs w:val="28"/>
          <w:lang w:val="uk-UA"/>
        </w:rPr>
      </w:pPr>
    </w:p>
    <w:p w:rsidR="00A42A44" w:rsidRDefault="00A42A44" w:rsidP="00A42A44">
      <w:pPr>
        <w:spacing w:after="0"/>
        <w:ind w:firstLine="708"/>
        <w:jc w:val="center"/>
        <w:rPr>
          <w:rFonts w:ascii="Times New Roman" w:hAnsi="Times New Roman" w:cs="Times New Roman"/>
          <w:b/>
          <w:sz w:val="28"/>
          <w:szCs w:val="28"/>
          <w:lang w:val="uk-UA"/>
        </w:rPr>
      </w:pPr>
      <w:r w:rsidRPr="00A42A44">
        <w:rPr>
          <w:rFonts w:ascii="Times New Roman" w:hAnsi="Times New Roman" w:cs="Times New Roman"/>
          <w:b/>
          <w:sz w:val="28"/>
          <w:szCs w:val="28"/>
          <w:lang w:val="uk-UA"/>
        </w:rPr>
        <w:t>Повноваження щодо забезпечення законності, правопорядку, охорони прав, свобод і законних інтересів громадян</w:t>
      </w:r>
    </w:p>
    <w:p w:rsidR="00A42A44" w:rsidRPr="00A42A44" w:rsidRDefault="00A42A44" w:rsidP="00A42A44">
      <w:pPr>
        <w:spacing w:after="0"/>
        <w:ind w:firstLine="708"/>
        <w:jc w:val="center"/>
        <w:rPr>
          <w:rFonts w:ascii="Times New Roman" w:hAnsi="Times New Roman" w:cs="Times New Roman"/>
          <w:b/>
          <w:sz w:val="28"/>
          <w:szCs w:val="28"/>
          <w:lang w:val="uk-UA"/>
        </w:rPr>
      </w:pPr>
    </w:p>
    <w:p w:rsid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Протягом звітного періоду відділом правової роботи та кадрових питань Хорольської міської ради проводилася робота по забезпеченню захисту інтересів громади міста при розгляді справ у цивільних, адміністративних та господарських судах. Постійно проводиться претензійна робота стосовно неплатників коштів за користування земельними ділянками, які надаються міською радою в оренду. Прийнято участь в 133 засіданнях судів різних інстанцій, зокрема: Харківському апеляційному адміністративному суді, Харківському та Полтавському господарських судах, Хорольському та </w:t>
      </w:r>
      <w:proofErr w:type="spellStart"/>
      <w:r w:rsidRPr="00A42A44">
        <w:rPr>
          <w:rFonts w:ascii="Times New Roman" w:hAnsi="Times New Roman" w:cs="Times New Roman"/>
          <w:sz w:val="28"/>
          <w:szCs w:val="28"/>
          <w:lang w:val="uk-UA"/>
        </w:rPr>
        <w:t>Семенівському</w:t>
      </w:r>
      <w:proofErr w:type="spellEnd"/>
      <w:r w:rsidRPr="00A42A44">
        <w:rPr>
          <w:rFonts w:ascii="Times New Roman" w:hAnsi="Times New Roman" w:cs="Times New Roman"/>
          <w:sz w:val="28"/>
          <w:szCs w:val="28"/>
          <w:lang w:val="uk-UA"/>
        </w:rPr>
        <w:t xml:space="preserve"> районних судах, Лубенському міжрайонному суді та інших.  </w:t>
      </w:r>
    </w:p>
    <w:p w:rsid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На виконання Програми «Сприяння організації цивільного захисту населення, пожежної безпеки та охорони громадського порядку в місті Хорол на 2018-2019 роки» було виділено 15,0 тис. гривень. За ці кошти придбано персональний комп’ютер для Хорольського районного сектору ДСНС України у Полтавській області.  </w:t>
      </w:r>
    </w:p>
    <w:p w:rsidR="00A42A44" w:rsidRDefault="00A42A44" w:rsidP="00A42A44">
      <w:pPr>
        <w:spacing w:after="0"/>
        <w:ind w:firstLine="708"/>
        <w:jc w:val="both"/>
        <w:rPr>
          <w:rFonts w:ascii="Times New Roman" w:hAnsi="Times New Roman" w:cs="Times New Roman"/>
          <w:sz w:val="28"/>
          <w:szCs w:val="28"/>
          <w:lang w:val="uk-UA"/>
        </w:rPr>
      </w:pPr>
    </w:p>
    <w:p w:rsidR="00A42A44" w:rsidRDefault="00A42A44" w:rsidP="00A42A44">
      <w:pPr>
        <w:spacing w:after="0"/>
        <w:ind w:firstLine="708"/>
        <w:jc w:val="center"/>
        <w:rPr>
          <w:rFonts w:ascii="Times New Roman" w:hAnsi="Times New Roman" w:cs="Times New Roman"/>
          <w:b/>
          <w:sz w:val="28"/>
          <w:szCs w:val="28"/>
          <w:lang w:val="uk-UA"/>
        </w:rPr>
      </w:pPr>
      <w:r w:rsidRPr="00A42A44">
        <w:rPr>
          <w:rFonts w:ascii="Times New Roman" w:hAnsi="Times New Roman" w:cs="Times New Roman"/>
          <w:b/>
          <w:sz w:val="28"/>
          <w:szCs w:val="28"/>
          <w:lang w:val="uk-UA"/>
        </w:rPr>
        <w:t xml:space="preserve">Шановні </w:t>
      </w:r>
      <w:proofErr w:type="spellStart"/>
      <w:r w:rsidRPr="00A42A44">
        <w:rPr>
          <w:rFonts w:ascii="Times New Roman" w:hAnsi="Times New Roman" w:cs="Times New Roman"/>
          <w:b/>
          <w:sz w:val="28"/>
          <w:szCs w:val="28"/>
          <w:lang w:val="uk-UA"/>
        </w:rPr>
        <w:t>хорольці</w:t>
      </w:r>
      <w:proofErr w:type="spellEnd"/>
      <w:r w:rsidRPr="00A42A44">
        <w:rPr>
          <w:rFonts w:ascii="Times New Roman" w:hAnsi="Times New Roman" w:cs="Times New Roman"/>
          <w:b/>
          <w:sz w:val="28"/>
          <w:szCs w:val="28"/>
          <w:lang w:val="uk-UA"/>
        </w:rPr>
        <w:t>, громадо міста!</w:t>
      </w:r>
    </w:p>
    <w:p w:rsidR="00A42A44" w:rsidRPr="00A42A44" w:rsidRDefault="00A42A44" w:rsidP="00A42A44">
      <w:pPr>
        <w:spacing w:after="0"/>
        <w:ind w:firstLine="708"/>
        <w:jc w:val="center"/>
        <w:rPr>
          <w:rFonts w:ascii="Times New Roman" w:hAnsi="Times New Roman" w:cs="Times New Roman"/>
          <w:b/>
          <w:sz w:val="28"/>
          <w:szCs w:val="28"/>
          <w:lang w:val="uk-UA"/>
        </w:rPr>
      </w:pP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Завдяки напруженій праці та концентрації максимальних зусиль нам вдалось зробити чимало корисних справ для громади міста. Звісно, цього недостатньо для того, щоб вивести місто до такого бажаного, якісно нового рівня на зразок європейських міст. Але в міру наявних можливостей і ресурсів будемо намагатися перевтілити  Хорол у сучасне, оновлене, затишне, чисте та комфортне місто з розвиненою транспортною, будівельною та інженерною інфраструктурою.</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Ми живемо в умовах непростого сьогодення, яке переповнене різними соціально-економічними, політичними проблемами. Саме проблеми людей і необхідність повного, або, хоча б, часткового їх вирішення змушують нас мобілізуватися і шукати альтернативні шляхи виходу із численних непростих ситуацій. Однак, наявність великої кількості проблем і перешкод, не завадили реалізувати багато проектів у різних сферах для нашої громади. </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Ті результати, які ми вже маємо, значною мірою вдалося досягти завдяки підтримці й надійним тісним зв’язкам з народним депутатом України Костянтином Євгеновичем </w:t>
      </w:r>
      <w:proofErr w:type="spellStart"/>
      <w:r w:rsidRPr="00A42A44">
        <w:rPr>
          <w:rFonts w:ascii="Times New Roman" w:hAnsi="Times New Roman" w:cs="Times New Roman"/>
          <w:sz w:val="28"/>
          <w:szCs w:val="28"/>
          <w:lang w:val="uk-UA"/>
        </w:rPr>
        <w:t>Іщейкіним</w:t>
      </w:r>
      <w:proofErr w:type="spellEnd"/>
      <w:r w:rsidRPr="00A42A44">
        <w:rPr>
          <w:rFonts w:ascii="Times New Roman" w:hAnsi="Times New Roman" w:cs="Times New Roman"/>
          <w:sz w:val="28"/>
          <w:szCs w:val="28"/>
          <w:lang w:val="uk-UA"/>
        </w:rPr>
        <w:t>. Капітально відремонтовані тротуари, дороги, центральна площа, а також реалізовані в попередньому періоді проекти капітального будівництва – це все результат ефективної роботи народного обранця на свій округ, на наше місто. Особлива йому вдячність за сприяння в залученні бюджетних коштів на розвиток Хорольської громади, за суттєві позитивні зміни в  її життєдіяльності.</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Підсумовуючи роботу за минулий 2018 рік, можна сказати, що все-таки нам вдалося подолати труднощі, витримати всі випробування, підтримати та забезпечити діяльність усіх комунальних установ міської ради та закласти основу для подальшого зростання і розвитку міста в цілому. </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Не можна сказати, що було легко, проте в Хоролі працьовиті, небайдужі, чуйні, цілеспрямовані люди, які переймаються проблемами міста і не стоять осторонь, щоб їх вирішити. Щиро вдячний таким людям, які займають активну громадську позицію, відкриті до діалогу й всебічно підтримують владу.</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Щирі слова вдячності заслуговують депутати міської ради, представники виконавчого комітету, працівники апарату міської ради та комунального підприємства «Комунсервіс», представники громадських рад при виконавчому комітету.. Місто оживає, і це відчувають люди, оцінюючи результати нашої спільної щоденної праці. Хочеться сподіватися, що така співпраця в міцному тандемі, в дружній команді принесе в подальшому ще більше звершень.</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Будемо й надалі працювати в обраному напрямку в інтересах і на благо </w:t>
      </w:r>
      <w:proofErr w:type="spellStart"/>
      <w:r w:rsidRPr="00A42A44">
        <w:rPr>
          <w:rFonts w:ascii="Times New Roman" w:hAnsi="Times New Roman" w:cs="Times New Roman"/>
          <w:sz w:val="28"/>
          <w:szCs w:val="28"/>
          <w:lang w:val="uk-UA"/>
        </w:rPr>
        <w:t>хорольців</w:t>
      </w:r>
      <w:proofErr w:type="spellEnd"/>
      <w:r w:rsidRPr="00A42A44">
        <w:rPr>
          <w:rFonts w:ascii="Times New Roman" w:hAnsi="Times New Roman" w:cs="Times New Roman"/>
          <w:sz w:val="28"/>
          <w:szCs w:val="28"/>
          <w:lang w:val="uk-UA"/>
        </w:rPr>
        <w:t>, для загального добра й благополуччя, намагаючись максимально і в повному обсязі задовольнити потреби, а головне – виправдати довіру людей.</w:t>
      </w:r>
    </w:p>
    <w:p w:rsidR="00A42A44" w:rsidRPr="00A42A44" w:rsidRDefault="00A42A44" w:rsidP="00A42A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Дякую за увагу! Із повагою –</w:t>
      </w:r>
      <w:r w:rsidRPr="00A42A44">
        <w:rPr>
          <w:rFonts w:ascii="Times New Roman" w:hAnsi="Times New Roman" w:cs="Times New Roman"/>
          <w:sz w:val="28"/>
          <w:szCs w:val="28"/>
          <w:lang w:val="uk-UA"/>
        </w:rPr>
        <w:t xml:space="preserve"> міський голова Сергій Михайлович Волошин. </w:t>
      </w:r>
    </w:p>
    <w:p w:rsidR="00A42A44" w:rsidRPr="00A42A44" w:rsidRDefault="00A42A44" w:rsidP="00A42A44">
      <w:pPr>
        <w:spacing w:after="0"/>
        <w:ind w:firstLine="708"/>
        <w:jc w:val="both"/>
        <w:rPr>
          <w:rFonts w:ascii="Times New Roman" w:hAnsi="Times New Roman" w:cs="Times New Roman"/>
          <w:sz w:val="28"/>
          <w:szCs w:val="28"/>
          <w:lang w:val="uk-UA"/>
        </w:rPr>
      </w:pPr>
      <w:r w:rsidRPr="00A42A44">
        <w:rPr>
          <w:rFonts w:ascii="Times New Roman" w:hAnsi="Times New Roman" w:cs="Times New Roman"/>
          <w:sz w:val="28"/>
          <w:szCs w:val="28"/>
          <w:lang w:val="uk-UA"/>
        </w:rPr>
        <w:t xml:space="preserve">Миру і добра </w:t>
      </w:r>
      <w:r>
        <w:rPr>
          <w:rFonts w:ascii="Times New Roman" w:hAnsi="Times New Roman" w:cs="Times New Roman"/>
          <w:sz w:val="28"/>
          <w:szCs w:val="28"/>
          <w:lang w:val="uk-UA"/>
        </w:rPr>
        <w:t>у</w:t>
      </w:r>
      <w:r w:rsidRPr="00A42A44">
        <w:rPr>
          <w:rFonts w:ascii="Times New Roman" w:hAnsi="Times New Roman" w:cs="Times New Roman"/>
          <w:sz w:val="28"/>
          <w:szCs w:val="28"/>
          <w:lang w:val="uk-UA"/>
        </w:rPr>
        <w:t>сім нам!</w:t>
      </w:r>
    </w:p>
    <w:p w:rsidR="00A42A44" w:rsidRPr="00A42A44" w:rsidRDefault="00A42A44" w:rsidP="00A42A44">
      <w:pPr>
        <w:spacing w:after="0"/>
        <w:ind w:firstLine="708"/>
        <w:jc w:val="center"/>
        <w:rPr>
          <w:rFonts w:ascii="Times New Roman" w:hAnsi="Times New Roman" w:cs="Times New Roman"/>
          <w:sz w:val="28"/>
          <w:szCs w:val="28"/>
          <w:lang w:val="uk-UA"/>
        </w:rPr>
      </w:pPr>
    </w:p>
    <w:sectPr w:rsidR="00A42A44" w:rsidRPr="00A42A44" w:rsidSect="00565920">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F1F7A"/>
    <w:rsid w:val="000B2A42"/>
    <w:rsid w:val="00171A6F"/>
    <w:rsid w:val="00184C9F"/>
    <w:rsid w:val="001F574E"/>
    <w:rsid w:val="0027459A"/>
    <w:rsid w:val="002956F5"/>
    <w:rsid w:val="002D4EE4"/>
    <w:rsid w:val="0031071B"/>
    <w:rsid w:val="0031513E"/>
    <w:rsid w:val="00343E05"/>
    <w:rsid w:val="0040307D"/>
    <w:rsid w:val="00565920"/>
    <w:rsid w:val="005D2D22"/>
    <w:rsid w:val="006B57F6"/>
    <w:rsid w:val="007D4739"/>
    <w:rsid w:val="008D761D"/>
    <w:rsid w:val="00900578"/>
    <w:rsid w:val="00A42A44"/>
    <w:rsid w:val="00A518C5"/>
    <w:rsid w:val="00C14BA6"/>
    <w:rsid w:val="00D33C48"/>
    <w:rsid w:val="00D67B20"/>
    <w:rsid w:val="00D76904"/>
    <w:rsid w:val="00DB6F97"/>
    <w:rsid w:val="00E93B79"/>
    <w:rsid w:val="00EF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8C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518C5"/>
    <w:rPr>
      <w:rFonts w:ascii="Tahoma" w:hAnsi="Tahoma" w:cs="Tahoma"/>
      <w:sz w:val="16"/>
      <w:szCs w:val="16"/>
    </w:rPr>
  </w:style>
  <w:style w:type="table" w:styleId="a5">
    <w:name w:val="Table Grid"/>
    <w:basedOn w:val="a1"/>
    <w:uiPriority w:val="59"/>
    <w:rsid w:val="000B2A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22</Pages>
  <Words>7530</Words>
  <Characters>42927</Characters>
  <Application>Microsoft Office Word</Application>
  <DocSecurity>0</DocSecurity>
  <Lines>357</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2018-01-05T07:12:00Z</cp:lastPrinted>
  <dcterms:created xsi:type="dcterms:W3CDTF">2017-12-21T11:24:00Z</dcterms:created>
  <dcterms:modified xsi:type="dcterms:W3CDTF">2018-12-14T09:00:00Z</dcterms:modified>
</cp:coreProperties>
</file>