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46" w:rsidRPr="00261DD1" w:rsidRDefault="006E7146" w:rsidP="00261DD1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146" w:rsidRPr="00DC0783" w:rsidRDefault="006E7146" w:rsidP="006E7146">
      <w:pPr>
        <w:jc w:val="center"/>
        <w:rPr>
          <w:b/>
          <w:sz w:val="28"/>
          <w:szCs w:val="28"/>
          <w:lang w:val="uk-UA"/>
        </w:rPr>
      </w:pPr>
      <w:r w:rsidRPr="00DC0783">
        <w:rPr>
          <w:b/>
          <w:sz w:val="28"/>
          <w:szCs w:val="28"/>
          <w:lang w:val="uk-UA"/>
        </w:rPr>
        <w:t>ХОРОЛЬСЬКА МІСЬКА РАДА</w:t>
      </w:r>
    </w:p>
    <w:p w:rsidR="006E7146" w:rsidRPr="00DC0783" w:rsidRDefault="006E7146" w:rsidP="006E7146">
      <w:pPr>
        <w:jc w:val="center"/>
        <w:rPr>
          <w:b/>
          <w:sz w:val="28"/>
          <w:szCs w:val="28"/>
          <w:lang w:val="uk-UA"/>
        </w:rPr>
      </w:pPr>
      <w:r w:rsidRPr="00DC0783">
        <w:rPr>
          <w:b/>
          <w:sz w:val="28"/>
          <w:szCs w:val="28"/>
          <w:lang w:val="uk-UA"/>
        </w:rPr>
        <w:t>ПОЛТАВСЬКОЇ ОБЛАСТІ</w:t>
      </w:r>
    </w:p>
    <w:p w:rsidR="006E7146" w:rsidRPr="00DC0783" w:rsidRDefault="006E7146" w:rsidP="006E7146">
      <w:pPr>
        <w:rPr>
          <w:b/>
          <w:sz w:val="32"/>
          <w:szCs w:val="32"/>
          <w:lang w:val="uk-UA"/>
        </w:rPr>
      </w:pPr>
    </w:p>
    <w:p w:rsidR="006E7146" w:rsidRPr="00DC0783" w:rsidRDefault="006E7146" w:rsidP="006E7146">
      <w:pPr>
        <w:jc w:val="center"/>
        <w:rPr>
          <w:b/>
          <w:sz w:val="32"/>
          <w:szCs w:val="32"/>
          <w:lang w:val="uk-UA"/>
        </w:rPr>
      </w:pPr>
      <w:r w:rsidRPr="00DC0783">
        <w:rPr>
          <w:b/>
          <w:sz w:val="32"/>
          <w:szCs w:val="32"/>
          <w:lang w:val="uk-UA"/>
        </w:rPr>
        <w:t xml:space="preserve">РІШЕННЯ </w:t>
      </w:r>
    </w:p>
    <w:p w:rsidR="006E7146" w:rsidRDefault="006E7146" w:rsidP="006E7146">
      <w:pPr>
        <w:jc w:val="center"/>
        <w:rPr>
          <w:sz w:val="32"/>
          <w:szCs w:val="32"/>
          <w:lang w:val="uk-UA"/>
        </w:rPr>
      </w:pPr>
      <w:r w:rsidRPr="00DC0783">
        <w:rPr>
          <w:sz w:val="32"/>
          <w:szCs w:val="32"/>
          <w:lang w:val="uk-UA"/>
        </w:rPr>
        <w:t>(</w:t>
      </w:r>
      <w:r w:rsidR="00E22147">
        <w:rPr>
          <w:sz w:val="32"/>
          <w:szCs w:val="32"/>
          <w:lang w:val="uk-UA"/>
        </w:rPr>
        <w:t>п’ятдесят</w:t>
      </w:r>
      <w:r w:rsidR="008C2FA6">
        <w:rPr>
          <w:sz w:val="32"/>
          <w:szCs w:val="32"/>
          <w:lang w:val="uk-UA"/>
        </w:rPr>
        <w:t xml:space="preserve"> </w:t>
      </w:r>
      <w:r w:rsidR="00764F52">
        <w:rPr>
          <w:sz w:val="32"/>
          <w:szCs w:val="32"/>
          <w:lang w:val="uk-UA"/>
        </w:rPr>
        <w:t>дев’ята</w:t>
      </w:r>
      <w:r w:rsidR="008C2FA6">
        <w:rPr>
          <w:sz w:val="32"/>
          <w:szCs w:val="32"/>
          <w:lang w:val="uk-UA"/>
        </w:rPr>
        <w:t xml:space="preserve"> сесія</w:t>
      </w:r>
      <w:r w:rsidRPr="00DC0783">
        <w:rPr>
          <w:sz w:val="32"/>
          <w:szCs w:val="32"/>
          <w:lang w:val="uk-UA"/>
        </w:rPr>
        <w:t xml:space="preserve"> сьомого</w:t>
      </w:r>
      <w:r w:rsidR="009B2F00">
        <w:rPr>
          <w:sz w:val="32"/>
          <w:szCs w:val="32"/>
          <w:lang w:val="uk-UA"/>
        </w:rPr>
        <w:t xml:space="preserve"> </w:t>
      </w:r>
      <w:r w:rsidRPr="00DC0783">
        <w:rPr>
          <w:sz w:val="32"/>
          <w:szCs w:val="32"/>
          <w:lang w:val="uk-UA"/>
        </w:rPr>
        <w:t>скликання)</w:t>
      </w:r>
    </w:p>
    <w:p w:rsidR="00C42684" w:rsidRDefault="00C42684" w:rsidP="006E7146">
      <w:pPr>
        <w:jc w:val="center"/>
        <w:rPr>
          <w:b/>
          <w:sz w:val="32"/>
          <w:szCs w:val="32"/>
          <w:lang w:val="uk-UA"/>
        </w:rPr>
      </w:pPr>
    </w:p>
    <w:p w:rsidR="006E7146" w:rsidRPr="00A06180" w:rsidRDefault="006E7146" w:rsidP="006E71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6E7146" w:rsidRPr="00A365E5" w:rsidRDefault="00E22147" w:rsidP="006E7146">
      <w:pPr>
        <w:tabs>
          <w:tab w:val="left" w:pos="669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31 січня </w:t>
      </w:r>
      <w:r w:rsidR="00425174" w:rsidRPr="00A365E5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9</w:t>
      </w:r>
      <w:r w:rsidR="00764F52">
        <w:rPr>
          <w:b/>
          <w:sz w:val="28"/>
          <w:szCs w:val="28"/>
          <w:lang w:val="uk-UA"/>
        </w:rPr>
        <w:t xml:space="preserve"> </w:t>
      </w:r>
      <w:r w:rsidR="006E7146" w:rsidRPr="00A365E5">
        <w:rPr>
          <w:b/>
          <w:sz w:val="28"/>
          <w:szCs w:val="28"/>
          <w:lang w:val="uk-UA"/>
        </w:rPr>
        <w:t>р</w:t>
      </w:r>
      <w:r w:rsidR="00B959D4">
        <w:rPr>
          <w:b/>
          <w:sz w:val="28"/>
          <w:szCs w:val="28"/>
          <w:lang w:val="uk-UA"/>
        </w:rPr>
        <w:t>оку</w:t>
      </w:r>
      <w:r w:rsidR="00A365E5" w:rsidRPr="00A365E5">
        <w:rPr>
          <w:b/>
          <w:sz w:val="28"/>
          <w:szCs w:val="28"/>
          <w:lang w:val="uk-UA"/>
        </w:rPr>
        <w:t xml:space="preserve">                               </w:t>
      </w:r>
      <w:r w:rsidR="00795D35">
        <w:rPr>
          <w:b/>
          <w:sz w:val="28"/>
          <w:szCs w:val="28"/>
          <w:lang w:val="uk-UA"/>
        </w:rPr>
        <w:t xml:space="preserve">                             </w:t>
      </w:r>
      <w:r w:rsidR="00245C8D">
        <w:rPr>
          <w:b/>
          <w:sz w:val="28"/>
          <w:szCs w:val="28"/>
          <w:lang w:val="uk-UA"/>
        </w:rPr>
        <w:t xml:space="preserve">                               </w:t>
      </w:r>
      <w:r w:rsidR="006E7146" w:rsidRPr="00A365E5">
        <w:rPr>
          <w:b/>
          <w:sz w:val="28"/>
          <w:szCs w:val="28"/>
          <w:lang w:val="uk-UA"/>
        </w:rPr>
        <w:t>№</w:t>
      </w:r>
      <w:r w:rsidR="00245C8D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795D35">
        <w:rPr>
          <w:b/>
          <w:sz w:val="28"/>
          <w:szCs w:val="28"/>
          <w:lang w:val="uk-UA"/>
        </w:rPr>
        <w:t>1317</w:t>
      </w:r>
      <w:r w:rsidR="006E7146" w:rsidRPr="00A365E5">
        <w:rPr>
          <w:b/>
          <w:sz w:val="28"/>
          <w:szCs w:val="28"/>
          <w:lang w:val="uk-UA"/>
        </w:rPr>
        <w:t xml:space="preserve"> </w:t>
      </w:r>
    </w:p>
    <w:p w:rsidR="006E7146" w:rsidRPr="00A365E5" w:rsidRDefault="006E7146" w:rsidP="006E7146">
      <w:pPr>
        <w:rPr>
          <w:b/>
          <w:sz w:val="28"/>
          <w:szCs w:val="28"/>
          <w:lang w:val="uk-UA"/>
        </w:rPr>
      </w:pPr>
    </w:p>
    <w:p w:rsidR="00EA32BE" w:rsidRPr="00764F52" w:rsidRDefault="00EA32BE" w:rsidP="00764F52">
      <w:pPr>
        <w:shd w:val="clear" w:color="auto" w:fill="FFFFFF"/>
        <w:ind w:right="4818"/>
        <w:jc w:val="both"/>
        <w:outlineLvl w:val="3"/>
        <w:rPr>
          <w:b/>
          <w:bCs/>
          <w:color w:val="739CEA"/>
          <w:sz w:val="28"/>
          <w:szCs w:val="28"/>
          <w:lang w:val="uk-UA"/>
        </w:rPr>
      </w:pPr>
      <w:r w:rsidRPr="00764F52">
        <w:rPr>
          <w:b/>
          <w:bCs/>
          <w:color w:val="000000"/>
          <w:sz w:val="28"/>
          <w:szCs w:val="28"/>
          <w:lang w:val="uk-UA"/>
        </w:rPr>
        <w:t xml:space="preserve">Про прийняття у комунальну власність </w:t>
      </w:r>
      <w:r w:rsidR="00BC461F">
        <w:rPr>
          <w:b/>
          <w:bCs/>
          <w:color w:val="000000"/>
          <w:sz w:val="28"/>
          <w:szCs w:val="28"/>
          <w:lang w:val="uk-UA"/>
        </w:rPr>
        <w:t>будівлі ясел-садку «Незабудка»</w:t>
      </w:r>
    </w:p>
    <w:p w:rsidR="00F143CD" w:rsidRPr="00EA32BE" w:rsidRDefault="00F143CD" w:rsidP="00A365E5">
      <w:pPr>
        <w:pStyle w:val="42"/>
        <w:shd w:val="clear" w:color="auto" w:fill="auto"/>
        <w:tabs>
          <w:tab w:val="left" w:pos="2290"/>
          <w:tab w:val="left" w:pos="3969"/>
        </w:tabs>
        <w:spacing w:after="0" w:line="317" w:lineRule="exact"/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BC6AFB" w:rsidRPr="001455BD" w:rsidRDefault="00B166E6" w:rsidP="00C23195">
      <w:pPr>
        <w:ind w:firstLine="709"/>
        <w:jc w:val="both"/>
        <w:rPr>
          <w:sz w:val="28"/>
          <w:szCs w:val="28"/>
          <w:lang w:val="uk-UA"/>
        </w:rPr>
      </w:pPr>
      <w:r w:rsidRPr="001455BD">
        <w:rPr>
          <w:sz w:val="28"/>
          <w:szCs w:val="28"/>
          <w:lang w:val="uk-UA"/>
        </w:rPr>
        <w:t xml:space="preserve">Відповідно до </w:t>
      </w:r>
      <w:r w:rsidR="008C2FA6" w:rsidRPr="001455BD">
        <w:rPr>
          <w:color w:val="000000" w:themeColor="text1"/>
          <w:sz w:val="28"/>
          <w:szCs w:val="28"/>
          <w:lang w:val="uk-UA"/>
        </w:rPr>
        <w:t xml:space="preserve">ст.25, ст. 26, ст.60 </w:t>
      </w:r>
      <w:r w:rsidR="008C2FA6" w:rsidRPr="001455BD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EA32BE">
        <w:rPr>
          <w:sz w:val="28"/>
          <w:szCs w:val="28"/>
          <w:lang w:val="uk-UA"/>
        </w:rPr>
        <w:t xml:space="preserve"> ч</w:t>
      </w:r>
      <w:r w:rsidR="00B1679A">
        <w:rPr>
          <w:sz w:val="28"/>
          <w:szCs w:val="28"/>
          <w:lang w:val="uk-UA"/>
        </w:rPr>
        <w:t>.</w:t>
      </w:r>
      <w:r w:rsidR="00EA32BE">
        <w:rPr>
          <w:sz w:val="28"/>
          <w:szCs w:val="28"/>
          <w:lang w:val="uk-UA"/>
        </w:rPr>
        <w:t xml:space="preserve"> 1 ст. 42 Закону України «Про відновлення платоспроможності боржника або визначення його банкрутом» з урахуванням постанови Господарського суду Дніпропетровської області від 23.12.2016 року по Справі </w:t>
      </w:r>
      <w:r w:rsidR="008C50FD">
        <w:rPr>
          <w:sz w:val="28"/>
          <w:szCs w:val="28"/>
          <w:lang w:val="uk-UA"/>
        </w:rPr>
        <w:t>№</w:t>
      </w:r>
      <w:r w:rsidR="00EA32BE">
        <w:rPr>
          <w:sz w:val="28"/>
          <w:szCs w:val="28"/>
          <w:lang w:val="uk-UA"/>
        </w:rPr>
        <w:t xml:space="preserve"> 904/11218/16 про визнання банкрутом</w:t>
      </w:r>
      <w:r w:rsidR="00570759">
        <w:rPr>
          <w:sz w:val="28"/>
          <w:szCs w:val="28"/>
          <w:lang w:val="uk-UA"/>
        </w:rPr>
        <w:t xml:space="preserve"> </w:t>
      </w:r>
      <w:r w:rsidR="00024CAB">
        <w:rPr>
          <w:sz w:val="28"/>
          <w:szCs w:val="28"/>
          <w:lang w:val="uk-UA"/>
        </w:rPr>
        <w:t xml:space="preserve">на підставі рішення тридцять дев’ятої сесії </w:t>
      </w:r>
      <w:r w:rsidR="00B959D4">
        <w:rPr>
          <w:sz w:val="28"/>
          <w:szCs w:val="28"/>
          <w:lang w:val="uk-UA"/>
        </w:rPr>
        <w:t xml:space="preserve">Хорольської міської ради </w:t>
      </w:r>
      <w:r w:rsidR="00024CAB">
        <w:rPr>
          <w:sz w:val="28"/>
          <w:szCs w:val="28"/>
          <w:lang w:val="uk-UA"/>
        </w:rPr>
        <w:t>сьомого скликання</w:t>
      </w:r>
      <w:r w:rsidR="00265C43">
        <w:rPr>
          <w:sz w:val="28"/>
          <w:szCs w:val="28"/>
          <w:lang w:val="uk-UA"/>
        </w:rPr>
        <w:t xml:space="preserve"> від 26 січня 2018 року №940 «Про згоду на прийняття в комунальну власність територіальної громади міста об’єкту нерухомого майна»,</w:t>
      </w:r>
      <w:r w:rsidR="00024CAB">
        <w:rPr>
          <w:sz w:val="28"/>
          <w:szCs w:val="28"/>
          <w:lang w:val="uk-UA"/>
        </w:rPr>
        <w:t xml:space="preserve"> рішення сорок четвертої сесії </w:t>
      </w:r>
      <w:r w:rsidR="00B959D4">
        <w:rPr>
          <w:sz w:val="28"/>
          <w:szCs w:val="28"/>
          <w:lang w:val="uk-UA"/>
        </w:rPr>
        <w:t xml:space="preserve">Хорольської міської ради </w:t>
      </w:r>
      <w:r w:rsidR="00024CAB">
        <w:rPr>
          <w:sz w:val="28"/>
          <w:szCs w:val="28"/>
          <w:lang w:val="uk-UA"/>
        </w:rPr>
        <w:t>сьомого скликання від 11 травня 2018 року №1073 «Про затвердження складу комісії»,  акту приймання-передачі від 14 січня 2019 року</w:t>
      </w:r>
      <w:r w:rsidR="008C2FA6" w:rsidRPr="001455BD">
        <w:rPr>
          <w:sz w:val="28"/>
          <w:szCs w:val="28"/>
          <w:lang w:val="uk-UA"/>
        </w:rPr>
        <w:t xml:space="preserve"> </w:t>
      </w:r>
      <w:r w:rsidR="00024CAB" w:rsidRPr="001455BD">
        <w:rPr>
          <w:sz w:val="28"/>
          <w:szCs w:val="28"/>
          <w:lang w:val="uk-UA"/>
        </w:rPr>
        <w:t>та з</w:t>
      </w:r>
      <w:r w:rsidR="00024CAB">
        <w:rPr>
          <w:sz w:val="28"/>
          <w:szCs w:val="28"/>
          <w:lang w:val="uk-UA"/>
        </w:rPr>
        <w:t xml:space="preserve"> </w:t>
      </w:r>
      <w:r w:rsidR="008C2FA6" w:rsidRPr="001455BD">
        <w:rPr>
          <w:sz w:val="28"/>
          <w:szCs w:val="28"/>
          <w:lang w:val="uk-UA"/>
        </w:rPr>
        <w:t>метою ефективного використання майна</w:t>
      </w:r>
      <w:r w:rsidR="001431C6" w:rsidRPr="001455BD">
        <w:rPr>
          <w:sz w:val="28"/>
          <w:szCs w:val="28"/>
          <w:lang w:val="uk-UA"/>
        </w:rPr>
        <w:t>,</w:t>
      </w:r>
    </w:p>
    <w:p w:rsidR="00261DD1" w:rsidRPr="001455BD" w:rsidRDefault="00261DD1" w:rsidP="00BC6AFB">
      <w:pPr>
        <w:pStyle w:val="a3"/>
        <w:spacing w:after="0" w:line="322" w:lineRule="exact"/>
        <w:ind w:right="80"/>
        <w:jc w:val="both"/>
        <w:rPr>
          <w:sz w:val="28"/>
          <w:szCs w:val="28"/>
          <w:lang w:val="uk-UA"/>
        </w:rPr>
      </w:pPr>
    </w:p>
    <w:p w:rsidR="00261DD1" w:rsidRPr="001455BD" w:rsidRDefault="006E7146" w:rsidP="00261DD1">
      <w:pPr>
        <w:pStyle w:val="a3"/>
        <w:spacing w:after="0" w:line="322" w:lineRule="exact"/>
        <w:ind w:right="80" w:firstLine="709"/>
        <w:jc w:val="both"/>
        <w:rPr>
          <w:rStyle w:val="a5"/>
          <w:b w:val="0"/>
          <w:sz w:val="28"/>
          <w:szCs w:val="28"/>
          <w:lang w:val="uk-UA"/>
        </w:rPr>
      </w:pPr>
      <w:r w:rsidRPr="001455BD">
        <w:rPr>
          <w:b/>
          <w:sz w:val="28"/>
          <w:szCs w:val="28"/>
          <w:lang w:val="uk-UA"/>
        </w:rPr>
        <w:t>міська рада вирішила</w:t>
      </w:r>
      <w:r w:rsidRPr="001455BD">
        <w:rPr>
          <w:rStyle w:val="a5"/>
          <w:b w:val="0"/>
          <w:sz w:val="28"/>
          <w:szCs w:val="28"/>
          <w:lang w:val="uk-UA"/>
        </w:rPr>
        <w:t>:</w:t>
      </w:r>
    </w:p>
    <w:p w:rsidR="00261DD1" w:rsidRPr="001455BD" w:rsidRDefault="00261DD1" w:rsidP="00261DD1">
      <w:pPr>
        <w:pStyle w:val="a3"/>
        <w:spacing w:after="0" w:line="322" w:lineRule="exact"/>
        <w:ind w:right="80" w:firstLine="709"/>
        <w:jc w:val="both"/>
        <w:rPr>
          <w:rStyle w:val="a5"/>
          <w:b w:val="0"/>
          <w:sz w:val="28"/>
          <w:szCs w:val="28"/>
          <w:lang w:val="uk-UA"/>
        </w:rPr>
      </w:pPr>
    </w:p>
    <w:p w:rsidR="00A00D53" w:rsidRPr="00B1679A" w:rsidRDefault="00B1679A" w:rsidP="00B1679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1679A">
        <w:rPr>
          <w:b/>
          <w:color w:val="000000"/>
          <w:sz w:val="28"/>
          <w:szCs w:val="28"/>
          <w:lang w:val="uk-UA"/>
        </w:rPr>
        <w:t>1.</w:t>
      </w:r>
      <w:r w:rsidR="00265C43">
        <w:rPr>
          <w:color w:val="000000"/>
          <w:sz w:val="28"/>
          <w:szCs w:val="28"/>
          <w:lang w:val="uk-UA"/>
        </w:rPr>
        <w:t>П</w:t>
      </w:r>
      <w:r w:rsidR="001431C6" w:rsidRPr="00B1679A">
        <w:rPr>
          <w:color w:val="000000"/>
          <w:sz w:val="28"/>
          <w:szCs w:val="28"/>
          <w:lang w:val="uk-UA"/>
        </w:rPr>
        <w:t>рийнят</w:t>
      </w:r>
      <w:r w:rsidR="00265C43">
        <w:rPr>
          <w:color w:val="000000"/>
          <w:sz w:val="28"/>
          <w:szCs w:val="28"/>
          <w:lang w:val="uk-UA"/>
        </w:rPr>
        <w:t xml:space="preserve">и </w:t>
      </w:r>
      <w:r w:rsidR="001431C6" w:rsidRPr="00B1679A">
        <w:rPr>
          <w:color w:val="000000"/>
          <w:sz w:val="28"/>
          <w:szCs w:val="28"/>
          <w:lang w:val="uk-UA"/>
        </w:rPr>
        <w:t xml:space="preserve">до комунальної власності територіальної громади м. Хорол </w:t>
      </w:r>
      <w:r w:rsidR="008C50FD" w:rsidRPr="00B1679A">
        <w:rPr>
          <w:color w:val="000000"/>
          <w:sz w:val="28"/>
          <w:szCs w:val="28"/>
          <w:lang w:val="uk-UA"/>
        </w:rPr>
        <w:t>нежитлов</w:t>
      </w:r>
      <w:r w:rsidR="001E1104">
        <w:rPr>
          <w:color w:val="000000"/>
          <w:sz w:val="28"/>
          <w:szCs w:val="28"/>
          <w:lang w:val="uk-UA"/>
        </w:rPr>
        <w:t>у</w:t>
      </w:r>
      <w:r w:rsidR="008C50FD" w:rsidRPr="00B1679A">
        <w:rPr>
          <w:color w:val="000000"/>
          <w:sz w:val="28"/>
          <w:szCs w:val="28"/>
          <w:lang w:val="uk-UA"/>
        </w:rPr>
        <w:t xml:space="preserve"> будівл</w:t>
      </w:r>
      <w:r w:rsidR="001E1104">
        <w:rPr>
          <w:color w:val="000000"/>
          <w:sz w:val="28"/>
          <w:szCs w:val="28"/>
          <w:lang w:val="uk-UA"/>
        </w:rPr>
        <w:t>ю</w:t>
      </w:r>
      <w:r w:rsidR="008C50FD" w:rsidRPr="00B1679A">
        <w:rPr>
          <w:color w:val="000000"/>
          <w:sz w:val="28"/>
          <w:szCs w:val="28"/>
          <w:lang w:val="uk-UA"/>
        </w:rPr>
        <w:t xml:space="preserve"> яс</w:t>
      </w:r>
      <w:r w:rsidR="001E1104">
        <w:rPr>
          <w:color w:val="000000"/>
          <w:sz w:val="28"/>
          <w:szCs w:val="28"/>
          <w:lang w:val="uk-UA"/>
        </w:rPr>
        <w:t>ел</w:t>
      </w:r>
      <w:r w:rsidR="008C50FD" w:rsidRPr="00B1679A">
        <w:rPr>
          <w:color w:val="000000"/>
          <w:sz w:val="28"/>
          <w:szCs w:val="28"/>
          <w:lang w:val="uk-UA"/>
        </w:rPr>
        <w:t>-садк</w:t>
      </w:r>
      <w:r w:rsidR="001E1104">
        <w:rPr>
          <w:color w:val="000000"/>
          <w:sz w:val="28"/>
          <w:szCs w:val="28"/>
          <w:lang w:val="uk-UA"/>
        </w:rPr>
        <w:t>у</w:t>
      </w:r>
      <w:r w:rsidR="008C50FD" w:rsidRPr="00B1679A">
        <w:rPr>
          <w:color w:val="000000"/>
          <w:sz w:val="28"/>
          <w:szCs w:val="28"/>
          <w:lang w:val="uk-UA"/>
        </w:rPr>
        <w:t xml:space="preserve"> «Незабудка», що знаходиться за адресою: Полтавська область, Хорольський район, м. Хорол, вулиця Молодіжна, буд. 13</w:t>
      </w:r>
      <w:r w:rsidR="00764F52" w:rsidRPr="00B1679A">
        <w:rPr>
          <w:color w:val="000000"/>
          <w:sz w:val="28"/>
          <w:szCs w:val="28"/>
          <w:lang w:val="uk-UA"/>
        </w:rPr>
        <w:t>.</w:t>
      </w:r>
    </w:p>
    <w:p w:rsidR="00764F52" w:rsidRPr="00764F52" w:rsidRDefault="00764F52" w:rsidP="00764F52">
      <w:pPr>
        <w:pStyle w:val="a8"/>
        <w:ind w:left="714"/>
        <w:jc w:val="both"/>
        <w:rPr>
          <w:color w:val="000000"/>
          <w:sz w:val="28"/>
          <w:szCs w:val="28"/>
          <w:lang w:val="uk-UA"/>
        </w:rPr>
      </w:pPr>
    </w:p>
    <w:p w:rsidR="001431C6" w:rsidRPr="00265C43" w:rsidRDefault="00B1679A" w:rsidP="00265C4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1679A">
        <w:rPr>
          <w:b/>
          <w:color w:val="000000"/>
          <w:sz w:val="28"/>
          <w:szCs w:val="28"/>
          <w:lang w:val="uk-UA"/>
        </w:rPr>
        <w:t>2.</w:t>
      </w:r>
      <w:r w:rsidR="001431C6" w:rsidRPr="00B1679A">
        <w:rPr>
          <w:color w:val="000000"/>
          <w:sz w:val="28"/>
          <w:szCs w:val="28"/>
          <w:lang w:val="uk-UA"/>
        </w:rPr>
        <w:t xml:space="preserve">Контроль за виконанням </w:t>
      </w:r>
      <w:r w:rsidR="00106E7B" w:rsidRPr="00B1679A">
        <w:rPr>
          <w:color w:val="000000"/>
          <w:sz w:val="28"/>
          <w:szCs w:val="28"/>
          <w:lang w:val="uk-UA"/>
        </w:rPr>
        <w:t>рішення</w:t>
      </w:r>
      <w:r w:rsidR="00106E7B" w:rsidRPr="00B1679A">
        <w:rPr>
          <w:color w:val="000000"/>
          <w:sz w:val="27"/>
          <w:szCs w:val="27"/>
          <w:lang w:val="uk-UA"/>
        </w:rPr>
        <w:t xml:space="preserve"> </w:t>
      </w:r>
      <w:r w:rsidR="00106E7B" w:rsidRPr="00B1679A">
        <w:rPr>
          <w:color w:val="000000"/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на постійну комісію з питань </w:t>
      </w:r>
      <w:r w:rsidR="00E1404D" w:rsidRPr="00B1679A">
        <w:rPr>
          <w:rStyle w:val="a9"/>
          <w:b w:val="0"/>
          <w:color w:val="000000" w:themeColor="text1"/>
          <w:sz w:val="28"/>
          <w:szCs w:val="28"/>
          <w:lang w:val="uk-UA"/>
        </w:rPr>
        <w:t>землекористування, екології, комунальної власності, житлово-комунального господарства та благоустрою міста</w:t>
      </w:r>
      <w:r w:rsidRPr="00B1679A">
        <w:rPr>
          <w:rStyle w:val="a9"/>
          <w:b w:val="0"/>
          <w:color w:val="000000" w:themeColor="text1"/>
          <w:sz w:val="28"/>
          <w:szCs w:val="28"/>
          <w:lang w:val="uk-UA"/>
        </w:rPr>
        <w:t xml:space="preserve"> та заступника міського голови з питань діяльності виконавчих органів ради</w:t>
      </w:r>
      <w:r>
        <w:rPr>
          <w:rStyle w:val="a9"/>
          <w:b w:val="0"/>
          <w:color w:val="000000" w:themeColor="text1"/>
          <w:sz w:val="28"/>
          <w:szCs w:val="28"/>
          <w:lang w:val="uk-UA"/>
        </w:rPr>
        <w:t xml:space="preserve"> </w:t>
      </w:r>
      <w:r w:rsidR="00265C43">
        <w:rPr>
          <w:rStyle w:val="a9"/>
          <w:b w:val="0"/>
          <w:color w:val="000000" w:themeColor="text1"/>
          <w:sz w:val="28"/>
          <w:szCs w:val="28"/>
          <w:lang w:val="uk-UA"/>
        </w:rPr>
        <w:t>Місніченка В.О.</w:t>
      </w:r>
    </w:p>
    <w:p w:rsidR="00BC6AFB" w:rsidRDefault="00BC6AFB" w:rsidP="00A365E5">
      <w:pPr>
        <w:pStyle w:val="a3"/>
        <w:spacing w:after="0" w:line="322" w:lineRule="exact"/>
        <w:ind w:right="80" w:firstLine="709"/>
        <w:jc w:val="both"/>
        <w:rPr>
          <w:sz w:val="28"/>
          <w:szCs w:val="28"/>
          <w:lang w:val="uk-UA"/>
        </w:rPr>
      </w:pPr>
    </w:p>
    <w:p w:rsidR="00A365E5" w:rsidRDefault="00A365E5" w:rsidP="00A365E5">
      <w:pPr>
        <w:pStyle w:val="a3"/>
        <w:spacing w:after="0" w:line="322" w:lineRule="exact"/>
        <w:ind w:right="80" w:firstLine="709"/>
        <w:jc w:val="both"/>
        <w:rPr>
          <w:b/>
          <w:sz w:val="28"/>
          <w:szCs w:val="28"/>
          <w:lang w:val="uk-UA"/>
        </w:rPr>
      </w:pPr>
    </w:p>
    <w:p w:rsidR="006E7146" w:rsidRPr="00A365E5" w:rsidRDefault="006E7146" w:rsidP="004B3DEC">
      <w:pPr>
        <w:ind w:firstLine="708"/>
        <w:jc w:val="both"/>
        <w:rPr>
          <w:lang w:val="uk-UA"/>
        </w:rPr>
      </w:pPr>
      <w:r w:rsidRPr="00A365E5">
        <w:rPr>
          <w:sz w:val="28"/>
          <w:szCs w:val="28"/>
          <w:lang w:val="uk-UA"/>
        </w:rPr>
        <w:t>Міський голова</w:t>
      </w:r>
      <w:r w:rsidRPr="00A365E5">
        <w:rPr>
          <w:sz w:val="28"/>
          <w:szCs w:val="28"/>
          <w:lang w:val="uk-UA"/>
        </w:rPr>
        <w:tab/>
        <w:t xml:space="preserve">                </w:t>
      </w:r>
      <w:r w:rsidR="004B3DEC">
        <w:rPr>
          <w:sz w:val="28"/>
          <w:szCs w:val="28"/>
          <w:lang w:val="uk-UA"/>
        </w:rPr>
        <w:t xml:space="preserve">                             </w:t>
      </w:r>
      <w:r w:rsidRPr="00A365E5">
        <w:rPr>
          <w:sz w:val="28"/>
          <w:szCs w:val="28"/>
          <w:lang w:val="uk-UA"/>
        </w:rPr>
        <w:t xml:space="preserve">                          С.М.Волошин</w:t>
      </w:r>
    </w:p>
    <w:sectPr w:rsidR="006E7146" w:rsidRPr="00A365E5" w:rsidSect="00A365E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27871"/>
    <w:multiLevelType w:val="multilevel"/>
    <w:tmpl w:val="4A866F4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21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46"/>
    <w:rsid w:val="00024CAB"/>
    <w:rsid w:val="000F1936"/>
    <w:rsid w:val="00106E7B"/>
    <w:rsid w:val="001431C6"/>
    <w:rsid w:val="001455BD"/>
    <w:rsid w:val="001E1104"/>
    <w:rsid w:val="002376F5"/>
    <w:rsid w:val="00245C8D"/>
    <w:rsid w:val="00256E7A"/>
    <w:rsid w:val="00261DD1"/>
    <w:rsid w:val="00265C43"/>
    <w:rsid w:val="002A49BF"/>
    <w:rsid w:val="002C2DF9"/>
    <w:rsid w:val="003667D2"/>
    <w:rsid w:val="0039202A"/>
    <w:rsid w:val="0039679A"/>
    <w:rsid w:val="00425174"/>
    <w:rsid w:val="004B3DEC"/>
    <w:rsid w:val="00523A0C"/>
    <w:rsid w:val="00564AA4"/>
    <w:rsid w:val="00570759"/>
    <w:rsid w:val="005D1401"/>
    <w:rsid w:val="006506E8"/>
    <w:rsid w:val="006521D8"/>
    <w:rsid w:val="006804D1"/>
    <w:rsid w:val="006D72D6"/>
    <w:rsid w:val="006E7146"/>
    <w:rsid w:val="0073188C"/>
    <w:rsid w:val="00764F52"/>
    <w:rsid w:val="00795D35"/>
    <w:rsid w:val="0086559B"/>
    <w:rsid w:val="008C2FA6"/>
    <w:rsid w:val="008C50FD"/>
    <w:rsid w:val="009A0757"/>
    <w:rsid w:val="009B2F00"/>
    <w:rsid w:val="009D2D9D"/>
    <w:rsid w:val="00A00D53"/>
    <w:rsid w:val="00A365E5"/>
    <w:rsid w:val="00A63B89"/>
    <w:rsid w:val="00AB2A84"/>
    <w:rsid w:val="00AE79E5"/>
    <w:rsid w:val="00AF1381"/>
    <w:rsid w:val="00B166E6"/>
    <w:rsid w:val="00B1679A"/>
    <w:rsid w:val="00B959D4"/>
    <w:rsid w:val="00BB57BD"/>
    <w:rsid w:val="00BC461F"/>
    <w:rsid w:val="00BC6AFB"/>
    <w:rsid w:val="00C23195"/>
    <w:rsid w:val="00C42684"/>
    <w:rsid w:val="00CD48D6"/>
    <w:rsid w:val="00CF4A63"/>
    <w:rsid w:val="00D7390B"/>
    <w:rsid w:val="00E1404D"/>
    <w:rsid w:val="00E22147"/>
    <w:rsid w:val="00E311A4"/>
    <w:rsid w:val="00E360F8"/>
    <w:rsid w:val="00E7305B"/>
    <w:rsid w:val="00EA32BE"/>
    <w:rsid w:val="00F143CD"/>
    <w:rsid w:val="00F829ED"/>
    <w:rsid w:val="00FB673B"/>
    <w:rsid w:val="00FB6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EA32B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и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Основной текст (4)_"/>
    <w:link w:val="42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2">
    <w:name w:val="Основной текст (4)"/>
    <w:basedOn w:val="a"/>
    <w:link w:val="41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431C6"/>
    <w:pPr>
      <w:ind w:left="720"/>
      <w:contextualSpacing/>
    </w:pPr>
  </w:style>
  <w:style w:type="character" w:styleId="a9">
    <w:name w:val="Strong"/>
    <w:basedOn w:val="a0"/>
    <w:uiPriority w:val="22"/>
    <w:qFormat/>
    <w:rsid w:val="00E1404D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EA32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EA32B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и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Основной текст (4)_"/>
    <w:link w:val="42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2">
    <w:name w:val="Основной текст (4)"/>
    <w:basedOn w:val="a"/>
    <w:link w:val="41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431C6"/>
    <w:pPr>
      <w:ind w:left="720"/>
      <w:contextualSpacing/>
    </w:pPr>
  </w:style>
  <w:style w:type="character" w:styleId="a9">
    <w:name w:val="Strong"/>
    <w:basedOn w:val="a0"/>
    <w:uiPriority w:val="22"/>
    <w:qFormat/>
    <w:rsid w:val="00E1404D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EA32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12</cp:revision>
  <cp:lastPrinted>2018-01-29T06:40:00Z</cp:lastPrinted>
  <dcterms:created xsi:type="dcterms:W3CDTF">2019-01-17T06:26:00Z</dcterms:created>
  <dcterms:modified xsi:type="dcterms:W3CDTF">2019-02-01T09:48:00Z</dcterms:modified>
</cp:coreProperties>
</file>