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46" w:rsidRPr="00261DD1" w:rsidRDefault="006E7146" w:rsidP="005A21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B83" w:rsidRPr="00066174" w:rsidRDefault="00447B83" w:rsidP="005A21B8">
      <w:pPr>
        <w:pStyle w:val="rtecenter"/>
        <w:spacing w:before="0" w:beforeAutospacing="0" w:after="0" w:afterAutospacing="0"/>
        <w:jc w:val="center"/>
        <w:rPr>
          <w:sz w:val="28"/>
          <w:szCs w:val="28"/>
        </w:rPr>
      </w:pPr>
      <w:r w:rsidRPr="00066174">
        <w:rPr>
          <w:rStyle w:val="a8"/>
          <w:sz w:val="28"/>
          <w:szCs w:val="28"/>
        </w:rPr>
        <w:t>Х</w:t>
      </w:r>
      <w:r w:rsidRPr="00066174">
        <w:rPr>
          <w:rStyle w:val="a8"/>
          <w:sz w:val="28"/>
          <w:szCs w:val="28"/>
          <w:lang w:val="uk-UA"/>
        </w:rPr>
        <w:t>ОРОЛЬСЬКА</w:t>
      </w:r>
      <w:r w:rsidRPr="00066174">
        <w:rPr>
          <w:rStyle w:val="a8"/>
          <w:sz w:val="28"/>
          <w:szCs w:val="28"/>
        </w:rPr>
        <w:t xml:space="preserve"> МІСЬКА РАДА</w:t>
      </w:r>
    </w:p>
    <w:p w:rsidR="00447B83" w:rsidRPr="00066174" w:rsidRDefault="00447B83" w:rsidP="00447B83">
      <w:pPr>
        <w:pStyle w:val="rtecenter"/>
        <w:jc w:val="center"/>
        <w:rPr>
          <w:sz w:val="28"/>
          <w:szCs w:val="28"/>
        </w:rPr>
      </w:pPr>
      <w:r w:rsidRPr="00066174">
        <w:rPr>
          <w:rStyle w:val="a8"/>
          <w:sz w:val="28"/>
          <w:szCs w:val="28"/>
        </w:rPr>
        <w:t>ВИКОНАВЧИЙ КОМІТЕТ</w:t>
      </w:r>
      <w:r w:rsidRPr="00066174">
        <w:rPr>
          <w:b/>
          <w:bCs/>
          <w:sz w:val="28"/>
          <w:szCs w:val="28"/>
        </w:rPr>
        <w:br/>
      </w:r>
      <w:r w:rsidRPr="00066174">
        <w:rPr>
          <w:rStyle w:val="a8"/>
          <w:sz w:val="28"/>
          <w:szCs w:val="28"/>
        </w:rPr>
        <w:t> </w:t>
      </w:r>
      <w:r w:rsidRPr="00066174">
        <w:rPr>
          <w:b/>
          <w:bCs/>
          <w:sz w:val="28"/>
          <w:szCs w:val="28"/>
        </w:rPr>
        <w:br/>
      </w:r>
      <w:proofErr w:type="gramStart"/>
      <w:r w:rsidRPr="00066174">
        <w:rPr>
          <w:rStyle w:val="a8"/>
          <w:sz w:val="28"/>
          <w:szCs w:val="28"/>
        </w:rPr>
        <w:t>Р</w:t>
      </w:r>
      <w:proofErr w:type="gramEnd"/>
      <w:r w:rsidRPr="00066174">
        <w:rPr>
          <w:rStyle w:val="a8"/>
          <w:sz w:val="28"/>
          <w:szCs w:val="28"/>
        </w:rPr>
        <w:t>ІШЕННЯ</w:t>
      </w:r>
    </w:p>
    <w:p w:rsidR="00447B83" w:rsidRDefault="00447B83" w:rsidP="00447B83">
      <w:pPr>
        <w:pStyle w:val="rtecenter"/>
        <w:rPr>
          <w:b/>
          <w:bCs/>
          <w:sz w:val="28"/>
          <w:szCs w:val="28"/>
        </w:rPr>
      </w:pPr>
    </w:p>
    <w:p w:rsidR="00447B83" w:rsidRPr="006C26DD" w:rsidRDefault="000D08CD" w:rsidP="006C26DD">
      <w:pPr>
        <w:pStyle w:val="rtecenter"/>
        <w:rPr>
          <w:b/>
          <w:bCs/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1</w:t>
      </w:r>
      <w:r w:rsidR="00706125">
        <w:rPr>
          <w:rStyle w:val="a8"/>
          <w:sz w:val="28"/>
          <w:szCs w:val="28"/>
          <w:lang w:val="uk-UA"/>
        </w:rPr>
        <w:t>7</w:t>
      </w:r>
      <w:r>
        <w:rPr>
          <w:rStyle w:val="a8"/>
          <w:sz w:val="28"/>
          <w:szCs w:val="28"/>
          <w:lang w:val="uk-UA"/>
        </w:rPr>
        <w:t>.0</w:t>
      </w:r>
      <w:r w:rsidR="00706125">
        <w:rPr>
          <w:rStyle w:val="a8"/>
          <w:sz w:val="28"/>
          <w:szCs w:val="28"/>
          <w:lang w:val="uk-UA"/>
        </w:rPr>
        <w:t>6</w:t>
      </w:r>
      <w:r w:rsidR="00447B83" w:rsidRPr="00066174">
        <w:rPr>
          <w:rStyle w:val="a8"/>
          <w:sz w:val="28"/>
          <w:szCs w:val="28"/>
          <w:lang w:val="uk-UA"/>
        </w:rPr>
        <w:t>.</w:t>
      </w:r>
      <w:r w:rsidR="00447B83">
        <w:rPr>
          <w:rStyle w:val="a8"/>
          <w:sz w:val="28"/>
          <w:szCs w:val="28"/>
        </w:rPr>
        <w:t>2016</w:t>
      </w:r>
      <w:r w:rsidR="00483F73">
        <w:rPr>
          <w:rStyle w:val="a8"/>
          <w:sz w:val="28"/>
          <w:szCs w:val="28"/>
          <w:lang w:val="uk-UA"/>
        </w:rPr>
        <w:t xml:space="preserve">р.             </w:t>
      </w:r>
      <w:r w:rsidR="006A7C2C">
        <w:rPr>
          <w:rStyle w:val="a8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447B83" w:rsidRPr="004B56EC">
        <w:rPr>
          <w:rStyle w:val="a8"/>
          <w:sz w:val="28"/>
          <w:szCs w:val="28"/>
          <w:lang w:val="uk-UA"/>
        </w:rPr>
        <w:t>№</w:t>
      </w:r>
      <w:r w:rsidR="00405DD6">
        <w:rPr>
          <w:rStyle w:val="a8"/>
          <w:sz w:val="28"/>
          <w:szCs w:val="28"/>
          <w:lang w:val="uk-UA"/>
        </w:rPr>
        <w:t>153</w:t>
      </w:r>
    </w:p>
    <w:p w:rsidR="006762AC" w:rsidRPr="006F28F0" w:rsidRDefault="00E870FE" w:rsidP="001667C9">
      <w:pPr>
        <w:tabs>
          <w:tab w:val="left" w:pos="3402"/>
        </w:tabs>
        <w:ind w:right="6236"/>
        <w:jc w:val="both"/>
        <w:outlineLvl w:val="0"/>
        <w:rPr>
          <w:b/>
          <w:sz w:val="28"/>
          <w:szCs w:val="28"/>
          <w:lang w:val="uk-UA"/>
        </w:rPr>
      </w:pPr>
      <w:r w:rsidRPr="00E870FE">
        <w:rPr>
          <w:b/>
          <w:sz w:val="28"/>
          <w:szCs w:val="28"/>
          <w:lang w:val="uk-UA"/>
        </w:rPr>
        <w:t xml:space="preserve">Про </w:t>
      </w:r>
      <w:r w:rsidR="00706125">
        <w:rPr>
          <w:b/>
          <w:sz w:val="28"/>
          <w:szCs w:val="28"/>
          <w:lang w:val="uk-UA"/>
        </w:rPr>
        <w:t>реконструкцію нежитло</w:t>
      </w:r>
      <w:r w:rsidR="001667C9">
        <w:rPr>
          <w:b/>
          <w:sz w:val="28"/>
          <w:szCs w:val="28"/>
          <w:lang w:val="uk-UA"/>
        </w:rPr>
        <w:t xml:space="preserve">вої будівлі газозаправної станції </w:t>
      </w:r>
      <w:r w:rsidR="001667C9">
        <w:rPr>
          <w:b/>
          <w:sz w:val="28"/>
          <w:szCs w:val="28"/>
          <w:lang w:val="uk-UA"/>
        </w:rPr>
        <w:br/>
        <w:t xml:space="preserve">ПП «Норма-Д» по </w:t>
      </w:r>
      <w:r w:rsidR="001667C9">
        <w:rPr>
          <w:b/>
          <w:sz w:val="28"/>
          <w:szCs w:val="28"/>
          <w:lang w:val="uk-UA"/>
        </w:rPr>
        <w:br/>
        <w:t>вул. Миргородська</w:t>
      </w:r>
      <w:r w:rsidR="002D577D">
        <w:rPr>
          <w:b/>
          <w:sz w:val="28"/>
          <w:szCs w:val="28"/>
          <w:lang w:val="uk-UA"/>
        </w:rPr>
        <w:t xml:space="preserve"> (колишня Фрунзе)</w:t>
      </w:r>
      <w:r w:rsidR="001667C9">
        <w:rPr>
          <w:b/>
          <w:sz w:val="28"/>
          <w:szCs w:val="28"/>
          <w:lang w:val="uk-UA"/>
        </w:rPr>
        <w:t>, 104б</w:t>
      </w:r>
    </w:p>
    <w:p w:rsidR="00B41D11" w:rsidRDefault="00B41D11" w:rsidP="00447B83">
      <w:pPr>
        <w:rPr>
          <w:sz w:val="28"/>
          <w:szCs w:val="28"/>
          <w:lang w:val="uk-UA"/>
        </w:rPr>
      </w:pPr>
    </w:p>
    <w:p w:rsidR="00447B83" w:rsidRPr="006F28F0" w:rsidRDefault="002D577D" w:rsidP="00663293">
      <w:pPr>
        <w:ind w:right="-1" w:firstLine="708"/>
        <w:jc w:val="both"/>
        <w:rPr>
          <w:sz w:val="28"/>
          <w:szCs w:val="28"/>
          <w:lang w:val="uk-UA"/>
        </w:rPr>
      </w:pPr>
      <w:r w:rsidRPr="002D577D">
        <w:rPr>
          <w:sz w:val="28"/>
          <w:szCs w:val="28"/>
          <w:lang w:val="uk-UA"/>
        </w:rPr>
        <w:t xml:space="preserve">Розглянувши </w:t>
      </w:r>
      <w:r>
        <w:rPr>
          <w:sz w:val="28"/>
          <w:szCs w:val="28"/>
          <w:lang w:val="uk-UA"/>
        </w:rPr>
        <w:t>зверне</w:t>
      </w:r>
      <w:r w:rsidRPr="002D577D">
        <w:rPr>
          <w:sz w:val="28"/>
          <w:szCs w:val="28"/>
          <w:lang w:val="uk-UA"/>
        </w:rPr>
        <w:t xml:space="preserve">ння </w:t>
      </w:r>
      <w:r>
        <w:rPr>
          <w:sz w:val="28"/>
          <w:szCs w:val="28"/>
          <w:lang w:val="uk-UA"/>
        </w:rPr>
        <w:t>приватного підприємства «Норма</w:t>
      </w:r>
      <w:r w:rsidRPr="002D577D">
        <w:rPr>
          <w:sz w:val="28"/>
          <w:szCs w:val="28"/>
          <w:lang w:val="uk-UA"/>
        </w:rPr>
        <w:t xml:space="preserve">–Д» </w:t>
      </w:r>
      <w:r>
        <w:rPr>
          <w:sz w:val="28"/>
          <w:szCs w:val="28"/>
          <w:lang w:val="uk-UA"/>
        </w:rPr>
        <w:br/>
      </w:r>
      <w:r w:rsidRPr="002D577D">
        <w:rPr>
          <w:sz w:val="28"/>
          <w:szCs w:val="28"/>
          <w:lang w:val="uk-UA"/>
        </w:rPr>
        <w:t>(вхід</w:t>
      </w:r>
      <w:r>
        <w:rPr>
          <w:sz w:val="28"/>
          <w:szCs w:val="28"/>
          <w:lang w:val="uk-UA"/>
        </w:rPr>
        <w:t>.№ 842/</w:t>
      </w:r>
      <w:r w:rsidRPr="002D577D">
        <w:rPr>
          <w:sz w:val="28"/>
          <w:szCs w:val="28"/>
          <w:lang w:val="uk-UA"/>
        </w:rPr>
        <w:t>02-27 від 14.06.2016р.) щодо надання дозволу на рек</w:t>
      </w:r>
      <w:r w:rsidR="00CB72AE">
        <w:rPr>
          <w:sz w:val="28"/>
          <w:szCs w:val="28"/>
          <w:lang w:val="uk-UA"/>
        </w:rPr>
        <w:t xml:space="preserve">онструкцію нежитлової будівлі - </w:t>
      </w:r>
      <w:r w:rsidRPr="002D577D">
        <w:rPr>
          <w:sz w:val="28"/>
          <w:szCs w:val="28"/>
          <w:lang w:val="uk-UA"/>
        </w:rPr>
        <w:t>газозаправн</w:t>
      </w:r>
      <w:r>
        <w:rPr>
          <w:sz w:val="28"/>
          <w:szCs w:val="28"/>
          <w:lang w:val="uk-UA"/>
        </w:rPr>
        <w:t xml:space="preserve">ої станції по вул. Миргородська (колишня Фрунзе), </w:t>
      </w:r>
      <w:r w:rsidRPr="002D577D">
        <w:rPr>
          <w:sz w:val="28"/>
          <w:szCs w:val="28"/>
          <w:lang w:val="uk-UA"/>
        </w:rPr>
        <w:t>104б, висновки начальника відділу містоб</w:t>
      </w:r>
      <w:r w:rsidR="00CB72AE">
        <w:rPr>
          <w:sz w:val="28"/>
          <w:szCs w:val="28"/>
          <w:lang w:val="uk-UA"/>
        </w:rPr>
        <w:t>удування, архітектури, житлово-</w:t>
      </w:r>
      <w:r w:rsidRPr="002D577D">
        <w:rPr>
          <w:sz w:val="28"/>
          <w:szCs w:val="28"/>
          <w:lang w:val="uk-UA"/>
        </w:rPr>
        <w:t>комунального господарства та будівництва, керуючись п.п.9 п.а) ч.1 ст.31 Закону України «Про м</w:t>
      </w:r>
      <w:r w:rsidR="006C26DD">
        <w:rPr>
          <w:sz w:val="28"/>
          <w:szCs w:val="28"/>
          <w:lang w:val="uk-UA"/>
        </w:rPr>
        <w:t>ісцеве самоврядування в Україні»</w:t>
      </w:r>
      <w:r w:rsidRPr="002D577D">
        <w:rPr>
          <w:sz w:val="28"/>
          <w:szCs w:val="28"/>
          <w:lang w:val="uk-UA"/>
        </w:rPr>
        <w:t>,</w:t>
      </w:r>
    </w:p>
    <w:p w:rsidR="00663293" w:rsidRDefault="00663293" w:rsidP="00447B83">
      <w:pPr>
        <w:ind w:right="-284"/>
        <w:jc w:val="both"/>
        <w:rPr>
          <w:b/>
          <w:sz w:val="28"/>
          <w:szCs w:val="28"/>
          <w:lang w:val="uk-UA"/>
        </w:rPr>
      </w:pPr>
    </w:p>
    <w:p w:rsidR="00D530F6" w:rsidRDefault="00447B83" w:rsidP="00D863BF">
      <w:pPr>
        <w:ind w:right="-284" w:firstLine="709"/>
        <w:jc w:val="both"/>
        <w:rPr>
          <w:b/>
          <w:sz w:val="28"/>
          <w:szCs w:val="28"/>
          <w:lang w:val="uk-UA"/>
        </w:rPr>
      </w:pPr>
      <w:r w:rsidRPr="004B56EC">
        <w:rPr>
          <w:b/>
          <w:sz w:val="28"/>
          <w:szCs w:val="28"/>
          <w:lang w:val="uk-UA"/>
        </w:rPr>
        <w:t>виконавчий комітет</w:t>
      </w:r>
      <w:bookmarkStart w:id="0" w:name="_GoBack"/>
      <w:bookmarkEnd w:id="0"/>
      <w:r w:rsidRPr="004B56EC">
        <w:rPr>
          <w:b/>
          <w:sz w:val="28"/>
          <w:szCs w:val="28"/>
          <w:lang w:val="uk-UA"/>
        </w:rPr>
        <w:t xml:space="preserve"> міської ради вирішив:</w:t>
      </w:r>
    </w:p>
    <w:p w:rsidR="00E06DAC" w:rsidRDefault="00E06DAC" w:rsidP="00D863BF">
      <w:pPr>
        <w:ind w:firstLine="708"/>
        <w:jc w:val="both"/>
        <w:outlineLvl w:val="0"/>
        <w:rPr>
          <w:b/>
          <w:sz w:val="28"/>
          <w:szCs w:val="28"/>
          <w:lang w:val="uk-UA"/>
        </w:rPr>
      </w:pPr>
    </w:p>
    <w:p w:rsidR="00D530F6" w:rsidRPr="00D863BF" w:rsidRDefault="00937726" w:rsidP="00D863BF">
      <w:pPr>
        <w:ind w:firstLine="708"/>
        <w:jc w:val="both"/>
        <w:outlineLvl w:val="0"/>
        <w:rPr>
          <w:sz w:val="26"/>
          <w:szCs w:val="26"/>
          <w:lang w:val="uk-UA"/>
        </w:rPr>
      </w:pPr>
      <w:r w:rsidRPr="00937726">
        <w:rPr>
          <w:b/>
          <w:sz w:val="28"/>
          <w:szCs w:val="28"/>
          <w:lang w:val="uk-UA"/>
        </w:rPr>
        <w:t>1.</w:t>
      </w:r>
      <w:r w:rsidR="002D577D" w:rsidRPr="002D577D">
        <w:rPr>
          <w:sz w:val="28"/>
          <w:szCs w:val="28"/>
          <w:lang w:val="uk-UA"/>
        </w:rPr>
        <w:t>Дозволити  реконст</w:t>
      </w:r>
      <w:r w:rsidR="002D577D">
        <w:rPr>
          <w:sz w:val="28"/>
          <w:szCs w:val="28"/>
          <w:lang w:val="uk-UA"/>
        </w:rPr>
        <w:t>рукцію газозаправної станції  (</w:t>
      </w:r>
      <w:r w:rsidR="002D577D" w:rsidRPr="002D577D">
        <w:rPr>
          <w:sz w:val="28"/>
          <w:szCs w:val="28"/>
          <w:lang w:val="uk-UA"/>
        </w:rPr>
        <w:t>АГЗП стаціонарний) по вул. Миргородська(колишня Фрунзе)</w:t>
      </w:r>
      <w:r w:rsidR="002D577D">
        <w:rPr>
          <w:sz w:val="28"/>
          <w:szCs w:val="28"/>
          <w:lang w:val="uk-UA"/>
        </w:rPr>
        <w:t xml:space="preserve">, </w:t>
      </w:r>
      <w:r w:rsidR="002D577D" w:rsidRPr="002D577D">
        <w:rPr>
          <w:sz w:val="28"/>
          <w:szCs w:val="28"/>
          <w:lang w:val="uk-UA"/>
        </w:rPr>
        <w:t xml:space="preserve">104б </w:t>
      </w:r>
      <w:r w:rsidR="002D577D">
        <w:rPr>
          <w:sz w:val="28"/>
          <w:szCs w:val="28"/>
          <w:lang w:val="uk-UA"/>
        </w:rPr>
        <w:t>приватному підприємству «Норма</w:t>
      </w:r>
      <w:r w:rsidR="002D577D" w:rsidRPr="002D577D">
        <w:rPr>
          <w:sz w:val="28"/>
          <w:szCs w:val="28"/>
          <w:lang w:val="uk-UA"/>
        </w:rPr>
        <w:t>–Д».</w:t>
      </w:r>
    </w:p>
    <w:p w:rsidR="006C26DD" w:rsidRPr="006C26DD" w:rsidRDefault="00937726" w:rsidP="006C26DD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937726">
        <w:rPr>
          <w:b/>
          <w:sz w:val="28"/>
          <w:szCs w:val="28"/>
          <w:lang w:val="uk-UA"/>
        </w:rPr>
        <w:t>2.</w:t>
      </w:r>
      <w:r w:rsidR="006C26DD" w:rsidRPr="006C26DD">
        <w:rPr>
          <w:sz w:val="28"/>
          <w:szCs w:val="28"/>
          <w:lang w:val="uk-UA"/>
        </w:rPr>
        <w:t>Зобовязати заявника або її представника:</w:t>
      </w:r>
    </w:p>
    <w:p w:rsidR="006C26DD" w:rsidRPr="006C26DD" w:rsidRDefault="006C26DD" w:rsidP="006C26DD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6C26DD">
        <w:rPr>
          <w:sz w:val="28"/>
          <w:szCs w:val="28"/>
          <w:lang w:val="uk-UA"/>
        </w:rPr>
        <w:t xml:space="preserve"> - через відділ містоб</w:t>
      </w:r>
      <w:r>
        <w:rPr>
          <w:sz w:val="28"/>
          <w:szCs w:val="28"/>
          <w:lang w:val="uk-UA"/>
        </w:rPr>
        <w:t>удування, архітектури, житлово-</w:t>
      </w:r>
      <w:r w:rsidRPr="006C26DD">
        <w:rPr>
          <w:sz w:val="28"/>
          <w:szCs w:val="28"/>
          <w:lang w:val="uk-UA"/>
        </w:rPr>
        <w:t xml:space="preserve">комунального господарства </w:t>
      </w:r>
      <w:r w:rsidR="008B585B">
        <w:rPr>
          <w:sz w:val="28"/>
          <w:szCs w:val="28"/>
          <w:lang w:val="uk-UA"/>
        </w:rPr>
        <w:t xml:space="preserve">та будівництва </w:t>
      </w:r>
      <w:r w:rsidRPr="006C26DD">
        <w:rPr>
          <w:sz w:val="28"/>
          <w:szCs w:val="28"/>
          <w:lang w:val="uk-UA"/>
        </w:rPr>
        <w:t>Хорольської районної державної адміністрації отримати вихідні дані на проектування;</w:t>
      </w:r>
    </w:p>
    <w:p w:rsidR="006C26DD" w:rsidRPr="006C26DD" w:rsidRDefault="006C26DD" w:rsidP="006C26DD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6C26DD">
        <w:rPr>
          <w:sz w:val="28"/>
          <w:szCs w:val="28"/>
          <w:lang w:val="uk-UA"/>
        </w:rPr>
        <w:t>- заб</w:t>
      </w:r>
      <w:r>
        <w:rPr>
          <w:sz w:val="28"/>
          <w:szCs w:val="28"/>
          <w:lang w:val="uk-UA"/>
        </w:rPr>
        <w:t>езпечити виготовлення проектно-</w:t>
      </w:r>
      <w:r w:rsidRPr="006C26DD">
        <w:rPr>
          <w:sz w:val="28"/>
          <w:szCs w:val="28"/>
          <w:lang w:val="uk-UA"/>
        </w:rPr>
        <w:t>кошторисної документації на будівництво;</w:t>
      </w:r>
    </w:p>
    <w:p w:rsidR="006C26DD" w:rsidRPr="006C26DD" w:rsidRDefault="006C26DD" w:rsidP="006C26DD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6C26DD">
        <w:rPr>
          <w:sz w:val="28"/>
          <w:szCs w:val="28"/>
          <w:lang w:val="uk-UA"/>
        </w:rPr>
        <w:t>- зареєструвати об’єкт будівн</w:t>
      </w:r>
      <w:r>
        <w:rPr>
          <w:sz w:val="28"/>
          <w:szCs w:val="28"/>
          <w:lang w:val="uk-UA"/>
        </w:rPr>
        <w:t>ицтва в інспекції архітектурно-будівельного контролю;</w:t>
      </w:r>
    </w:p>
    <w:p w:rsidR="006C26DD" w:rsidRDefault="006C26DD" w:rsidP="006C26DD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6C26DD">
        <w:rPr>
          <w:sz w:val="28"/>
          <w:szCs w:val="28"/>
          <w:lang w:val="uk-UA"/>
        </w:rPr>
        <w:t>- після проведення будівельних робіт провести впорядкування прилеглої території</w:t>
      </w:r>
      <w:r>
        <w:rPr>
          <w:sz w:val="28"/>
          <w:szCs w:val="28"/>
          <w:lang w:val="uk-UA"/>
        </w:rPr>
        <w:t>;</w:t>
      </w:r>
    </w:p>
    <w:p w:rsidR="00D863BF" w:rsidRPr="006F28F0" w:rsidRDefault="006C26DD" w:rsidP="006C26DD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6C26DD">
        <w:rPr>
          <w:sz w:val="28"/>
          <w:szCs w:val="28"/>
          <w:lang w:val="uk-UA"/>
        </w:rPr>
        <w:t xml:space="preserve">- заключити договір про пайову участь згідно «Порядку залучення та використання </w:t>
      </w:r>
      <w:r>
        <w:rPr>
          <w:sz w:val="28"/>
          <w:szCs w:val="28"/>
          <w:lang w:val="uk-UA"/>
        </w:rPr>
        <w:t>коштів пайової участі (</w:t>
      </w:r>
      <w:r w:rsidRPr="006C26DD">
        <w:rPr>
          <w:sz w:val="28"/>
          <w:szCs w:val="28"/>
          <w:lang w:val="uk-UA"/>
        </w:rPr>
        <w:t>внеску) замовників у створення і розвиток інфраструктури населеного пункту</w:t>
      </w:r>
    </w:p>
    <w:p w:rsidR="00E06DAC" w:rsidRPr="006C26DD" w:rsidRDefault="00705242" w:rsidP="006C26DD">
      <w:pPr>
        <w:ind w:firstLine="708"/>
        <w:jc w:val="both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E06DAC" w:rsidRPr="00E06DAC">
        <w:rPr>
          <w:sz w:val="28"/>
          <w:szCs w:val="28"/>
          <w:lang w:val="uk-UA"/>
        </w:rPr>
        <w:t>Термін дії рішення на період проектування та проведення робіт.</w:t>
      </w:r>
    </w:p>
    <w:p w:rsidR="006C26DD" w:rsidRDefault="006C26DD" w:rsidP="00D863BF">
      <w:pPr>
        <w:ind w:firstLine="708"/>
        <w:jc w:val="both"/>
        <w:rPr>
          <w:sz w:val="28"/>
          <w:szCs w:val="28"/>
          <w:lang w:val="uk-UA"/>
        </w:rPr>
      </w:pPr>
    </w:p>
    <w:p w:rsidR="00447B83" w:rsidRPr="00937726" w:rsidRDefault="00447B83" w:rsidP="00D863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С.М.Волошин</w:t>
      </w:r>
    </w:p>
    <w:sectPr w:rsidR="00447B83" w:rsidRPr="00937726" w:rsidSect="00447B8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146"/>
    <w:rsid w:val="00017D7A"/>
    <w:rsid w:val="000D08CD"/>
    <w:rsid w:val="001430D9"/>
    <w:rsid w:val="001538B3"/>
    <w:rsid w:val="001667C9"/>
    <w:rsid w:val="002376F5"/>
    <w:rsid w:val="00261DD1"/>
    <w:rsid w:val="002843FB"/>
    <w:rsid w:val="002A49BF"/>
    <w:rsid w:val="002D577D"/>
    <w:rsid w:val="00331A7B"/>
    <w:rsid w:val="0039679A"/>
    <w:rsid w:val="00405DD6"/>
    <w:rsid w:val="00425174"/>
    <w:rsid w:val="00447B83"/>
    <w:rsid w:val="00483F73"/>
    <w:rsid w:val="0051747E"/>
    <w:rsid w:val="005411D8"/>
    <w:rsid w:val="005A21B8"/>
    <w:rsid w:val="006521D8"/>
    <w:rsid w:val="00663293"/>
    <w:rsid w:val="006762AC"/>
    <w:rsid w:val="0069164E"/>
    <w:rsid w:val="006A7C2C"/>
    <w:rsid w:val="006C26DD"/>
    <w:rsid w:val="006D72D6"/>
    <w:rsid w:val="006E7146"/>
    <w:rsid w:val="006F28F0"/>
    <w:rsid w:val="006F4126"/>
    <w:rsid w:val="00705242"/>
    <w:rsid w:val="00706125"/>
    <w:rsid w:val="007258A5"/>
    <w:rsid w:val="0073408A"/>
    <w:rsid w:val="0075162B"/>
    <w:rsid w:val="007B4F83"/>
    <w:rsid w:val="00825706"/>
    <w:rsid w:val="0089071F"/>
    <w:rsid w:val="008B159D"/>
    <w:rsid w:val="008B585B"/>
    <w:rsid w:val="008D73DF"/>
    <w:rsid w:val="009001BD"/>
    <w:rsid w:val="0091648E"/>
    <w:rsid w:val="00937726"/>
    <w:rsid w:val="00960E66"/>
    <w:rsid w:val="00A13A83"/>
    <w:rsid w:val="00A172AB"/>
    <w:rsid w:val="00A31504"/>
    <w:rsid w:val="00A3775F"/>
    <w:rsid w:val="00A63B89"/>
    <w:rsid w:val="00AA3058"/>
    <w:rsid w:val="00AF3BB8"/>
    <w:rsid w:val="00AF4B4D"/>
    <w:rsid w:val="00AF52A2"/>
    <w:rsid w:val="00B367F1"/>
    <w:rsid w:val="00B41D11"/>
    <w:rsid w:val="00BB61D6"/>
    <w:rsid w:val="00BC68E1"/>
    <w:rsid w:val="00BC6AFB"/>
    <w:rsid w:val="00C42684"/>
    <w:rsid w:val="00C81C05"/>
    <w:rsid w:val="00CA3125"/>
    <w:rsid w:val="00CB72AE"/>
    <w:rsid w:val="00D02EF4"/>
    <w:rsid w:val="00D45BB1"/>
    <w:rsid w:val="00D530F6"/>
    <w:rsid w:val="00D863BF"/>
    <w:rsid w:val="00E0325C"/>
    <w:rsid w:val="00E06DAC"/>
    <w:rsid w:val="00E870FE"/>
    <w:rsid w:val="00F31D66"/>
    <w:rsid w:val="00F905AF"/>
    <w:rsid w:val="00F97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7146"/>
    <w:pPr>
      <w:spacing w:after="120"/>
    </w:pPr>
  </w:style>
  <w:style w:type="character" w:customStyle="1" w:styleId="a4">
    <w:name w:val="Основной текст Знак"/>
    <w:basedOn w:val="a0"/>
    <w:link w:val="a3"/>
    <w:rsid w:val="006E7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6E7146"/>
    <w:rPr>
      <w:b/>
      <w:bCs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rsid w:val="006E7146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40">
    <w:name w:val="Основной текст (4)"/>
    <w:basedOn w:val="a"/>
    <w:link w:val="4"/>
    <w:rsid w:val="006E714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71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71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447B83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447B83"/>
    <w:rPr>
      <w:b/>
      <w:bCs/>
    </w:rPr>
  </w:style>
  <w:style w:type="paragraph" w:styleId="a9">
    <w:name w:val="List Paragraph"/>
    <w:basedOn w:val="a"/>
    <w:uiPriority w:val="34"/>
    <w:qFormat/>
    <w:rsid w:val="008907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7146"/>
    <w:pPr>
      <w:spacing w:after="120"/>
    </w:pPr>
  </w:style>
  <w:style w:type="character" w:customStyle="1" w:styleId="a4">
    <w:name w:val="Основной текст Знак"/>
    <w:basedOn w:val="a0"/>
    <w:link w:val="a3"/>
    <w:rsid w:val="006E7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6E7146"/>
    <w:rPr>
      <w:b/>
      <w:bCs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rsid w:val="006E7146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40">
    <w:name w:val="Основной текст (4)"/>
    <w:basedOn w:val="a"/>
    <w:link w:val="4"/>
    <w:rsid w:val="006E714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71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71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447B83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447B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1536E-4ABD-49A6-BD92-B81A2DE95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admin</cp:lastModifiedBy>
  <cp:revision>76</cp:revision>
  <cp:lastPrinted>2016-06-21T08:17:00Z</cp:lastPrinted>
  <dcterms:created xsi:type="dcterms:W3CDTF">2016-01-22T14:18:00Z</dcterms:created>
  <dcterms:modified xsi:type="dcterms:W3CDTF">2016-06-22T07:10:00Z</dcterms:modified>
</cp:coreProperties>
</file>